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939"/>
        <w:gridCol w:w="5386"/>
        <w:gridCol w:w="1395"/>
        <w:gridCol w:w="1440"/>
        <w:gridCol w:w="3675"/>
      </w:tblGrid>
      <w:tr w:rsidR="00CC2D0D" w14:paraId="25C6268D" w14:textId="77777777" w:rsidTr="005D212C">
        <w:trPr>
          <w:trHeight w:val="23"/>
        </w:trPr>
        <w:tc>
          <w:tcPr>
            <w:tcW w:w="15870" w:type="dxa"/>
            <w:gridSpan w:val="6"/>
            <w:tcBorders>
              <w:right w:val="single" w:sz="4" w:space="0" w:color="000000"/>
            </w:tcBorders>
            <w:shd w:val="clear" w:color="auto" w:fill="999999"/>
            <w:vAlign w:val="center"/>
          </w:tcPr>
          <w:p w14:paraId="1AC8D5FE" w14:textId="566C03D1" w:rsidR="00CC2D0D" w:rsidRDefault="00CC2D0D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  <w:t>MATRIZ DE PLANIFICACIÓN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1AEE" w14:paraId="79297837" w14:textId="77777777">
        <w:trPr>
          <w:trHeight w:val="23"/>
        </w:trPr>
        <w:tc>
          <w:tcPr>
            <w:tcW w:w="2035" w:type="dxa"/>
            <w:vAlign w:val="center"/>
          </w:tcPr>
          <w:p w14:paraId="3DC1A852" w14:textId="77777777"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general</w:t>
            </w:r>
          </w:p>
        </w:tc>
        <w:tc>
          <w:tcPr>
            <w:tcW w:w="1383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31500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  <w:bookmarkStart w:id="0" w:name="_GoBack"/>
            <w:bookmarkEnd w:id="0"/>
          </w:p>
        </w:tc>
      </w:tr>
      <w:tr w:rsidR="00211AEE" w14:paraId="0D2F2914" w14:textId="77777777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14:paraId="46F5C04E" w14:textId="77777777"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Objetivos y resultados</w:t>
            </w:r>
          </w:p>
        </w:tc>
        <w:tc>
          <w:tcPr>
            <w:tcW w:w="5386" w:type="dxa"/>
            <w:vMerge w:val="restart"/>
            <w:tcBorders>
              <w:left w:val="single" w:sz="4" w:space="0" w:color="000000"/>
            </w:tcBorders>
            <w:vAlign w:val="center"/>
          </w:tcPr>
          <w:p w14:paraId="5CDF4095" w14:textId="77777777"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Indicadores verificables</w:t>
            </w:r>
          </w:p>
          <w:p w14:paraId="7BBD8292" w14:textId="77777777"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Objetivamente</w:t>
            </w:r>
          </w:p>
          <w:p w14:paraId="30471134" w14:textId="77777777"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BBC9A" w14:textId="77777777"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Valores y Fuentes de verificación</w:t>
            </w:r>
          </w:p>
        </w:tc>
      </w:tr>
      <w:tr w:rsidR="00211AEE" w14:paraId="4EBC9A6E" w14:textId="77777777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14:paraId="6547A287" w14:textId="77777777" w:rsidR="00211AEE" w:rsidRDefault="00211AEE"/>
        </w:tc>
        <w:tc>
          <w:tcPr>
            <w:tcW w:w="5386" w:type="dxa"/>
            <w:vMerge/>
            <w:tcBorders>
              <w:left w:val="single" w:sz="4" w:space="0" w:color="000000"/>
            </w:tcBorders>
            <w:vAlign w:val="center"/>
          </w:tcPr>
          <w:p w14:paraId="08331313" w14:textId="77777777" w:rsidR="00211AEE" w:rsidRDefault="00211AEE"/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2A6F8750" w14:textId="77777777"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inicial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13A6BF83" w14:textId="77777777"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esperado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DC7F2" w14:textId="77777777"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Fuentes de Verificación</w:t>
            </w:r>
          </w:p>
        </w:tc>
      </w:tr>
      <w:tr w:rsidR="00211AEE" w14:paraId="520165A6" w14:textId="77777777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14:paraId="347D5031" w14:textId="77777777"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específico</w:t>
            </w:r>
          </w:p>
          <w:p w14:paraId="467A46A9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bCs/>
                <w:sz w:val="20"/>
                <w:szCs w:val="20"/>
              </w:rPr>
              <w:t xml:space="preserve"> Máximo 250 caracteres con espacio</w:t>
            </w:r>
          </w:p>
          <w:p w14:paraId="5BF59995" w14:textId="77777777" w:rsidR="00211AEE" w:rsidRDefault="00211AEE">
            <w:pPr>
              <w:autoSpaceDE/>
              <w:spacing w:before="60" w:after="60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7811E150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I1.OE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60FDA163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7D253F62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D8C70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 w14:paraId="1602C006" w14:textId="77777777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14:paraId="1AA57DA7" w14:textId="77777777"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59D23C2B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I2.OE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715B28EA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513D9D68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C771F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 w14:paraId="048BB48C" w14:textId="77777777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14:paraId="028D5EE8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R1</w:t>
            </w:r>
          </w:p>
          <w:p w14:paraId="047E8AA7" w14:textId="77777777" w:rsidR="00211AEE" w:rsidRDefault="00211AE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0599EE22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7D514111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313A1900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DD045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 w14:paraId="5CA3EF4E" w14:textId="77777777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14:paraId="7E9A0B4A" w14:textId="77777777"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76B00B11" w14:textId="77777777"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I2.R1: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5AA58EAC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1C5F544C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1AC19" w14:textId="77777777"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F9506A" w14:paraId="271DA15F" w14:textId="77777777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14:paraId="18207455" w14:textId="77777777" w:rsidR="00F9506A" w:rsidRDefault="00F9506A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R2</w:t>
            </w:r>
          </w:p>
          <w:p w14:paraId="301B910F" w14:textId="77777777" w:rsidR="00F9506A" w:rsidRDefault="00F9506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2C98BE6C" w14:textId="77777777" w:rsidR="00F9506A" w:rsidRDefault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7ACE0421" w14:textId="77777777" w:rsidR="00F9506A" w:rsidRDefault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4C817075" w14:textId="77777777" w:rsidR="00F9506A" w:rsidRDefault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405C2" w14:textId="77777777" w:rsidR="00F9506A" w:rsidRDefault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F9506A" w14:paraId="4A13EF13" w14:textId="77777777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14:paraId="20F65FB7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26C2C581" w14:textId="3E2B7E1F" w:rsidR="00F9506A" w:rsidRDefault="00990611" w:rsidP="00F9506A">
            <w:pPr>
              <w:autoSpaceDE/>
              <w:spacing w:before="60" w:after="6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I2</w:t>
            </w:r>
            <w:r w:rsidR="00F9506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.R2: </w:t>
            </w:r>
            <w:r w:rsidR="00F9506A"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191F9E10" w14:textId="11C57D04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6CFF8821" w14:textId="6059AB4A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63C4C" w14:textId="6B0D0F7F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F9506A" w14:paraId="268DB55A" w14:textId="77777777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14:paraId="34167C0F" w14:textId="40201596" w:rsidR="00F9506A" w:rsidRDefault="00F9506A" w:rsidP="00F9506A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R3</w:t>
            </w:r>
          </w:p>
          <w:p w14:paraId="587FC29E" w14:textId="5DA211BB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385A1DA3" w14:textId="67E21D84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742FC1D1" w14:textId="66178083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672B5354" w14:textId="2EAA0120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8A6A5" w14:textId="4AF9F2CE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F9506A" w14:paraId="4B74301E" w14:textId="77777777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14:paraId="48F7792F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14:paraId="58F0DB69" w14:textId="762CF6BA" w:rsidR="00F9506A" w:rsidRDefault="00F9506A" w:rsidP="00990611">
            <w:pPr>
              <w:autoSpaceDE/>
              <w:spacing w:before="60" w:after="6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</w:t>
            </w:r>
            <w:r w:rsidR="00990611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14:paraId="2B1E3518" w14:textId="6A3EE428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14:paraId="40E7AD6A" w14:textId="09C3C58D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4913B" w14:textId="367E5EBB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</w:tbl>
    <w:p w14:paraId="5D3B5A8D" w14:textId="37B10738" w:rsidR="00211AEE" w:rsidRDefault="00211AEE">
      <w:r>
        <w:br w:type="page"/>
      </w:r>
    </w:p>
    <w:tbl>
      <w:tblPr>
        <w:tblW w:w="15899" w:type="dxa"/>
        <w:tblInd w:w="-97" w:type="dxa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insideH w:val="thickThinSmallGap" w:sz="1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7"/>
        <w:gridCol w:w="6471"/>
        <w:gridCol w:w="7871"/>
      </w:tblGrid>
      <w:tr w:rsidR="00211AEE" w14:paraId="0075BFBD" w14:textId="77777777">
        <w:trPr>
          <w:trHeight w:val="23"/>
        </w:trPr>
        <w:tc>
          <w:tcPr>
            <w:tcW w:w="1557" w:type="dxa"/>
            <w:vAlign w:val="center"/>
          </w:tcPr>
          <w:p w14:paraId="490DA831" w14:textId="77777777" w:rsidR="00211AEE" w:rsidRDefault="00211AEE">
            <w:pPr>
              <w:autoSpaceDE/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Resultado con el que se relaciona la Actividad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2BFA38E4" w14:textId="77777777"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ACTIVIDADES 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39655B8B" w14:textId="77777777" w:rsidR="00211AEE" w:rsidRDefault="00211AEE">
            <w:pPr>
              <w:autoSpaceDE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Actuaciones</w:t>
            </w:r>
          </w:p>
        </w:tc>
      </w:tr>
      <w:tr w:rsidR="00F9506A" w14:paraId="5A444FF1" w14:textId="77777777" w:rsidTr="00F9506A">
        <w:trPr>
          <w:trHeight w:val="440"/>
        </w:trPr>
        <w:tc>
          <w:tcPr>
            <w:tcW w:w="1557" w:type="dxa"/>
            <w:vMerge w:val="restart"/>
            <w:vAlign w:val="center"/>
          </w:tcPr>
          <w:p w14:paraId="2D1FC483" w14:textId="7F15CD3E" w:rsidR="00F9506A" w:rsidRDefault="00F9506A" w:rsidP="00F9506A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R1  </w:t>
            </w:r>
          </w:p>
          <w:p w14:paraId="38EAFE93" w14:textId="36C2A949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2A3524EC" w14:textId="12DFFD53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53D62B34" w14:textId="46B89535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249FB7A2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1A5122E3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35B41A7C" w14:textId="6CB9D2A9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A2.R1: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5968CD7A" w14:textId="7855D7F5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666F2A63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1E54946D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2DCED385" w14:textId="649F64E9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A3.R1: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72955873" w14:textId="21FEC689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3CB90BE6" w14:textId="77777777" w:rsidTr="00F9506A">
        <w:trPr>
          <w:trHeight w:val="440"/>
        </w:trPr>
        <w:tc>
          <w:tcPr>
            <w:tcW w:w="1557" w:type="dxa"/>
            <w:vMerge w:val="restart"/>
            <w:vAlign w:val="center"/>
          </w:tcPr>
          <w:p w14:paraId="404959C7" w14:textId="77777777" w:rsidR="00F9506A" w:rsidRDefault="00F9506A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14:paraId="5905EFE6" w14:textId="77777777" w:rsidR="00F9506A" w:rsidRDefault="00F9506A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53D1303B" w14:textId="77777777" w:rsidR="00F9506A" w:rsidRDefault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1B3433EF" w14:textId="77777777" w:rsidR="00F9506A" w:rsidRDefault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0836900A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3309F4DD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2003862C" w14:textId="55C30AB7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A2.R2: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423F0F31" w14:textId="0495BE39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78E75A1D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30407CD1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350125B5" w14:textId="608C8B70" w:rsidR="00F9506A" w:rsidRDefault="00F9506A" w:rsidP="004E2933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A3.R</w:t>
            </w:r>
            <w:r w:rsidR="004E2933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08106B0C" w14:textId="7F609D21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7780258B" w14:textId="77777777" w:rsidTr="00F9506A">
        <w:trPr>
          <w:trHeight w:val="440"/>
        </w:trPr>
        <w:tc>
          <w:tcPr>
            <w:tcW w:w="1557" w:type="dxa"/>
            <w:vMerge w:val="restart"/>
            <w:vAlign w:val="center"/>
          </w:tcPr>
          <w:p w14:paraId="220A599D" w14:textId="77777777" w:rsidR="00F9506A" w:rsidRDefault="00F9506A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14:paraId="021C9476" w14:textId="77777777" w:rsidR="00F9506A" w:rsidRDefault="00F9506A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1D781DBB" w14:textId="77777777" w:rsidR="00F9506A" w:rsidRDefault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24193E84" w14:textId="77777777" w:rsidR="00F9506A" w:rsidRDefault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41B532D2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562BBD21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670389BB" w14:textId="4B71632C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A2.R3: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0DC7B69C" w14:textId="5F24BD5E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F9506A" w14:paraId="4FD71C0B" w14:textId="77777777">
        <w:trPr>
          <w:trHeight w:val="440"/>
        </w:trPr>
        <w:tc>
          <w:tcPr>
            <w:tcW w:w="1557" w:type="dxa"/>
            <w:vMerge/>
            <w:vAlign w:val="center"/>
          </w:tcPr>
          <w:p w14:paraId="5F6B8C50" w14:textId="77777777" w:rsidR="00F9506A" w:rsidRDefault="00F9506A" w:rsidP="00F9506A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14:paraId="3BF2B3BA" w14:textId="4EA5BF4C" w:rsidR="00F9506A" w:rsidRDefault="00F9506A" w:rsidP="00F9506A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A3.R3: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14:paraId="68E5B82A" w14:textId="4C2CD8AF" w:rsidR="00F9506A" w:rsidRDefault="00F9506A" w:rsidP="00F9506A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</w:tbl>
    <w:p w14:paraId="0A2D2C4D" w14:textId="201CE858" w:rsidR="00F9506A" w:rsidRDefault="00F9506A">
      <w:pPr>
        <w:rPr>
          <w:rFonts w:ascii="Arial" w:hAnsi="Arial" w:cs="Arial"/>
          <w:b/>
          <w:sz w:val="20"/>
          <w:szCs w:val="20"/>
        </w:rPr>
      </w:pPr>
    </w:p>
    <w:p w14:paraId="2B84C8ED" w14:textId="77777777" w:rsidR="00211AEE" w:rsidRDefault="00F950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209418B" w14:textId="77777777" w:rsidR="00211AEE" w:rsidRDefault="00211AE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Prioridad horizontal con la que está relacionado cada resultado (Marcar con una X)</w:t>
      </w:r>
    </w:p>
    <w:tbl>
      <w:tblPr>
        <w:tblW w:w="15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60"/>
        <w:gridCol w:w="3296"/>
        <w:gridCol w:w="3296"/>
        <w:gridCol w:w="3296"/>
        <w:gridCol w:w="3306"/>
      </w:tblGrid>
      <w:tr w:rsidR="00211AEE" w14:paraId="3B6B537B" w14:textId="77777777">
        <w:tc>
          <w:tcPr>
            <w:tcW w:w="2660" w:type="dxa"/>
            <w:vAlign w:val="center"/>
          </w:tcPr>
          <w:p w14:paraId="3824347C" w14:textId="77777777"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Resultados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5FFE3B5C" w14:textId="77777777"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equidad de género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37381FC0" w14:textId="77777777"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sostenibilidad ambiental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7F26CEBB" w14:textId="77777777"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 respeto a la diversidad cultural</w:t>
            </w:r>
          </w:p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14:paraId="0ED5CECD" w14:textId="764A6ECB"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Fortalecimiento institucional y de la</w:t>
            </w:r>
            <w:r w:rsidR="0071013D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 xml:space="preserve"> organizaciones de la sociedad civil</w:t>
            </w:r>
          </w:p>
        </w:tc>
      </w:tr>
      <w:tr w:rsidR="00211AEE" w14:paraId="78CB01AD" w14:textId="77777777">
        <w:tc>
          <w:tcPr>
            <w:tcW w:w="2660" w:type="dxa"/>
            <w:vAlign w:val="center"/>
          </w:tcPr>
          <w:p w14:paraId="1F6E7AB0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R1  </w:t>
            </w:r>
          </w:p>
          <w:p w14:paraId="6C658614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14:paraId="0DD5ACCC" w14:textId="77777777"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5952C794" w14:textId="77777777"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57BF5ED1" w14:textId="77777777"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14:paraId="63A560E6" w14:textId="77777777"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14:paraId="5A8343C0" w14:textId="77777777" w:rsidR="00211AEE" w:rsidRDefault="00211AEE"/>
        </w:tc>
      </w:tr>
      <w:tr w:rsidR="00211AEE" w14:paraId="3868EBFB" w14:textId="77777777">
        <w:tc>
          <w:tcPr>
            <w:tcW w:w="2660" w:type="dxa"/>
            <w:vAlign w:val="center"/>
          </w:tcPr>
          <w:p w14:paraId="1F0C3D64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14:paraId="339BDC67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14:paraId="7D63224C" w14:textId="77777777"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5F27B75E" w14:textId="77777777"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14:paraId="11B2716F" w14:textId="77777777"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05B67277" w14:textId="77777777"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14:paraId="4351E91E" w14:textId="77777777" w:rsidR="00211AEE" w:rsidRDefault="00211AEE"/>
        </w:tc>
      </w:tr>
      <w:tr w:rsidR="00211AEE" w14:paraId="09DE1248" w14:textId="77777777">
        <w:tc>
          <w:tcPr>
            <w:tcW w:w="2660" w:type="dxa"/>
            <w:vAlign w:val="center"/>
          </w:tcPr>
          <w:p w14:paraId="2C31CBFC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14:paraId="0D6B472F" w14:textId="77777777"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14:paraId="6796983C" w14:textId="77777777"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175B1E8D" w14:textId="77777777"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1DAFB827" w14:textId="77777777"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14:paraId="79387B18" w14:textId="77777777"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14:paraId="06D73A23" w14:textId="77777777" w:rsidR="00211AEE" w:rsidRDefault="00211AEE"/>
        </w:tc>
      </w:tr>
    </w:tbl>
    <w:p w14:paraId="27700529" w14:textId="77777777" w:rsidR="00211AEE" w:rsidRDefault="00211AEE">
      <w:pPr>
        <w:rPr>
          <w:u w:val="single"/>
        </w:rPr>
      </w:pPr>
    </w:p>
    <w:sectPr w:rsidR="00211AEE" w:rsidSect="004560AA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FB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Old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B4F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F045DE"/>
    <w:multiLevelType w:val="multilevel"/>
    <w:tmpl w:val="FFFFFFFF"/>
    <w:lvl w:ilvl="0">
      <w:start w:val="1"/>
      <w:numFmt w:val="decimal"/>
      <w:pStyle w:val="TtulodeGrfico"/>
      <w:lvlText w:val="Gráfico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i w:val="0"/>
        <w:color w:val="008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AA"/>
    <w:rsid w:val="00211727"/>
    <w:rsid w:val="00211AEE"/>
    <w:rsid w:val="004560AA"/>
    <w:rsid w:val="004E2933"/>
    <w:rsid w:val="0071013D"/>
    <w:rsid w:val="0086206A"/>
    <w:rsid w:val="00990611"/>
    <w:rsid w:val="00CC2D0D"/>
    <w:rsid w:val="00D0787B"/>
    <w:rsid w:val="00DC46E7"/>
    <w:rsid w:val="00E522BF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77EAE"/>
  <w15:docId w15:val="{48847339-4849-4DFF-B2DD-84C69F6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AA"/>
    <w:pPr>
      <w:autoSpaceDE w:val="0"/>
      <w:spacing w:before="120" w:after="120"/>
      <w:jc w:val="both"/>
    </w:pPr>
    <w:rPr>
      <w:rFonts w:ascii="Arial Narrow" w:eastAsia="Times New Roman" w:hAnsi="Arial Narrow" w:cs="Arial Narrow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4560AA"/>
    <w:pPr>
      <w:keepNext/>
      <w:numPr>
        <w:numId w:val="1"/>
      </w:numPr>
      <w:outlineLvl w:val="0"/>
    </w:pPr>
    <w:rPr>
      <w:rFonts w:ascii="Baskerville Old Face" w:hAnsi="Baskerville Old Face" w:cs="Baskerville Old Face"/>
      <w:kern w:val="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4560AA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B3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B3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4560AA"/>
    <w:rPr>
      <w:rFonts w:ascii="Arial Narrow" w:hAnsi="Arial Narrow"/>
      <w:color w:val="008000"/>
      <w:sz w:val="22"/>
    </w:rPr>
  </w:style>
  <w:style w:type="character" w:customStyle="1" w:styleId="WW8Num1z1">
    <w:name w:val="WW8Num1z1"/>
    <w:uiPriority w:val="99"/>
    <w:rsid w:val="004560AA"/>
  </w:style>
  <w:style w:type="character" w:customStyle="1" w:styleId="WW8Num1z2">
    <w:name w:val="WW8Num1z2"/>
    <w:uiPriority w:val="99"/>
    <w:rsid w:val="004560AA"/>
  </w:style>
  <w:style w:type="character" w:customStyle="1" w:styleId="WW8Num1z3">
    <w:name w:val="WW8Num1z3"/>
    <w:uiPriority w:val="99"/>
    <w:rsid w:val="004560AA"/>
  </w:style>
  <w:style w:type="character" w:customStyle="1" w:styleId="WW8Num1z4">
    <w:name w:val="WW8Num1z4"/>
    <w:uiPriority w:val="99"/>
    <w:rsid w:val="004560AA"/>
  </w:style>
  <w:style w:type="character" w:customStyle="1" w:styleId="WW8Num1z5">
    <w:name w:val="WW8Num1z5"/>
    <w:uiPriority w:val="99"/>
    <w:rsid w:val="004560AA"/>
  </w:style>
  <w:style w:type="character" w:customStyle="1" w:styleId="WW8Num1z6">
    <w:name w:val="WW8Num1z6"/>
    <w:uiPriority w:val="99"/>
    <w:rsid w:val="004560AA"/>
  </w:style>
  <w:style w:type="character" w:customStyle="1" w:styleId="WW8Num1z7">
    <w:name w:val="WW8Num1z7"/>
    <w:uiPriority w:val="99"/>
    <w:rsid w:val="004560AA"/>
  </w:style>
  <w:style w:type="character" w:customStyle="1" w:styleId="WW8Num1z8">
    <w:name w:val="WW8Num1z8"/>
    <w:uiPriority w:val="99"/>
    <w:rsid w:val="004560AA"/>
  </w:style>
  <w:style w:type="paragraph" w:styleId="Ttulo">
    <w:name w:val="Title"/>
    <w:basedOn w:val="Normal"/>
    <w:next w:val="Textoindependiente"/>
    <w:link w:val="TtuloCar"/>
    <w:uiPriority w:val="99"/>
    <w:qFormat/>
    <w:rsid w:val="004560AA"/>
    <w:pPr>
      <w:spacing w:before="240" w:after="60"/>
      <w:jc w:val="center"/>
    </w:pPr>
    <w:rPr>
      <w:rFonts w:ascii="Baskerville Old Face" w:hAnsi="Baskerville Old Face" w:cs="Arial"/>
      <w:b/>
      <w:bCs/>
      <w:color w:val="0000FF"/>
      <w:kern w:val="2"/>
      <w:sz w:val="24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D2B3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Textoindependiente">
    <w:name w:val="Body Text"/>
    <w:basedOn w:val="Normal"/>
    <w:link w:val="TextoindependienteCar"/>
    <w:uiPriority w:val="99"/>
    <w:rsid w:val="004560AA"/>
    <w:pPr>
      <w:spacing w:before="0"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2B37"/>
    <w:rPr>
      <w:rFonts w:ascii="Arial Narrow" w:eastAsia="Times New Roman" w:hAnsi="Arial Narrow" w:cs="Arial Narrow"/>
      <w:lang w:eastAsia="zh-CN"/>
    </w:rPr>
  </w:style>
  <w:style w:type="paragraph" w:styleId="Lista">
    <w:name w:val="List"/>
    <w:basedOn w:val="Textoindependiente"/>
    <w:uiPriority w:val="99"/>
    <w:rsid w:val="004560AA"/>
    <w:rPr>
      <w:rFonts w:cs="FreeSans"/>
    </w:rPr>
  </w:style>
  <w:style w:type="paragraph" w:styleId="Descripcin">
    <w:name w:val="caption"/>
    <w:basedOn w:val="Normal"/>
    <w:uiPriority w:val="99"/>
    <w:qFormat/>
    <w:rsid w:val="004560AA"/>
    <w:pPr>
      <w:suppressLineNumbers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4560AA"/>
    <w:pPr>
      <w:suppressLineNumbers/>
    </w:pPr>
    <w:rPr>
      <w:rFonts w:cs="FreeSans"/>
    </w:rPr>
  </w:style>
  <w:style w:type="paragraph" w:customStyle="1" w:styleId="TtulodeGrfico">
    <w:name w:val="Título de Gráfico"/>
    <w:basedOn w:val="Normal"/>
    <w:uiPriority w:val="99"/>
    <w:rsid w:val="004560AA"/>
    <w:pPr>
      <w:numPr>
        <w:numId w:val="2"/>
      </w:numPr>
    </w:pPr>
    <w:rPr>
      <w:color w:val="008000"/>
    </w:rPr>
  </w:style>
  <w:style w:type="paragraph" w:styleId="TDC1">
    <w:name w:val="toc 1"/>
    <w:basedOn w:val="Normal"/>
    <w:next w:val="Normal"/>
    <w:uiPriority w:val="99"/>
    <w:rsid w:val="004560AA"/>
    <w:pPr>
      <w:spacing w:after="200" w:line="276" w:lineRule="auto"/>
    </w:pPr>
    <w:rPr>
      <w:rFonts w:ascii="Tahoma" w:hAnsi="Tahoma" w:cs="Times New Roman"/>
      <w:b/>
      <w:bCs/>
    </w:rPr>
  </w:style>
  <w:style w:type="paragraph" w:customStyle="1" w:styleId="EstiloTtulo1Tahoma14pt">
    <w:name w:val="Estilo Título 1 + Tahoma 14 pt"/>
    <w:basedOn w:val="Ttulo1"/>
    <w:uiPriority w:val="99"/>
    <w:rsid w:val="004560AA"/>
    <w:pPr>
      <w:numPr>
        <w:numId w:val="0"/>
      </w:numPr>
      <w:spacing w:line="276" w:lineRule="auto"/>
    </w:pPr>
    <w:rPr>
      <w:rFonts w:ascii="Tahoma" w:hAnsi="Tahoma" w:cs="Tahoma"/>
    </w:rPr>
  </w:style>
  <w:style w:type="paragraph" w:customStyle="1" w:styleId="EstiloAgencyFB-Reg13ptAzulIzquierdaAntes0ptoDespus">
    <w:name w:val="Estilo AgencyFB-Reg 13 pt Azul Izquierda Antes:  0 pto Después:..."/>
    <w:basedOn w:val="Normal"/>
    <w:uiPriority w:val="99"/>
    <w:rsid w:val="004560AA"/>
    <w:pPr>
      <w:spacing w:before="0" w:after="0"/>
      <w:jc w:val="left"/>
    </w:pPr>
    <w:rPr>
      <w:rFonts w:ascii="AgencyFB-Reg" w:hAnsi="AgencyFB-Reg" w:cs="AgencyFB-Reg"/>
      <w:color w:val="0000FF"/>
      <w:sz w:val="26"/>
      <w:szCs w:val="20"/>
    </w:rPr>
  </w:style>
  <w:style w:type="paragraph" w:customStyle="1" w:styleId="EstiloBaskOldFace125ptAzulIzquierdaAntes0ptoDespus">
    <w:name w:val="Estilo BaskOldFace 125 pt Azul Izquierda Antes:  0 pto Después..."/>
    <w:basedOn w:val="Ttulo1"/>
    <w:uiPriority w:val="99"/>
    <w:rsid w:val="004560AA"/>
    <w:pPr>
      <w:numPr>
        <w:numId w:val="0"/>
      </w:numPr>
      <w:spacing w:before="0" w:after="0"/>
      <w:jc w:val="left"/>
    </w:pPr>
    <w:rPr>
      <w:rFonts w:ascii="BaskOldFace" w:hAnsi="BaskOldFace" w:cs="BaskOldFace"/>
      <w:color w:val="0000FF"/>
      <w:sz w:val="25"/>
      <w:szCs w:val="20"/>
      <w:u w:val="none"/>
    </w:rPr>
  </w:style>
  <w:style w:type="paragraph" w:customStyle="1" w:styleId="T1">
    <w:name w:val="T1"/>
    <w:basedOn w:val="Ttulo"/>
    <w:uiPriority w:val="99"/>
    <w:rsid w:val="004560AA"/>
    <w:pPr>
      <w:spacing w:before="120" w:after="120"/>
    </w:pPr>
    <w:rPr>
      <w:rFonts w:ascii="BaskOldFace" w:hAnsi="BaskOldFace" w:cs="BaskOldFace"/>
      <w:szCs w:val="24"/>
    </w:rPr>
  </w:style>
  <w:style w:type="paragraph" w:customStyle="1" w:styleId="Estilo1">
    <w:name w:val="Estilo1"/>
    <w:basedOn w:val="Normal"/>
    <w:uiPriority w:val="99"/>
    <w:rsid w:val="004560AA"/>
    <w:rPr>
      <w:rFonts w:ascii="BaskOldFace" w:hAnsi="BaskOldFace" w:cs="BaskOldFace"/>
      <w:color w:val="0000FF"/>
      <w:sz w:val="24"/>
      <w:szCs w:val="24"/>
    </w:rPr>
  </w:style>
  <w:style w:type="paragraph" w:styleId="NormalWeb">
    <w:name w:val="Normal (Web)"/>
    <w:basedOn w:val="Normal"/>
    <w:uiPriority w:val="99"/>
    <w:rsid w:val="004560AA"/>
    <w:pPr>
      <w:autoSpaceDE/>
      <w:spacing w:before="280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idodelatabla">
    <w:name w:val="Contenido de la tabla"/>
    <w:basedOn w:val="Normal"/>
    <w:uiPriority w:val="99"/>
    <w:rsid w:val="004560AA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4560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5E4CC149-0BE3-4A2D-9600-7F6B369BE217}"/>
</file>

<file path=customXml/itemProps2.xml><?xml version="1.0" encoding="utf-8"?>
<ds:datastoreItem xmlns:ds="http://schemas.openxmlformats.org/officeDocument/2006/customXml" ds:itemID="{6319B12D-6DBA-4527-99A2-E6F74AFE7B5E}"/>
</file>

<file path=customXml/itemProps3.xml><?xml version="1.0" encoding="utf-8"?>
<ds:datastoreItem xmlns:ds="http://schemas.openxmlformats.org/officeDocument/2006/customXml" ds:itemID="{D954949A-2138-4319-B0C7-8C1006B47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MARCO LÓGICO DE INTERVENCIÓN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LÓGICO DE INTERVENCIÓN</dc:title>
  <dc:subject/>
  <dc:creator>scid</dc:creator>
  <cp:keywords/>
  <dc:description/>
  <cp:lastModifiedBy>mjruisut</cp:lastModifiedBy>
  <cp:revision>8</cp:revision>
  <cp:lastPrinted>2016-03-28T12:33:00Z</cp:lastPrinted>
  <dcterms:created xsi:type="dcterms:W3CDTF">2022-12-15T13:21:00Z</dcterms:created>
  <dcterms:modified xsi:type="dcterms:W3CDTF">2022-12-16T09:59:00Z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  <property fmtid="{D5CDD505-2E9C-101B-9397-08002B2CF9AE}" pid="3" name="Order">
    <vt:r8>5630800</vt:r8>
  </property>
  <property fmtid="{D5CDD505-2E9C-101B-9397-08002B2CF9AE}" pid="4" name="MediaServiceImageTags">
    <vt:lpwstr/>
  </property>
</Properties>
</file>