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3585" w14:textId="77777777" w:rsidR="00EC1DE6" w:rsidRDefault="004713BB" w:rsidP="00CC2A3B">
      <w:pPr>
        <w:rPr>
          <w:b/>
          <w:sz w:val="28"/>
          <w:szCs w:val="28"/>
        </w:rPr>
      </w:pPr>
      <w:r w:rsidRPr="004713BB">
        <w:rPr>
          <w:b/>
          <w:sz w:val="28"/>
          <w:szCs w:val="28"/>
        </w:rPr>
        <w:t xml:space="preserve">Semanas </w:t>
      </w:r>
      <w:r w:rsidR="006C1D21" w:rsidRPr="004713BB">
        <w:rPr>
          <w:b/>
          <w:sz w:val="28"/>
          <w:szCs w:val="28"/>
        </w:rPr>
        <w:t>con docencia curso 2</w:t>
      </w:r>
      <w:r w:rsidR="009D42E7">
        <w:rPr>
          <w:b/>
          <w:sz w:val="28"/>
          <w:szCs w:val="28"/>
        </w:rPr>
        <w:t>2</w:t>
      </w:r>
      <w:r w:rsidR="006C1D21" w:rsidRPr="004713BB">
        <w:rPr>
          <w:b/>
          <w:sz w:val="28"/>
          <w:szCs w:val="28"/>
        </w:rPr>
        <w:t>-2</w:t>
      </w:r>
      <w:r w:rsidR="009D42E7">
        <w:rPr>
          <w:b/>
          <w:sz w:val="28"/>
          <w:szCs w:val="28"/>
        </w:rPr>
        <w:t>3</w:t>
      </w:r>
      <w:r w:rsidRPr="004713BB">
        <w:rPr>
          <w:b/>
          <w:sz w:val="28"/>
          <w:szCs w:val="28"/>
        </w:rPr>
        <w:t>. Grados y dobles</w:t>
      </w:r>
      <w:r w:rsidR="009D42E7">
        <w:rPr>
          <w:b/>
          <w:sz w:val="28"/>
          <w:szCs w:val="28"/>
        </w:rPr>
        <w:t xml:space="preserve"> grados</w:t>
      </w:r>
      <w:r w:rsidRPr="004713BB">
        <w:rPr>
          <w:b/>
          <w:sz w:val="28"/>
          <w:szCs w:val="28"/>
        </w:rPr>
        <w:t xml:space="preserve"> de la Facultad de Ciencias Sociales</w:t>
      </w:r>
      <w:r w:rsidR="00C273DE">
        <w:rPr>
          <w:b/>
          <w:sz w:val="28"/>
          <w:szCs w:val="28"/>
        </w:rPr>
        <w:t xml:space="preserve"> (</w:t>
      </w:r>
      <w:r w:rsidR="009D42E7">
        <w:rPr>
          <w:b/>
          <w:sz w:val="28"/>
          <w:szCs w:val="28"/>
        </w:rPr>
        <w:t>primer semestre</w:t>
      </w:r>
      <w:r w:rsidR="00C273DE">
        <w:rPr>
          <w:b/>
          <w:sz w:val="28"/>
          <w:szCs w:val="28"/>
        </w:rPr>
        <w:t>)</w:t>
      </w:r>
      <w:r w:rsidRPr="004713BB">
        <w:rPr>
          <w:b/>
          <w:sz w:val="28"/>
          <w:szCs w:val="28"/>
        </w:rPr>
        <w:t xml:space="preserve">. </w:t>
      </w:r>
    </w:p>
    <w:p w14:paraId="686C9B4C" w14:textId="0D654EA0" w:rsidR="00CC2A3B" w:rsidRPr="00624256" w:rsidRDefault="00EC1DE6" w:rsidP="00CC2A3B">
      <w:pPr>
        <w:rPr>
          <w:bCs/>
          <w:sz w:val="20"/>
          <w:szCs w:val="20"/>
        </w:rPr>
      </w:pPr>
      <w:r w:rsidRPr="00624256">
        <w:rPr>
          <w:bCs/>
          <w:sz w:val="20"/>
          <w:szCs w:val="20"/>
        </w:rPr>
        <w:t>(* ver significado de las siglas al final del documento)</w:t>
      </w:r>
    </w:p>
    <w:p w14:paraId="34FB5F56" w14:textId="77777777" w:rsidR="009D42E7" w:rsidRPr="0060770A" w:rsidRDefault="009D42E7" w:rsidP="00CC2A3B">
      <w:pPr>
        <w:rPr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771"/>
        <w:gridCol w:w="1776"/>
        <w:gridCol w:w="2898"/>
        <w:gridCol w:w="2693"/>
      </w:tblGrid>
      <w:tr w:rsidR="0089171E" w14:paraId="1380B382" w14:textId="77777777" w:rsidTr="0089171E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FC39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1525EBD4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AD4E4AD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455B7B0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Tipo asignatura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1B5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E06C47C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64ACD34A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5329CAB" w14:textId="77777777" w:rsidR="0089171E" w:rsidRDefault="008917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Créditos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D59" w14:textId="77777777" w:rsidR="0089171E" w:rsidRDefault="0089171E">
            <w:pPr>
              <w:rPr>
                <w:b/>
                <w:sz w:val="20"/>
                <w:szCs w:val="20"/>
              </w:rPr>
            </w:pPr>
          </w:p>
          <w:p w14:paraId="52BF8EE9" w14:textId="77777777" w:rsidR="0089171E" w:rsidRDefault="0089171E">
            <w:pPr>
              <w:rPr>
                <w:b/>
                <w:sz w:val="20"/>
                <w:szCs w:val="20"/>
              </w:rPr>
            </w:pPr>
          </w:p>
          <w:p w14:paraId="19DA6799" w14:textId="77777777" w:rsidR="0089171E" w:rsidRDefault="00891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 dominantes docencia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52216" w14:textId="77777777" w:rsidR="0089171E" w:rsidRDefault="00891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Semanas 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9871A" w14:textId="77777777" w:rsidR="0089171E" w:rsidRDefault="008917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Semanas EPD </w:t>
            </w:r>
          </w:p>
        </w:tc>
      </w:tr>
      <w:tr w:rsidR="009D42E7" w14:paraId="530AEA6B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4B82" w14:textId="734EABA2" w:rsid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866E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F963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Semanas pares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D131F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36308" w14:textId="21354E54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4, 6, 8, 10, 11 y 14</w:t>
            </w:r>
          </w:p>
        </w:tc>
      </w:tr>
      <w:tr w:rsidR="009D42E7" w14:paraId="5FC6E1B1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F3C5" w14:textId="2C1B514D" w:rsid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B1CC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A1CC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7DBE9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C5A74" w14:textId="6B96C30A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4, 6, 7, 8, 9, 10, 11 y 14</w:t>
            </w:r>
          </w:p>
        </w:tc>
      </w:tr>
      <w:tr w:rsidR="009D42E7" w14:paraId="79046CA0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1D10" w14:textId="2F0ABCBB" w:rsid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DFE1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9852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57CF8" w14:textId="7965069A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1, 2, 3, 4, 5, 6,  8, 9, </w:t>
            </w:r>
            <w:r w:rsidRPr="009D42E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 11 y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8279D" w14:textId="142162A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 4, 5, 6, 7, 8, 9, 10, 11 y 14</w:t>
            </w:r>
          </w:p>
        </w:tc>
      </w:tr>
      <w:tr w:rsidR="009D42E7" w14:paraId="641E8814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7FA" w14:textId="49F72FE5" w:rsid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436B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324B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93997" w14:textId="59B54921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5, 6, 7, 8, 9, 10, 11, 13 y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34799" w14:textId="371DE486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6, 8, 10, 11, 14 </w:t>
            </w:r>
          </w:p>
        </w:tc>
      </w:tr>
      <w:tr w:rsidR="009D42E7" w14:paraId="3F6AE5CD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5CC2" w14:textId="2AF5357D" w:rsid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2AC2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BBB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4B07" w14:textId="12B9D542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6, 7, 8, 10, 11, 13 y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E1A11" w14:textId="73BA0409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4, 6, 8, 10, 11 y 14</w:t>
            </w:r>
          </w:p>
        </w:tc>
      </w:tr>
      <w:tr w:rsidR="009D42E7" w14:paraId="06D24B26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CB68" w14:textId="1C11D953" w:rsid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17C5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2E2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F790F" w14:textId="4ECACD27" w:rsidR="009D42E7" w:rsidRPr="009D42E7" w:rsidRDefault="009D42E7" w:rsidP="009D42E7">
            <w:pPr>
              <w:rPr>
                <w:sz w:val="20"/>
                <w:szCs w:val="20"/>
              </w:rPr>
            </w:pPr>
            <w:r w:rsidRPr="009D42E7">
              <w:rPr>
                <w:sz w:val="20"/>
                <w:szCs w:val="20"/>
              </w:rPr>
              <w:t xml:space="preserve">2, 3, 4, 6, 8, 10, 11  y 14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3EB2E" w14:textId="15A24BD9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6, 8,  10, 11 y 14</w:t>
            </w:r>
          </w:p>
        </w:tc>
      </w:tr>
      <w:tr w:rsidR="0089171E" w14:paraId="041AE4B5" w14:textId="77777777" w:rsidTr="0089171E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D3D" w14:textId="77777777" w:rsidR="0089171E" w:rsidRDefault="0089171E">
            <w:pPr>
              <w:rPr>
                <w:sz w:val="20"/>
                <w:szCs w:val="20"/>
              </w:rPr>
            </w:pPr>
          </w:p>
          <w:p w14:paraId="3C31FBFC" w14:textId="77777777" w:rsidR="0089171E" w:rsidRDefault="0089171E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FAE" w14:textId="77777777" w:rsidR="0089171E" w:rsidRDefault="0089171E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3DF2" w14:textId="77777777" w:rsidR="0089171E" w:rsidRDefault="0089171E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D50CA" w14:textId="77777777" w:rsidR="0089171E" w:rsidRDefault="0089171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15A87" w14:textId="77777777" w:rsidR="0089171E" w:rsidRDefault="0089171E">
            <w:pPr>
              <w:rPr>
                <w:sz w:val="20"/>
                <w:szCs w:val="20"/>
              </w:rPr>
            </w:pPr>
          </w:p>
        </w:tc>
      </w:tr>
      <w:tr w:rsidR="009D42E7" w14:paraId="621B14B2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AA61" w14:textId="1A6BA135" w:rsidR="009D42E7" w:rsidRP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0EAD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C89B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0C046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CE85C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5, 7, 9, 11 y 13</w:t>
            </w:r>
          </w:p>
        </w:tc>
      </w:tr>
      <w:tr w:rsidR="009D42E7" w14:paraId="1D3C8735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37F" w14:textId="2E1430DE" w:rsidR="009D42E7" w:rsidRP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7904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6C09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79074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D7D4B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5, 7, 8, 9, 10, 11 y 13</w:t>
            </w:r>
          </w:p>
        </w:tc>
      </w:tr>
      <w:tr w:rsidR="009D42E7" w14:paraId="6EF478CE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B161" w14:textId="57A37A7B" w:rsidR="009D42E7" w:rsidRP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A7C2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AF4A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1A6B6" w14:textId="20D98470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1, 2, 3, 4, 5, 6, 7, 8, 9, </w:t>
            </w:r>
            <w:r w:rsidRPr="009D42E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585A2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5, 6, 7, 8, 9, 10, 11 y 13</w:t>
            </w:r>
          </w:p>
        </w:tc>
      </w:tr>
      <w:tr w:rsidR="009D42E7" w14:paraId="6E5B1892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8B0" w14:textId="359EA59D" w:rsidR="009D42E7" w:rsidRP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C989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5F31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9AD26" w14:textId="22463C20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3, 4, 5, 6, 7, 8, 9, 10, 11 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562F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5, 9, 11, 12, 13 </w:t>
            </w:r>
          </w:p>
        </w:tc>
      </w:tr>
      <w:tr w:rsidR="009D42E7" w14:paraId="1E06CF91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8E87" w14:textId="22444537" w:rsidR="009D42E7" w:rsidRP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A3B0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7E31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3DCF8" w14:textId="7F1416AD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4, 5, 7, 8, 9, 10, 11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0CE4B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5, 7, 9, 11 y 13</w:t>
            </w:r>
          </w:p>
        </w:tc>
      </w:tr>
      <w:tr w:rsidR="009D42E7" w14:paraId="01A0528B" w14:textId="77777777" w:rsidTr="009D42E7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A99F" w14:textId="302005E7" w:rsidR="009D42E7" w:rsidRPr="009D42E7" w:rsidRDefault="009D42E7" w:rsidP="009D42E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F83A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9D24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4045" w14:textId="08EBA4E3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4, 5, 7,  9, 11, 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2A13D" w14:textId="77777777" w:rsidR="009D42E7" w:rsidRDefault="009D42E7" w:rsidP="009D4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5, 7, 9, 11 y 13</w:t>
            </w:r>
          </w:p>
        </w:tc>
      </w:tr>
    </w:tbl>
    <w:p w14:paraId="7E8B4681" w14:textId="73A71070" w:rsidR="0089171E" w:rsidRDefault="0089171E" w:rsidP="0089171E"/>
    <w:p w14:paraId="6B2E8E06" w14:textId="61E807FF" w:rsidR="00DE3E72" w:rsidRDefault="00DE3E72" w:rsidP="0089171E"/>
    <w:p w14:paraId="51C3023D" w14:textId="77777777" w:rsidR="00EC1DE6" w:rsidRDefault="00EC1DE6" w:rsidP="00EC1DE6">
      <w:r>
        <w:t xml:space="preserve">En el caso de las </w:t>
      </w:r>
      <w:proofErr w:type="spellStart"/>
      <w:r>
        <w:t>EPDs</w:t>
      </w:r>
      <w:proofErr w:type="spellEnd"/>
      <w:r>
        <w:t xml:space="preserve">, esta secuencia no se aplicará en los casos en que se establezca en los horarios generales (por ejemplo, </w:t>
      </w:r>
      <w:proofErr w:type="spellStart"/>
      <w:r>
        <w:t>EPDs</w:t>
      </w:r>
      <w:proofErr w:type="spellEnd"/>
      <w:r>
        <w:t xml:space="preserve"> que se impartan en semanas pares o impares, según se indique en dichos horarios).  </w:t>
      </w:r>
    </w:p>
    <w:p w14:paraId="1D8799E8" w14:textId="4E869AA3" w:rsidR="00DE3E72" w:rsidRDefault="00DE3E72" w:rsidP="0089171E"/>
    <w:p w14:paraId="1CE7329D" w14:textId="254463C2" w:rsidR="00DE3E72" w:rsidRDefault="00DE3E72" w:rsidP="0089171E"/>
    <w:p w14:paraId="4BB3C9B1" w14:textId="73FF6EC0" w:rsidR="00DE3E72" w:rsidRDefault="00DE3E72" w:rsidP="0089171E"/>
    <w:p w14:paraId="2948C23F" w14:textId="0D128F67" w:rsidR="00DE3E72" w:rsidRDefault="00DE3E72" w:rsidP="0089171E"/>
    <w:p w14:paraId="674F423B" w14:textId="00792E9D" w:rsidR="00DE3E72" w:rsidRDefault="00DE3E72" w:rsidP="00DE3E72">
      <w:pPr>
        <w:rPr>
          <w:b/>
          <w:sz w:val="28"/>
          <w:szCs w:val="28"/>
        </w:rPr>
      </w:pPr>
      <w:r w:rsidRPr="004713BB">
        <w:rPr>
          <w:b/>
          <w:sz w:val="28"/>
          <w:szCs w:val="28"/>
        </w:rPr>
        <w:t>Semanas con docencia curso 2</w:t>
      </w:r>
      <w:r>
        <w:rPr>
          <w:b/>
          <w:sz w:val="28"/>
          <w:szCs w:val="28"/>
        </w:rPr>
        <w:t>2</w:t>
      </w:r>
      <w:r w:rsidRPr="004713BB">
        <w:rPr>
          <w:b/>
          <w:sz w:val="28"/>
          <w:szCs w:val="28"/>
        </w:rPr>
        <w:t>-2</w:t>
      </w:r>
      <w:r>
        <w:rPr>
          <w:b/>
          <w:sz w:val="28"/>
          <w:szCs w:val="28"/>
        </w:rPr>
        <w:t>3</w:t>
      </w:r>
      <w:r w:rsidRPr="004713BB">
        <w:rPr>
          <w:b/>
          <w:sz w:val="28"/>
          <w:szCs w:val="28"/>
        </w:rPr>
        <w:t>. Grados y dobles</w:t>
      </w:r>
      <w:r>
        <w:rPr>
          <w:b/>
          <w:sz w:val="28"/>
          <w:szCs w:val="28"/>
        </w:rPr>
        <w:t xml:space="preserve"> grados</w:t>
      </w:r>
      <w:r w:rsidRPr="004713BB">
        <w:rPr>
          <w:b/>
          <w:sz w:val="28"/>
          <w:szCs w:val="28"/>
        </w:rPr>
        <w:t xml:space="preserve"> de la Facultad de Ciencias Sociales</w:t>
      </w:r>
      <w:r>
        <w:rPr>
          <w:b/>
          <w:sz w:val="28"/>
          <w:szCs w:val="28"/>
        </w:rPr>
        <w:t xml:space="preserve"> (segundo semestre)</w:t>
      </w:r>
      <w:r w:rsidRPr="004713BB">
        <w:rPr>
          <w:b/>
          <w:sz w:val="28"/>
          <w:szCs w:val="28"/>
        </w:rPr>
        <w:t xml:space="preserve">.  </w:t>
      </w:r>
    </w:p>
    <w:p w14:paraId="66ACC964" w14:textId="77777777" w:rsidR="00DE3E72" w:rsidRPr="0060770A" w:rsidRDefault="00DE3E72" w:rsidP="00DE3E72">
      <w:pPr>
        <w:rPr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1771"/>
        <w:gridCol w:w="1776"/>
        <w:gridCol w:w="2898"/>
        <w:gridCol w:w="2693"/>
      </w:tblGrid>
      <w:tr w:rsidR="00DE3E72" w14:paraId="7BA6E9F2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FA1E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3FA5FCE2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5DE3357A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0877F2E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Tipo asignatura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FD34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07CC602D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46925F3C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14:paraId="785C662C" w14:textId="77777777" w:rsidR="00DE3E72" w:rsidRDefault="00DE3E72" w:rsidP="0038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Créditos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CF9" w14:textId="77777777" w:rsidR="00DE3E72" w:rsidRDefault="00DE3E72" w:rsidP="00380428">
            <w:pPr>
              <w:rPr>
                <w:b/>
                <w:sz w:val="20"/>
                <w:szCs w:val="20"/>
              </w:rPr>
            </w:pPr>
          </w:p>
          <w:p w14:paraId="2A3AC105" w14:textId="77777777" w:rsidR="00DE3E72" w:rsidRDefault="00DE3E72" w:rsidP="00380428">
            <w:pPr>
              <w:rPr>
                <w:b/>
                <w:sz w:val="20"/>
                <w:szCs w:val="20"/>
              </w:rPr>
            </w:pPr>
          </w:p>
          <w:p w14:paraId="2B0B9803" w14:textId="77777777" w:rsidR="00DE3E72" w:rsidRDefault="00DE3E72" w:rsidP="00380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Semanas dominantes docencia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7198" w14:textId="77777777" w:rsidR="00DE3E72" w:rsidRDefault="00DE3E72" w:rsidP="00380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Semanas EB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9D180" w14:textId="77777777" w:rsidR="00DE3E72" w:rsidRDefault="00DE3E72" w:rsidP="003804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Semanas EPD </w:t>
            </w:r>
          </w:p>
        </w:tc>
      </w:tr>
      <w:tr w:rsidR="00DE3E72" w14:paraId="062718CA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FEF" w14:textId="77777777" w:rsidR="00DE3E72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89F3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1F39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Semanas pares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58F92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Todas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1A0EA" w14:textId="00048D15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4, 6, 8, 10, 12 y 14</w:t>
            </w:r>
          </w:p>
        </w:tc>
      </w:tr>
      <w:tr w:rsidR="00DE3E72" w14:paraId="56D3B7D1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074" w14:textId="77777777" w:rsidR="00DE3E72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35EA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3F8D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DF3A4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8B850" w14:textId="6E09E6AE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4, 6, 7, 8, 9, 10, 12 y 14</w:t>
            </w:r>
          </w:p>
        </w:tc>
      </w:tr>
      <w:tr w:rsidR="00DE3E72" w14:paraId="4D48DEED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634" w14:textId="77777777" w:rsidR="00DE3E72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C1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A43D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663D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92733" w14:textId="5F95B748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1, 2, 3, 4, 6,  7, 8, 9, </w:t>
            </w:r>
            <w:r w:rsidRPr="009D42E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 12 y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519EE0" w14:textId="227B3549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 3, 4, 6, 7, 8, 9, 10, 12 y 14</w:t>
            </w:r>
          </w:p>
        </w:tc>
      </w:tr>
      <w:tr w:rsidR="00DE3E72" w14:paraId="635482E1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04FB" w14:textId="77777777" w:rsidR="00DE3E72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1E0C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9EC8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E3221" w14:textId="56F7607E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5, 6, 7, 8, 9, 10, 11, 12  y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5DCCD" w14:textId="43B15D64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6, 8, 10, 12, 14 </w:t>
            </w:r>
          </w:p>
        </w:tc>
      </w:tr>
      <w:tr w:rsidR="00DE3E72" w14:paraId="3936277B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ECD9" w14:textId="77777777" w:rsidR="00DE3E72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B1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504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4F87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74EF85" w14:textId="58960292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6, 7, 8, 10, 11, 12 y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5965C" w14:textId="649FC77B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4, 6, 8, 10, 12 y 14</w:t>
            </w:r>
          </w:p>
        </w:tc>
      </w:tr>
      <w:tr w:rsidR="00DE3E72" w14:paraId="50AC049C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6E46" w14:textId="77777777" w:rsidR="00DE3E72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lastRenderedPageBreak/>
              <w:t>C1 (L1 Y L3 GTSC, XTYE, GEDS)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7668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F3ABD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3F06" w14:textId="2994F3E6" w:rsidR="00DE3E72" w:rsidRPr="009D42E7" w:rsidRDefault="00DE3E72" w:rsidP="00DE3E72">
            <w:pPr>
              <w:rPr>
                <w:sz w:val="20"/>
                <w:szCs w:val="20"/>
              </w:rPr>
            </w:pPr>
            <w:r w:rsidRPr="009D42E7">
              <w:rPr>
                <w:sz w:val="20"/>
                <w:szCs w:val="20"/>
              </w:rPr>
              <w:t>2, 3, 4, 6, 8, 10, 1</w:t>
            </w:r>
            <w:r>
              <w:rPr>
                <w:sz w:val="20"/>
                <w:szCs w:val="20"/>
              </w:rPr>
              <w:t>2</w:t>
            </w:r>
            <w:r w:rsidRPr="009D42E7">
              <w:rPr>
                <w:sz w:val="20"/>
                <w:szCs w:val="20"/>
              </w:rPr>
              <w:t xml:space="preserve">  y 14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7A545" w14:textId="1BFE3857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6, 8,  10, 12 y 14</w:t>
            </w:r>
          </w:p>
        </w:tc>
      </w:tr>
      <w:tr w:rsidR="00DE3E72" w14:paraId="1AD61F3F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584" w14:textId="77777777" w:rsidR="00DE3E72" w:rsidRDefault="00DE3E72" w:rsidP="00380428">
            <w:pPr>
              <w:rPr>
                <w:sz w:val="20"/>
                <w:szCs w:val="20"/>
              </w:rPr>
            </w:pPr>
          </w:p>
          <w:p w14:paraId="288FB8C8" w14:textId="77777777" w:rsidR="00DE3E72" w:rsidRDefault="00DE3E72" w:rsidP="00380428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A600" w14:textId="77777777" w:rsidR="00DE3E72" w:rsidRDefault="00DE3E72" w:rsidP="00380428">
            <w:pPr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2392" w14:textId="77777777" w:rsidR="00DE3E72" w:rsidRDefault="00DE3E72" w:rsidP="00380428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A5C26" w14:textId="77777777" w:rsidR="00DE3E72" w:rsidRDefault="00DE3E72" w:rsidP="0038042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DFBE9" w14:textId="77777777" w:rsidR="00DE3E72" w:rsidRDefault="00DE3E72" w:rsidP="00380428">
            <w:pPr>
              <w:rPr>
                <w:sz w:val="20"/>
                <w:szCs w:val="20"/>
              </w:rPr>
            </w:pPr>
          </w:p>
        </w:tc>
      </w:tr>
      <w:tr w:rsidR="00DE3E72" w14:paraId="032A84A3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245" w14:textId="77777777" w:rsidR="00DE3E72" w:rsidRPr="009D42E7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B541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3D53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E9AA2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FE9B" w14:textId="675A5B02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6, 7, 9, 11 y 13</w:t>
            </w:r>
          </w:p>
        </w:tc>
      </w:tr>
      <w:tr w:rsidR="00DE3E72" w14:paraId="22390199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0C4D" w14:textId="77777777" w:rsidR="00DE3E72" w:rsidRPr="009D42E7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A75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3C19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54CA5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A2D4E" w14:textId="3D26FD8E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6, 7, 8, 9, 10, 11 y 13</w:t>
            </w:r>
          </w:p>
        </w:tc>
      </w:tr>
      <w:tr w:rsidR="00DE3E72" w14:paraId="07EF1305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1296" w14:textId="77777777" w:rsidR="00DE3E72" w:rsidRPr="009D42E7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F3AF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6FB1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EC187" w14:textId="0B5A3040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1, 2, 3, 4,  6, 7, 8, 9, </w:t>
            </w:r>
            <w:r w:rsidRPr="009D42E7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,12 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432500" w14:textId="0A2EBF04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3, 4, 6, 7, 8, 9, 10, 11, 12, 13</w:t>
            </w:r>
          </w:p>
        </w:tc>
      </w:tr>
      <w:tr w:rsidR="00DE3E72" w14:paraId="20671F6A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6C20" w14:textId="77777777" w:rsidR="00DE3E72" w:rsidRPr="009D42E7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EDA3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7EED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4157A" w14:textId="6A03217D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3, 4,  6, 7, 8, 9, 10, 11, 12 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C8B8D2" w14:textId="3706239B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6, 9, 11, 12, 13 </w:t>
            </w:r>
          </w:p>
        </w:tc>
      </w:tr>
      <w:tr w:rsidR="00DE3E72" w14:paraId="04F7E925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828" w14:textId="77777777" w:rsidR="00DE3E72" w:rsidRPr="009D42E7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D76B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093F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8ACF2" w14:textId="195A579E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4, 6,  7, 8, 9, 10, 11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FB1E2" w14:textId="7D560FA7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6, 7, 9, 11 y 13</w:t>
            </w:r>
          </w:p>
        </w:tc>
      </w:tr>
      <w:tr w:rsidR="00DE3E72" w14:paraId="5878445E" w14:textId="77777777" w:rsidTr="00380428">
        <w:trPr>
          <w:trHeight w:val="30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334" w14:textId="77777777" w:rsidR="00DE3E72" w:rsidRPr="009D42E7" w:rsidRDefault="00DE3E72" w:rsidP="0038042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C1 (L2  GTSC, GSLG, XSYP, XSYT)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E5A8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6115" w14:textId="77777777" w:rsidR="00DE3E72" w:rsidRDefault="00DE3E72" w:rsidP="003804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Semanas impares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530A2" w14:textId="30505066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3, 4, 6,  7,  9, 11,  y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6DB3" w14:textId="1E64D681" w:rsidR="00DE3E72" w:rsidRDefault="00DE3E72" w:rsidP="00DE3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3, 4, 6, 7, 9, 11 y 13</w:t>
            </w:r>
          </w:p>
        </w:tc>
      </w:tr>
    </w:tbl>
    <w:p w14:paraId="18E3A9E9" w14:textId="77777777" w:rsidR="00DE3E72" w:rsidRDefault="00DE3E72" w:rsidP="00DE3E72"/>
    <w:p w14:paraId="70FA085D" w14:textId="12066963" w:rsidR="00DE3E72" w:rsidRDefault="00EC1DE6" w:rsidP="00DE3E72">
      <w:bookmarkStart w:id="0" w:name="_Hlk113463975"/>
      <w:r>
        <w:t xml:space="preserve">En el caso de las </w:t>
      </w:r>
      <w:proofErr w:type="spellStart"/>
      <w:r>
        <w:t>EPDs</w:t>
      </w:r>
      <w:proofErr w:type="spellEnd"/>
      <w:r>
        <w:t xml:space="preserve">, esta secuencia no se aplicará en los casos en que se establezca en los horarios generales (por ejemplo, </w:t>
      </w:r>
      <w:proofErr w:type="spellStart"/>
      <w:r>
        <w:t>EPDs</w:t>
      </w:r>
      <w:proofErr w:type="spellEnd"/>
      <w:r>
        <w:t xml:space="preserve"> que se impartan en semanas pares o impares, según se indique en dichos horarios).  </w:t>
      </w:r>
    </w:p>
    <w:bookmarkEnd w:id="0"/>
    <w:p w14:paraId="0075ABCB" w14:textId="77777777" w:rsidR="00EC1DE6" w:rsidRDefault="00EC1DE6" w:rsidP="00123BC9"/>
    <w:p w14:paraId="2D5084E1" w14:textId="50B915D8" w:rsidR="00123BC9" w:rsidRDefault="00123BC9" w:rsidP="00123BC9">
      <w:r>
        <w:t xml:space="preserve">Siglas: </w:t>
      </w:r>
    </w:p>
    <w:p w14:paraId="05066B82" w14:textId="77777777" w:rsidR="00123BC9" w:rsidRDefault="00123BC9" w:rsidP="00123BC9">
      <w:r>
        <w:lastRenderedPageBreak/>
        <w:t xml:space="preserve">GTSC: Grado en Trabajo Social. </w:t>
      </w:r>
    </w:p>
    <w:p w14:paraId="6256FD71" w14:textId="77777777" w:rsidR="00123BC9" w:rsidRDefault="00123BC9" w:rsidP="00123BC9">
      <w:r>
        <w:t xml:space="preserve">GEDS: Grado en Educación Social. </w:t>
      </w:r>
    </w:p>
    <w:p w14:paraId="3E45C020" w14:textId="77777777" w:rsidR="00123BC9" w:rsidRDefault="00123BC9" w:rsidP="00123BC9">
      <w:r>
        <w:t xml:space="preserve">GSLG: Grado en Sociología. </w:t>
      </w:r>
    </w:p>
    <w:p w14:paraId="14E870EE" w14:textId="77777777" w:rsidR="00123BC9" w:rsidRDefault="00123BC9" w:rsidP="00123BC9">
      <w:r>
        <w:t xml:space="preserve">XSYP: Doble Grado en Sociología y CC. Políticas y de la Admón. </w:t>
      </w:r>
    </w:p>
    <w:p w14:paraId="3441241E" w14:textId="77777777" w:rsidR="00123BC9" w:rsidRDefault="00123BC9" w:rsidP="00123BC9">
      <w:r>
        <w:t xml:space="preserve">XSYT: Doble Grado en Sociología y Trabajo Social.  </w:t>
      </w:r>
    </w:p>
    <w:p w14:paraId="42135B94" w14:textId="77777777" w:rsidR="00123BC9" w:rsidRDefault="00123BC9" w:rsidP="00123BC9">
      <w:r>
        <w:t>XTYE: Doble Grado en Trabajo Social y Educación Social.</w:t>
      </w:r>
    </w:p>
    <w:p w14:paraId="7BAD1DF2" w14:textId="77777777" w:rsidR="00123BC9" w:rsidRDefault="00123BC9" w:rsidP="00123BC9">
      <w:r>
        <w:t>A1: tipo de asignaturas con porcentaje de créditos docentes (</w:t>
      </w:r>
      <w:proofErr w:type="spellStart"/>
      <w:r>
        <w:t>c.d</w:t>
      </w:r>
      <w:proofErr w:type="spellEnd"/>
      <w:r>
        <w:t xml:space="preserve">.) en EB (enseñanzas básicas) en torno al 70% y porcentaje de </w:t>
      </w:r>
      <w:proofErr w:type="spellStart"/>
      <w:r>
        <w:t>c.d</w:t>
      </w:r>
      <w:proofErr w:type="spellEnd"/>
      <w:r>
        <w:t xml:space="preserve"> en EPD (Enseñanzas Prácticas y de Desarrollo) en torno al 30%. </w:t>
      </w:r>
    </w:p>
    <w:p w14:paraId="3B62BD4F" w14:textId="77777777" w:rsidR="00123BC9" w:rsidRDefault="00123BC9" w:rsidP="00123BC9">
      <w:r>
        <w:t>B1: tipo de asignaturas con porcentaje de créditos docentes (</w:t>
      </w:r>
      <w:proofErr w:type="spellStart"/>
      <w:r>
        <w:t>c.d</w:t>
      </w:r>
      <w:proofErr w:type="spellEnd"/>
      <w:r>
        <w:t xml:space="preserve">.) en EB (enseñanzas básicas) en torno al 60% y porcentaje de </w:t>
      </w:r>
      <w:proofErr w:type="spellStart"/>
      <w:r>
        <w:t>c.d</w:t>
      </w:r>
      <w:proofErr w:type="spellEnd"/>
      <w:r>
        <w:t xml:space="preserve"> en EPD (Enseñanzas Prácticas y de Desarrollo) en torno al 40%. </w:t>
      </w:r>
    </w:p>
    <w:p w14:paraId="560544DB" w14:textId="77777777" w:rsidR="00123BC9" w:rsidRDefault="00123BC9" w:rsidP="00123BC9">
      <w:r>
        <w:t>C1: tipo de asignaturas con porcentaje de créditos docentes (</w:t>
      </w:r>
      <w:proofErr w:type="spellStart"/>
      <w:r>
        <w:t>c.d</w:t>
      </w:r>
      <w:proofErr w:type="spellEnd"/>
      <w:r>
        <w:t xml:space="preserve">.) en EB (enseñanzas básicas) en torno al 50% y porcentaje de </w:t>
      </w:r>
      <w:proofErr w:type="spellStart"/>
      <w:r>
        <w:t>c.d</w:t>
      </w:r>
      <w:proofErr w:type="spellEnd"/>
      <w:r>
        <w:t xml:space="preserve"> en EPD (Enseñanzas Prácticas y de Desarrollo) en torno al 50%. </w:t>
      </w:r>
    </w:p>
    <w:p w14:paraId="232F7880" w14:textId="77777777" w:rsidR="00123BC9" w:rsidRDefault="00123BC9" w:rsidP="00123BC9">
      <w:r>
        <w:t xml:space="preserve">L1-L2-L3: Línea 1, 2, 3. La línea 4 comparte horario (y calendario) con la línea 1. </w:t>
      </w:r>
    </w:p>
    <w:p w14:paraId="6F2E9266" w14:textId="77777777" w:rsidR="00123BC9" w:rsidRDefault="00123BC9" w:rsidP="00123BC9">
      <w:r>
        <w:t xml:space="preserve">La correspondencia entre el número de la semana de docencia y la fecha correspondiente en el calendario se puede visualizar en el siguiente enlace: </w:t>
      </w:r>
      <w:hyperlink r:id="rId11" w:history="1">
        <w:r w:rsidRPr="00196456">
          <w:rPr>
            <w:rStyle w:val="Hipervnculo"/>
          </w:rPr>
          <w:t>https://www.upo.es/upo_opencms/export/sites/upo/Galerias/Descargas/InfoEstudiantes/Calendario-Academico-Grado_2022-23.pdf</w:t>
        </w:r>
      </w:hyperlink>
    </w:p>
    <w:p w14:paraId="68B35354" w14:textId="77777777" w:rsidR="00123BC9" w:rsidRDefault="00123BC9" w:rsidP="00123BC9"/>
    <w:p w14:paraId="4532CDD2" w14:textId="77777777" w:rsidR="00844C53" w:rsidRDefault="00844C53"/>
    <w:sectPr w:rsidR="00844C53" w:rsidSect="00613138">
      <w:headerReference w:type="default" r:id="rId12"/>
      <w:footerReference w:type="defaul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9D4A" w14:textId="77777777" w:rsidR="00CA6314" w:rsidRDefault="00CA6314" w:rsidP="000C4E42">
      <w:pPr>
        <w:spacing w:after="0" w:line="240" w:lineRule="auto"/>
      </w:pPr>
      <w:r>
        <w:separator/>
      </w:r>
    </w:p>
  </w:endnote>
  <w:endnote w:type="continuationSeparator" w:id="0">
    <w:p w14:paraId="6BC72FC5" w14:textId="77777777" w:rsidR="00CA6314" w:rsidRDefault="00CA6314" w:rsidP="000C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808790"/>
      <w:docPartObj>
        <w:docPartGallery w:val="Page Numbers (Bottom of Page)"/>
        <w:docPartUnique/>
      </w:docPartObj>
    </w:sdtPr>
    <w:sdtContent>
      <w:p w14:paraId="6A25FB7D" w14:textId="09018F31" w:rsidR="006C5532" w:rsidRDefault="006C55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E72">
          <w:rPr>
            <w:noProof/>
          </w:rPr>
          <w:t>2</w:t>
        </w:r>
        <w:r>
          <w:fldChar w:fldCharType="end"/>
        </w:r>
      </w:p>
    </w:sdtContent>
  </w:sdt>
  <w:p w14:paraId="4E2DDCAD" w14:textId="77777777" w:rsidR="006C5532" w:rsidRDefault="006C55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7890F" w14:textId="77777777" w:rsidR="00CA6314" w:rsidRDefault="00CA6314" w:rsidP="000C4E42">
      <w:pPr>
        <w:spacing w:after="0" w:line="240" w:lineRule="auto"/>
      </w:pPr>
      <w:r>
        <w:separator/>
      </w:r>
    </w:p>
  </w:footnote>
  <w:footnote w:type="continuationSeparator" w:id="0">
    <w:p w14:paraId="406CBB0B" w14:textId="77777777" w:rsidR="00CA6314" w:rsidRDefault="00CA6314" w:rsidP="000C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5CDD" w14:textId="77777777" w:rsidR="000C4E42" w:rsidRDefault="000C4E42" w:rsidP="000C4E42">
    <w:pPr>
      <w:pStyle w:val="Encabezado"/>
    </w:pPr>
    <w:r>
      <w:rPr>
        <w:noProof/>
        <w:lang w:eastAsia="es-ES"/>
      </w:rPr>
      <w:drawing>
        <wp:inline distT="0" distB="0" distL="0" distR="0" wp14:anchorId="125232F5" wp14:editId="7679893D">
          <wp:extent cx="1810438" cy="731520"/>
          <wp:effectExtent l="0" t="0" r="0" b="0"/>
          <wp:docPr id="91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0438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2B28A69" w14:textId="77777777" w:rsidR="000C4E42" w:rsidRDefault="000C4E42" w:rsidP="000C4E42">
    <w:pPr>
      <w:pStyle w:val="Encabezado"/>
      <w:rPr>
        <w:color w:val="44546A"/>
      </w:rPr>
    </w:pPr>
    <w:r>
      <w:rPr>
        <w:color w:val="44546A"/>
      </w:rPr>
      <w:t>Facultad de Ciencias Sociales</w:t>
    </w:r>
  </w:p>
  <w:p w14:paraId="4674CF5C" w14:textId="77777777" w:rsidR="000C4E42" w:rsidRDefault="000C4E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9086E"/>
    <w:multiLevelType w:val="hybridMultilevel"/>
    <w:tmpl w:val="75129E26"/>
    <w:lvl w:ilvl="0" w:tplc="0ADA9C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9006C"/>
    <w:multiLevelType w:val="hybridMultilevel"/>
    <w:tmpl w:val="4F2CB378"/>
    <w:lvl w:ilvl="0" w:tplc="E7E4A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165580">
    <w:abstractNumId w:val="0"/>
  </w:num>
  <w:num w:numId="2" w16cid:durableId="49068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138"/>
    <w:rsid w:val="000B3E99"/>
    <w:rsid w:val="000C4E42"/>
    <w:rsid w:val="00123BC9"/>
    <w:rsid w:val="0015566F"/>
    <w:rsid w:val="0018423B"/>
    <w:rsid w:val="002078E2"/>
    <w:rsid w:val="002B700F"/>
    <w:rsid w:val="00380622"/>
    <w:rsid w:val="00457101"/>
    <w:rsid w:val="00470014"/>
    <w:rsid w:val="004713BB"/>
    <w:rsid w:val="00487BE4"/>
    <w:rsid w:val="00560735"/>
    <w:rsid w:val="005B766C"/>
    <w:rsid w:val="005C2C90"/>
    <w:rsid w:val="005D72D0"/>
    <w:rsid w:val="00606076"/>
    <w:rsid w:val="0060770A"/>
    <w:rsid w:val="00613138"/>
    <w:rsid w:val="00624256"/>
    <w:rsid w:val="00631656"/>
    <w:rsid w:val="00661148"/>
    <w:rsid w:val="006B7F5A"/>
    <w:rsid w:val="006C1D21"/>
    <w:rsid w:val="006C5532"/>
    <w:rsid w:val="00761A37"/>
    <w:rsid w:val="007716A0"/>
    <w:rsid w:val="008150DC"/>
    <w:rsid w:val="00837409"/>
    <w:rsid w:val="00844C53"/>
    <w:rsid w:val="00852F66"/>
    <w:rsid w:val="0089171E"/>
    <w:rsid w:val="0089268D"/>
    <w:rsid w:val="008A5B56"/>
    <w:rsid w:val="00901193"/>
    <w:rsid w:val="009045A7"/>
    <w:rsid w:val="00934F72"/>
    <w:rsid w:val="009C6487"/>
    <w:rsid w:val="009D42E7"/>
    <w:rsid w:val="00A25B60"/>
    <w:rsid w:val="00A82FBD"/>
    <w:rsid w:val="00A8750B"/>
    <w:rsid w:val="00A930B7"/>
    <w:rsid w:val="00AA1B04"/>
    <w:rsid w:val="00B00179"/>
    <w:rsid w:val="00B87F55"/>
    <w:rsid w:val="00B948D5"/>
    <w:rsid w:val="00BE50DD"/>
    <w:rsid w:val="00C273DE"/>
    <w:rsid w:val="00CA3727"/>
    <w:rsid w:val="00CA6314"/>
    <w:rsid w:val="00CB16F9"/>
    <w:rsid w:val="00CC2A3B"/>
    <w:rsid w:val="00CD0695"/>
    <w:rsid w:val="00CD5494"/>
    <w:rsid w:val="00CE622C"/>
    <w:rsid w:val="00CF0AC1"/>
    <w:rsid w:val="00D76AD8"/>
    <w:rsid w:val="00DA15E8"/>
    <w:rsid w:val="00DB74EF"/>
    <w:rsid w:val="00DC57FF"/>
    <w:rsid w:val="00DE3E72"/>
    <w:rsid w:val="00E37F82"/>
    <w:rsid w:val="00E54419"/>
    <w:rsid w:val="00E75C6E"/>
    <w:rsid w:val="00EC1DE6"/>
    <w:rsid w:val="00F0187E"/>
    <w:rsid w:val="00F43126"/>
    <w:rsid w:val="00F744BC"/>
    <w:rsid w:val="00F86E51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481B"/>
  <w15:chartTrackingRefBased/>
  <w15:docId w15:val="{5581CCC4-096A-4C56-8028-1A868403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C4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E42"/>
  </w:style>
  <w:style w:type="paragraph" w:styleId="Piedepgina">
    <w:name w:val="footer"/>
    <w:basedOn w:val="Normal"/>
    <w:link w:val="PiedepginaCar"/>
    <w:uiPriority w:val="99"/>
    <w:unhideWhenUsed/>
    <w:rsid w:val="000C4E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42"/>
  </w:style>
  <w:style w:type="character" w:styleId="Hipervnculo">
    <w:name w:val="Hyperlink"/>
    <w:basedOn w:val="Fuentedeprrafopredeter"/>
    <w:uiPriority w:val="99"/>
    <w:unhideWhenUsed/>
    <w:rsid w:val="007716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9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60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60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06076"/>
    <w:rPr>
      <w:vertAlign w:val="superscript"/>
    </w:rPr>
  </w:style>
  <w:style w:type="paragraph" w:styleId="Prrafodelista">
    <w:name w:val="List Paragraph"/>
    <w:basedOn w:val="Normal"/>
    <w:uiPriority w:val="34"/>
    <w:qFormat/>
    <w:rsid w:val="00C273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273DE"/>
    <w:rPr>
      <w:rFonts w:ascii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al"/>
    <w:rsid w:val="002B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796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  <w:div w:id="1533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733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o.es/upo_opencms/export/sites/upo/Galerias/Descargas/InfoEstudiantes/Calendario-Academico-Grado_2022-23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32D36A9CBA345B6E14FB76663D70D" ma:contentTypeVersion="13" ma:contentTypeDescription="Crear nuevo documento." ma:contentTypeScope="" ma:versionID="b933734edb87280aa074a70a64707d68">
  <xsd:schema xmlns:xsd="http://www.w3.org/2001/XMLSchema" xmlns:xs="http://www.w3.org/2001/XMLSchema" xmlns:p="http://schemas.microsoft.com/office/2006/metadata/properties" xmlns:ns3="ae3c28e1-9548-49f5-8a93-a9cc759a492b" xmlns:ns4="5b69eff2-a30b-4f1a-ac88-9f3fb9c7b9a9" targetNamespace="http://schemas.microsoft.com/office/2006/metadata/properties" ma:root="true" ma:fieldsID="1949d527365902b8f1066bf083f69aab" ns3:_="" ns4:_="">
    <xsd:import namespace="ae3c28e1-9548-49f5-8a93-a9cc759a492b"/>
    <xsd:import namespace="5b69eff2-a30b-4f1a-ac88-9f3fb9c7b9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c28e1-9548-49f5-8a93-a9cc759a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9eff2-a30b-4f1a-ac88-9f3fb9c7b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77F6C-4CB3-4744-8E01-13F629300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2C1BA-2BFB-4281-8071-5FE71435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c28e1-9548-49f5-8a93-a9cc759a492b"/>
    <ds:schemaRef ds:uri="5b69eff2-a30b-4f1a-ac88-9f3fb9c7b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550D5-6798-4BDE-BDEA-CA53721E4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836FA-A8CA-480B-AF10-6AB0B5246B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jmgomesp</dc:creator>
  <cp:keywords/>
  <dc:description/>
  <cp:lastModifiedBy>Juan Miguel Gomez Espino</cp:lastModifiedBy>
  <cp:revision>4</cp:revision>
  <cp:lastPrinted>2021-01-19T07:39:00Z</cp:lastPrinted>
  <dcterms:created xsi:type="dcterms:W3CDTF">2022-09-07T15:20:00Z</dcterms:created>
  <dcterms:modified xsi:type="dcterms:W3CDTF">2022-09-07T15:27:00Z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0x0101004B132D36A9CBA345B6E14FB76663D70D</vt:lpwstr>
  </property>
</Properties>
</file>