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817B" w14:textId="77777777" w:rsidR="00787B71" w:rsidRDefault="00787B71">
      <w:pPr>
        <w:rPr>
          <w:rFonts w:cstheme="minorHAnsi"/>
          <w:b/>
        </w:rPr>
      </w:pPr>
    </w:p>
    <w:p w14:paraId="509B817C" w14:textId="77777777" w:rsidR="00787B71" w:rsidRDefault="00787B71">
      <w:pPr>
        <w:rPr>
          <w:rFonts w:cstheme="minorHAnsi"/>
          <w:b/>
        </w:rPr>
      </w:pPr>
    </w:p>
    <w:p w14:paraId="509B817D"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509B853A" wp14:editId="509B853B">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509B817E"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509B853C" wp14:editId="509B853D">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509B817F"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CONTRATOS</w:t>
      </w:r>
      <w:r w:rsidR="00FA5889" w:rsidRPr="00FA5889">
        <w:t xml:space="preserve"> </w:t>
      </w:r>
      <w:r w:rsidR="00FA5889" w:rsidRPr="00FA5889">
        <w:rPr>
          <w:rFonts w:ascii="Century Gothic" w:hAnsi="Century Gothic"/>
          <w:b/>
          <w:sz w:val="36"/>
        </w:rPr>
        <w:t>DE CONCESIÓN DE SERVICIOS</w:t>
      </w:r>
      <w:r w:rsidRPr="009E26BA">
        <w:rPr>
          <w:rFonts w:ascii="Century Gothic" w:hAnsi="Century Gothic"/>
          <w:b/>
          <w:sz w:val="36"/>
        </w:rPr>
        <w:t xml:space="preserve"> POR EL PROCEDIMIENTO ABIERTO </w:t>
      </w:r>
    </w:p>
    <w:p w14:paraId="509B8180"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509B853E" wp14:editId="509B853F">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509B8181"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509B8540" wp14:editId="509B8541">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509B8542" wp14:editId="509B8543">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509B8182"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509B8183"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509B8184"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509B8185" w14:textId="77777777" w:rsidR="00F17761" w:rsidRDefault="00787B71" w:rsidP="007F347E">
      <w:pPr>
        <w:rPr>
          <w:rFonts w:cstheme="minorHAnsi"/>
          <w:b/>
        </w:rPr>
      </w:pPr>
      <w:r>
        <w:rPr>
          <w:rFonts w:cstheme="minorHAnsi"/>
          <w:b/>
        </w:rPr>
        <w:br w:type="page"/>
      </w:r>
    </w:p>
    <w:p w14:paraId="509B8186" w14:textId="77777777" w:rsidR="00F17761" w:rsidRDefault="00F17761" w:rsidP="007F347E">
      <w:pPr>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F17761" w14:paraId="509B8190" w14:textId="77777777" w:rsidTr="00B16BA5">
        <w:tc>
          <w:tcPr>
            <w:tcW w:w="8494" w:type="dxa"/>
            <w:shd w:val="clear" w:color="auto" w:fill="FFE599" w:themeFill="accent4" w:themeFillTint="66"/>
          </w:tcPr>
          <w:p w14:paraId="509B8187" w14:textId="77777777" w:rsidR="00F17761" w:rsidRDefault="00F17761" w:rsidP="00B16BA5">
            <w:pPr>
              <w:jc w:val="center"/>
              <w:rPr>
                <w:rFonts w:cstheme="minorHAnsi"/>
                <w:b/>
                <w:caps/>
                <w:sz w:val="32"/>
                <w:u w:val="single"/>
              </w:rPr>
            </w:pPr>
          </w:p>
          <w:p w14:paraId="509B8188" w14:textId="77777777" w:rsidR="00F17761" w:rsidRPr="000E676A" w:rsidRDefault="00F17761" w:rsidP="00B16BA5">
            <w:pPr>
              <w:jc w:val="center"/>
              <w:rPr>
                <w:rFonts w:cstheme="minorHAnsi"/>
                <w:caps/>
                <w:sz w:val="32"/>
                <w:u w:val="single"/>
              </w:rPr>
            </w:pPr>
            <w:r w:rsidRPr="000E676A">
              <w:rPr>
                <w:rFonts w:cstheme="minorHAnsi"/>
                <w:b/>
                <w:caps/>
                <w:sz w:val="32"/>
                <w:u w:val="single"/>
              </w:rPr>
              <w:t>Nota Importante:</w:t>
            </w:r>
          </w:p>
          <w:p w14:paraId="509B8189" w14:textId="77777777" w:rsidR="00F17761" w:rsidRPr="002F0C92" w:rsidRDefault="00F17761" w:rsidP="00B16BA5">
            <w:pPr>
              <w:jc w:val="both"/>
              <w:rPr>
                <w:rFonts w:cstheme="minorHAnsi"/>
                <w:caps/>
                <w:u w:val="single"/>
              </w:rPr>
            </w:pPr>
          </w:p>
          <w:p w14:paraId="509B818A" w14:textId="77777777" w:rsidR="0025337F" w:rsidRDefault="0025337F" w:rsidP="0025337F">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509B818B" w14:textId="77777777" w:rsidR="0025337F" w:rsidRDefault="0025337F" w:rsidP="0025337F">
            <w:pPr>
              <w:jc w:val="both"/>
              <w:rPr>
                <w:rFonts w:cstheme="minorHAnsi"/>
                <w:bCs/>
                <w:i/>
                <w:iCs/>
              </w:rPr>
            </w:pPr>
          </w:p>
          <w:p w14:paraId="509B818C" w14:textId="22D5AFD5" w:rsidR="0025337F" w:rsidRDefault="0025337F" w:rsidP="0025337F">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4A4EC1" w:rsidRPr="00435AEC">
              <w:rPr>
                <w:rFonts w:cstheme="minorHAnsi"/>
                <w:i/>
                <w:iCs/>
              </w:rPr>
              <w:t>del año en curso</w:t>
            </w:r>
            <w:r w:rsidR="004A4EC1">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509B818D" w14:textId="77777777" w:rsidR="0025337F" w:rsidRDefault="0025337F" w:rsidP="0025337F">
            <w:pPr>
              <w:jc w:val="both"/>
              <w:rPr>
                <w:rFonts w:cstheme="minorHAnsi"/>
              </w:rPr>
            </w:pPr>
          </w:p>
          <w:p w14:paraId="509B818E" w14:textId="77777777" w:rsidR="0025337F" w:rsidRDefault="0025337F" w:rsidP="0025337F">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509B818F" w14:textId="77777777" w:rsidR="00F17761" w:rsidRDefault="00F17761" w:rsidP="00B16BA5">
            <w:pPr>
              <w:jc w:val="both"/>
              <w:rPr>
                <w:rFonts w:cstheme="minorHAnsi"/>
                <w:b/>
                <w:caps/>
                <w:u w:val="single"/>
              </w:rPr>
            </w:pPr>
          </w:p>
        </w:tc>
      </w:tr>
    </w:tbl>
    <w:p w14:paraId="509B8191" w14:textId="77777777" w:rsidR="00F17761" w:rsidRDefault="00F17761" w:rsidP="007F347E">
      <w:pPr>
        <w:rPr>
          <w:rFonts w:cstheme="minorHAnsi"/>
          <w:b/>
        </w:rPr>
      </w:pPr>
    </w:p>
    <w:p w14:paraId="509B8192" w14:textId="77777777" w:rsidR="00F17761" w:rsidRDefault="00F17761" w:rsidP="007F347E">
      <w:pPr>
        <w:rPr>
          <w:rFonts w:cstheme="minorHAnsi"/>
          <w:b/>
        </w:rPr>
      </w:pPr>
    </w:p>
    <w:p w14:paraId="509B8193" w14:textId="77777777" w:rsidR="004E3969" w:rsidRPr="004E3969" w:rsidRDefault="004E3969" w:rsidP="00F17761">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509B8194" w14:textId="77777777" w:rsidR="004E3969" w:rsidRPr="004E3969" w:rsidRDefault="004E3969" w:rsidP="004E3969">
      <w:pPr>
        <w:rPr>
          <w:rFonts w:cstheme="minorHAnsi"/>
        </w:rPr>
      </w:pPr>
    </w:p>
    <w:p w14:paraId="509B8195" w14:textId="77777777" w:rsidR="004E3969" w:rsidRDefault="00FA5889" w:rsidP="004E3969">
      <w:pPr>
        <w:jc w:val="both"/>
        <w:rPr>
          <w:rFonts w:cstheme="minorHAnsi"/>
        </w:rPr>
      </w:pPr>
      <w:r w:rsidRPr="00FA5889">
        <w:rPr>
          <w:rFonts w:cstheme="minorHAnsi"/>
        </w:rPr>
        <w:t xml:space="preserve">Concesión de Servicios: El procedimiento Abierto es el habitual y se debe tener en cuenta que si el contrato tiene un valor estimado (IVA excluido) igual o superior a </w:t>
      </w:r>
      <w:r w:rsidR="00FC05C0">
        <w:rPr>
          <w:rFonts w:ascii="Calibri" w:hAnsi="Calibri" w:cs="Calibri"/>
          <w:bCs/>
        </w:rPr>
        <w:t>221.000,00 €</w:t>
      </w:r>
      <w:r w:rsidRPr="00FA5889">
        <w:rPr>
          <w:rFonts w:cstheme="minorHAnsi"/>
        </w:rPr>
        <w:t xml:space="preserve"> además estará sujeto a regulación armonizada.</w:t>
      </w:r>
    </w:p>
    <w:p w14:paraId="509B8196" w14:textId="77777777" w:rsidR="00FA5889" w:rsidRDefault="00FA588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FC05C0" w14:paraId="509B8199"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509B8197" w14:textId="77777777" w:rsidR="00FC05C0" w:rsidRDefault="00FC05C0">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509B8198" w14:textId="77777777" w:rsidR="00FC05C0" w:rsidRDefault="00FC05C0">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FC05C0" w14:paraId="509B819C"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509B819A" w14:textId="77777777" w:rsidR="00FC05C0" w:rsidRDefault="00FC05C0">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509B819B" w14:textId="77777777" w:rsidR="00FC05C0" w:rsidRDefault="00FC05C0">
            <w:pPr>
              <w:ind w:right="-81"/>
              <w:jc w:val="right"/>
              <w:rPr>
                <w:rFonts w:ascii="Calibri" w:hAnsi="Calibri" w:cs="Calibri"/>
                <w:bCs/>
              </w:rPr>
            </w:pPr>
            <w:r>
              <w:rPr>
                <w:rFonts w:ascii="Calibri" w:hAnsi="Calibri" w:cs="Calibri"/>
                <w:bCs/>
              </w:rPr>
              <w:t>&lt; 221.000,00 €</w:t>
            </w:r>
          </w:p>
        </w:tc>
      </w:tr>
      <w:tr w:rsidR="00FC05C0" w14:paraId="509B819F"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509B819D" w14:textId="77777777" w:rsidR="00FC05C0" w:rsidRDefault="00FC05C0">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509B819E" w14:textId="77777777" w:rsidR="00FC05C0" w:rsidRDefault="00FC05C0">
            <w:pPr>
              <w:ind w:right="-81"/>
              <w:jc w:val="right"/>
              <w:rPr>
                <w:rFonts w:ascii="Calibri" w:hAnsi="Calibri" w:cs="Calibri"/>
                <w:bCs/>
              </w:rPr>
            </w:pPr>
            <w:r>
              <w:rPr>
                <w:rFonts w:ascii="Calibri" w:hAnsi="Calibri" w:cs="Calibri"/>
                <w:bCs/>
              </w:rPr>
              <w:t>&gt;= 221.000,0 €</w:t>
            </w:r>
          </w:p>
        </w:tc>
      </w:tr>
      <w:tr w:rsidR="00FC05C0" w14:paraId="509B81A2"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509B81A0" w14:textId="77777777" w:rsidR="00FC05C0" w:rsidRDefault="00FC05C0">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509B81A1" w14:textId="77777777" w:rsidR="00FC05C0" w:rsidRDefault="00FC05C0">
            <w:pPr>
              <w:ind w:right="-81"/>
              <w:jc w:val="right"/>
              <w:rPr>
                <w:rFonts w:ascii="Calibri" w:hAnsi="Calibri" w:cs="Calibri"/>
                <w:bCs/>
              </w:rPr>
            </w:pPr>
            <w:r>
              <w:rPr>
                <w:rFonts w:ascii="Calibri" w:hAnsi="Calibri" w:cs="Calibri"/>
                <w:bCs/>
              </w:rPr>
              <w:t>&lt; 221.000,00 €</w:t>
            </w:r>
          </w:p>
        </w:tc>
      </w:tr>
      <w:tr w:rsidR="00FC05C0" w14:paraId="509B81A5"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509B81A3" w14:textId="77777777" w:rsidR="00FC05C0" w:rsidRDefault="00726916">
            <w:pPr>
              <w:ind w:right="-81"/>
              <w:jc w:val="both"/>
              <w:rPr>
                <w:rFonts w:ascii="Calibri" w:hAnsi="Calibri" w:cs="Calibri"/>
                <w:bCs/>
              </w:rPr>
            </w:pPr>
            <w:r>
              <w:rPr>
                <w:rFonts w:ascii="Calibri" w:hAnsi="Calibri" w:cs="Calibri"/>
                <w:bCs/>
              </w:rPr>
              <w:t>Abierto Super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509B81A4" w14:textId="77777777" w:rsidR="00FC05C0" w:rsidRDefault="00FC05C0">
            <w:pPr>
              <w:ind w:right="-81"/>
              <w:jc w:val="right"/>
              <w:rPr>
                <w:rFonts w:ascii="Calibri" w:hAnsi="Calibri" w:cs="Calibri"/>
                <w:bCs/>
              </w:rPr>
            </w:pPr>
            <w:r>
              <w:rPr>
                <w:rFonts w:ascii="Calibri" w:hAnsi="Calibri" w:cs="Calibri"/>
                <w:bCs/>
              </w:rPr>
              <w:t>&lt; 60.000,00€</w:t>
            </w:r>
          </w:p>
        </w:tc>
      </w:tr>
      <w:tr w:rsidR="00FC05C0" w14:paraId="509B81A8" w14:textId="77777777" w:rsidTr="00FC05C0">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509B81A6" w14:textId="77777777" w:rsidR="00FC05C0" w:rsidRDefault="00FC05C0">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509B81A7" w14:textId="77777777" w:rsidR="00FC05C0" w:rsidRDefault="00FC05C0">
            <w:pPr>
              <w:ind w:right="-81"/>
              <w:jc w:val="right"/>
              <w:rPr>
                <w:rFonts w:ascii="Calibri" w:hAnsi="Calibri" w:cs="Calibri"/>
                <w:bCs/>
              </w:rPr>
            </w:pPr>
            <w:r>
              <w:rPr>
                <w:rFonts w:ascii="Calibri" w:hAnsi="Calibri" w:cs="Calibri"/>
                <w:bCs/>
              </w:rPr>
              <w:t>Cualquier importe (exclusividad)</w:t>
            </w:r>
          </w:p>
        </w:tc>
      </w:tr>
    </w:tbl>
    <w:p w14:paraId="509B81A9" w14:textId="77777777" w:rsidR="00787B71" w:rsidRDefault="00787B71" w:rsidP="004E3969">
      <w:pPr>
        <w:jc w:val="both"/>
        <w:rPr>
          <w:rFonts w:cstheme="minorHAnsi"/>
        </w:rPr>
      </w:pPr>
    </w:p>
    <w:p w14:paraId="509B81AA"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509B81AB" w14:textId="77777777" w:rsidR="004E3969" w:rsidRPr="004E3969" w:rsidRDefault="004E3969" w:rsidP="004E3969">
      <w:pPr>
        <w:jc w:val="both"/>
        <w:rPr>
          <w:rFonts w:cstheme="minorHAnsi"/>
        </w:rPr>
      </w:pPr>
    </w:p>
    <w:p w14:paraId="509B81AC" w14:textId="77777777"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14:paraId="509B81AD"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5701EE" w14:paraId="509B81B0" w14:textId="77777777" w:rsidTr="002E1E3E">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509B81AE" w14:textId="77777777" w:rsidR="00DF5CB1" w:rsidRPr="00855CE5" w:rsidRDefault="00DF5CB1" w:rsidP="004E3969">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509B81AF" w14:textId="77777777" w:rsidR="00DF5CB1" w:rsidRPr="00855CE5" w:rsidRDefault="00932E26" w:rsidP="004E3969">
            <w:pPr>
              <w:jc w:val="both"/>
              <w:rPr>
                <w:rFonts w:cstheme="minorHAnsi"/>
                <w:b/>
              </w:rPr>
            </w:pPr>
            <w:r w:rsidRPr="00855CE5">
              <w:rPr>
                <w:rFonts w:cstheme="minorHAnsi"/>
                <w:b/>
                <w:sz w:val="24"/>
              </w:rPr>
              <w:t>NOMBRE Y APELLIDOS DEL RESPONSABLE DEL CENTRO DE GASTO Y CARGO QUE OCUPA.</w:t>
            </w:r>
          </w:p>
        </w:tc>
      </w:tr>
      <w:tr w:rsidR="00DF5CB1" w14:paraId="509B81B3" w14:textId="77777777" w:rsidTr="00DF5CB1">
        <w:trPr>
          <w:trHeight w:val="363"/>
        </w:trPr>
        <w:tc>
          <w:tcPr>
            <w:tcW w:w="2122" w:type="dxa"/>
            <w:gridSpan w:val="2"/>
            <w:shd w:val="clear" w:color="auto" w:fill="D9D9D9" w:themeFill="background1" w:themeFillShade="D9"/>
            <w:vAlign w:val="center"/>
          </w:tcPr>
          <w:p w14:paraId="509B81B1" w14:textId="77777777" w:rsidR="00DF5CB1" w:rsidRDefault="00DF5CB1" w:rsidP="004E3969">
            <w:pPr>
              <w:jc w:val="both"/>
              <w:rPr>
                <w:rFonts w:cstheme="minorHAnsi"/>
              </w:rPr>
            </w:pPr>
            <w:r w:rsidRPr="00DF5CB1">
              <w:rPr>
                <w:rFonts w:cstheme="minorHAnsi"/>
              </w:rPr>
              <w:t>Nombre y apellidos</w:t>
            </w:r>
            <w:r>
              <w:rPr>
                <w:rFonts w:cstheme="minorHAnsi"/>
              </w:rPr>
              <w:t>:</w:t>
            </w:r>
          </w:p>
        </w:tc>
        <w:tc>
          <w:tcPr>
            <w:tcW w:w="6372" w:type="dxa"/>
            <w:vAlign w:val="center"/>
          </w:tcPr>
          <w:p w14:paraId="509B81B2" w14:textId="77777777" w:rsidR="00DF5CB1" w:rsidRDefault="00DF5CB1" w:rsidP="004E3969">
            <w:pPr>
              <w:jc w:val="both"/>
              <w:rPr>
                <w:rFonts w:cstheme="minorHAnsi"/>
              </w:rPr>
            </w:pPr>
          </w:p>
        </w:tc>
      </w:tr>
      <w:tr w:rsidR="00DF5CB1" w14:paraId="509B81B6" w14:textId="77777777" w:rsidTr="00DF5CB1">
        <w:trPr>
          <w:trHeight w:val="363"/>
        </w:trPr>
        <w:tc>
          <w:tcPr>
            <w:tcW w:w="2122" w:type="dxa"/>
            <w:gridSpan w:val="2"/>
            <w:shd w:val="clear" w:color="auto" w:fill="D9D9D9" w:themeFill="background1" w:themeFillShade="D9"/>
            <w:vAlign w:val="center"/>
          </w:tcPr>
          <w:p w14:paraId="509B81B4" w14:textId="77777777" w:rsidR="00DF5CB1" w:rsidRDefault="00DF5CB1" w:rsidP="004E3969">
            <w:pPr>
              <w:jc w:val="both"/>
              <w:rPr>
                <w:rFonts w:cstheme="minorHAnsi"/>
              </w:rPr>
            </w:pPr>
            <w:r>
              <w:rPr>
                <w:rFonts w:cstheme="minorHAnsi"/>
              </w:rPr>
              <w:t>Cargo:</w:t>
            </w:r>
          </w:p>
        </w:tc>
        <w:tc>
          <w:tcPr>
            <w:tcW w:w="6372" w:type="dxa"/>
            <w:vAlign w:val="center"/>
          </w:tcPr>
          <w:p w14:paraId="509B81B5" w14:textId="77777777" w:rsidR="00DF5CB1" w:rsidRDefault="00DF5CB1" w:rsidP="004E3969">
            <w:pPr>
              <w:jc w:val="both"/>
              <w:rPr>
                <w:rFonts w:cstheme="minorHAnsi"/>
              </w:rPr>
            </w:pPr>
          </w:p>
        </w:tc>
      </w:tr>
      <w:tr w:rsidR="00430BE6" w14:paraId="509B81B8" w14:textId="77777777" w:rsidTr="00430BE6">
        <w:trPr>
          <w:trHeight w:val="363"/>
        </w:trPr>
        <w:tc>
          <w:tcPr>
            <w:tcW w:w="8494" w:type="dxa"/>
            <w:gridSpan w:val="3"/>
            <w:shd w:val="clear" w:color="auto" w:fill="002060"/>
            <w:vAlign w:val="center"/>
          </w:tcPr>
          <w:p w14:paraId="509B81B7" w14:textId="77777777" w:rsidR="00430BE6" w:rsidRDefault="00501ABB" w:rsidP="00501ABB">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w:t>
            </w:r>
            <w:r w:rsidR="00430BE6" w:rsidRPr="00501ABB">
              <w:rPr>
                <w:rFonts w:cstheme="minorHAnsi"/>
              </w:rPr>
              <w:t>irma</w:t>
            </w:r>
            <w:r w:rsidRPr="00501ABB">
              <w:rPr>
                <w:rFonts w:cstheme="minorHAnsi"/>
              </w:rPr>
              <w:t>r</w:t>
            </w:r>
            <w:r w:rsidR="00430BE6" w:rsidRPr="00501ABB">
              <w:rPr>
                <w:rFonts w:cstheme="minorHAnsi"/>
              </w:rPr>
              <w:t xml:space="preserve"> </w:t>
            </w:r>
            <w:r w:rsidRPr="00501ABB">
              <w:rPr>
                <w:rFonts w:cstheme="minorHAnsi"/>
              </w:rPr>
              <w:t xml:space="preserve">preceptivamente </w:t>
            </w:r>
            <w:r w:rsidR="00430BE6" w:rsidRPr="00501ABB">
              <w:rPr>
                <w:rFonts w:cstheme="minorHAnsi"/>
              </w:rPr>
              <w:t>e</w:t>
            </w:r>
            <w:r w:rsidRPr="00501ABB">
              <w:rPr>
                <w:rFonts w:cstheme="minorHAnsi"/>
              </w:rPr>
              <w:t>l</w:t>
            </w:r>
            <w:r w:rsidR="00430BE6" w:rsidRPr="00501ABB">
              <w:rPr>
                <w:rFonts w:cstheme="minorHAnsi"/>
              </w:rPr>
              <w:t xml:space="preserve"> Anexo II</w:t>
            </w:r>
            <w:r w:rsidR="00430BE6">
              <w:rPr>
                <w:rFonts w:cstheme="minorHAnsi"/>
              </w:rPr>
              <w:t xml:space="preserve"> </w:t>
            </w:r>
            <w:r>
              <w:rPr>
                <w:rFonts w:cstheme="minorHAnsi"/>
              </w:rPr>
              <w:t>de esta solicitud.</w:t>
            </w:r>
          </w:p>
        </w:tc>
      </w:tr>
    </w:tbl>
    <w:p w14:paraId="509B81B9" w14:textId="77777777" w:rsidR="004E3969" w:rsidRDefault="004E3969" w:rsidP="004E3969">
      <w:pPr>
        <w:jc w:val="both"/>
        <w:rPr>
          <w:rFonts w:cstheme="minorHAnsi"/>
        </w:rPr>
      </w:pPr>
    </w:p>
    <w:p w14:paraId="509B81BA"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509B81BD" w14:textId="77777777" w:rsidTr="002E1E3E">
        <w:tc>
          <w:tcPr>
            <w:tcW w:w="608" w:type="dxa"/>
            <w:shd w:val="clear" w:color="auto" w:fill="002060"/>
            <w:vAlign w:val="center"/>
          </w:tcPr>
          <w:p w14:paraId="509B81BB"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509B81BC"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509B81BF" w14:textId="77777777" w:rsidTr="00855CE5">
        <w:trPr>
          <w:trHeight w:val="499"/>
        </w:trPr>
        <w:tc>
          <w:tcPr>
            <w:tcW w:w="8494" w:type="dxa"/>
            <w:gridSpan w:val="2"/>
            <w:shd w:val="clear" w:color="auto" w:fill="auto"/>
            <w:vAlign w:val="center"/>
          </w:tcPr>
          <w:p w14:paraId="509B81BE" w14:textId="77777777" w:rsidR="00DF5CB1" w:rsidRPr="00DF5CB1" w:rsidRDefault="00DF5CB1" w:rsidP="00E62991">
            <w:pPr>
              <w:jc w:val="both"/>
              <w:rPr>
                <w:rFonts w:cstheme="minorHAnsi"/>
              </w:rPr>
            </w:pPr>
          </w:p>
        </w:tc>
      </w:tr>
    </w:tbl>
    <w:p w14:paraId="509B81C0"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509B81C3" w14:textId="77777777" w:rsidTr="005701EE">
        <w:trPr>
          <w:trHeight w:val="1533"/>
        </w:trPr>
        <w:tc>
          <w:tcPr>
            <w:tcW w:w="608" w:type="dxa"/>
            <w:shd w:val="clear" w:color="auto" w:fill="002060"/>
            <w:vAlign w:val="center"/>
          </w:tcPr>
          <w:p w14:paraId="509B81C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09B81C2"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509B81C6" w14:textId="77777777" w:rsidTr="00855CE5">
        <w:trPr>
          <w:trHeight w:val="549"/>
        </w:trPr>
        <w:tc>
          <w:tcPr>
            <w:tcW w:w="2122" w:type="dxa"/>
            <w:gridSpan w:val="2"/>
            <w:shd w:val="clear" w:color="auto" w:fill="D9D9D9" w:themeFill="background1" w:themeFillShade="D9"/>
            <w:vAlign w:val="center"/>
          </w:tcPr>
          <w:p w14:paraId="509B81C4"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509B81C5" w14:textId="77777777" w:rsidR="00855CE5" w:rsidRDefault="00855CE5" w:rsidP="00E62991">
            <w:pPr>
              <w:jc w:val="both"/>
              <w:rPr>
                <w:rFonts w:cstheme="minorHAnsi"/>
              </w:rPr>
            </w:pPr>
          </w:p>
        </w:tc>
      </w:tr>
    </w:tbl>
    <w:p w14:paraId="509B81C7" w14:textId="77777777" w:rsidR="00855CE5" w:rsidRDefault="00855CE5" w:rsidP="004E3969">
      <w:pPr>
        <w:jc w:val="both"/>
        <w:rPr>
          <w:rFonts w:cstheme="minorHAnsi"/>
        </w:rPr>
      </w:pPr>
    </w:p>
    <w:p w14:paraId="509B81C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509B81CB" w14:textId="77777777" w:rsidTr="00E62991">
        <w:tc>
          <w:tcPr>
            <w:tcW w:w="608" w:type="dxa"/>
            <w:shd w:val="clear" w:color="auto" w:fill="002060"/>
            <w:vAlign w:val="center"/>
          </w:tcPr>
          <w:p w14:paraId="509B81C9" w14:textId="77777777" w:rsidR="005701EE"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509B81CA"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509B81CD" w14:textId="77777777" w:rsidTr="00E62991">
        <w:trPr>
          <w:trHeight w:val="865"/>
        </w:trPr>
        <w:tc>
          <w:tcPr>
            <w:tcW w:w="8494" w:type="dxa"/>
            <w:gridSpan w:val="2"/>
            <w:shd w:val="clear" w:color="auto" w:fill="auto"/>
            <w:vAlign w:val="center"/>
          </w:tcPr>
          <w:p w14:paraId="509B81CC" w14:textId="77777777" w:rsidR="005701EE" w:rsidRPr="00DF5CB1" w:rsidRDefault="005701EE" w:rsidP="00E62991">
            <w:pPr>
              <w:jc w:val="both"/>
              <w:rPr>
                <w:rFonts w:cstheme="minorHAnsi"/>
              </w:rPr>
            </w:pPr>
          </w:p>
        </w:tc>
      </w:tr>
    </w:tbl>
    <w:p w14:paraId="509B81CE" w14:textId="77777777" w:rsidR="00DF5CB1" w:rsidRDefault="00DF5CB1" w:rsidP="004E3969">
      <w:pPr>
        <w:jc w:val="both"/>
        <w:rPr>
          <w:rFonts w:cstheme="minorHAnsi"/>
        </w:rPr>
      </w:pPr>
    </w:p>
    <w:p w14:paraId="509B81CF"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509B81D2" w14:textId="77777777" w:rsidTr="00E62991">
        <w:tc>
          <w:tcPr>
            <w:tcW w:w="608" w:type="dxa"/>
            <w:shd w:val="clear" w:color="auto" w:fill="002060"/>
            <w:vAlign w:val="center"/>
          </w:tcPr>
          <w:p w14:paraId="509B81D0"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09B81D1"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509B81D5" w14:textId="77777777" w:rsidTr="00D03372">
        <w:trPr>
          <w:trHeight w:val="451"/>
        </w:trPr>
        <w:tc>
          <w:tcPr>
            <w:tcW w:w="1696" w:type="dxa"/>
            <w:gridSpan w:val="2"/>
            <w:shd w:val="clear" w:color="auto" w:fill="D9D9D9" w:themeFill="background1" w:themeFillShade="D9"/>
            <w:vAlign w:val="center"/>
          </w:tcPr>
          <w:p w14:paraId="509B81D3"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509B81D4" w14:textId="77777777" w:rsidR="00D03372" w:rsidRPr="00DF5CB1" w:rsidRDefault="00D03372" w:rsidP="00E62991">
            <w:pPr>
              <w:jc w:val="both"/>
              <w:rPr>
                <w:rFonts w:cstheme="minorHAnsi"/>
              </w:rPr>
            </w:pPr>
          </w:p>
        </w:tc>
      </w:tr>
    </w:tbl>
    <w:p w14:paraId="509B81D6" w14:textId="77777777" w:rsidR="00D03372" w:rsidRDefault="00D03372" w:rsidP="004E3969">
      <w:pPr>
        <w:jc w:val="both"/>
        <w:rPr>
          <w:rFonts w:cstheme="minorHAnsi"/>
        </w:rPr>
      </w:pPr>
    </w:p>
    <w:p w14:paraId="509B81D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509B81DA" w14:textId="77777777" w:rsidTr="00E62991">
        <w:tc>
          <w:tcPr>
            <w:tcW w:w="608" w:type="dxa"/>
            <w:shd w:val="clear" w:color="auto" w:fill="002060"/>
            <w:vAlign w:val="center"/>
          </w:tcPr>
          <w:p w14:paraId="509B81D8" w14:textId="77777777" w:rsidR="00D03372"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06</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09B81D9"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509B81F6" w14:textId="77777777" w:rsidTr="00994FA7">
        <w:trPr>
          <w:trHeight w:val="1716"/>
        </w:trPr>
        <w:tc>
          <w:tcPr>
            <w:tcW w:w="8494" w:type="dxa"/>
            <w:gridSpan w:val="3"/>
            <w:shd w:val="clear" w:color="auto" w:fill="auto"/>
            <w:vAlign w:val="center"/>
          </w:tcPr>
          <w:p w14:paraId="509B81DB"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509B81E1" w14:textId="77777777" w:rsidTr="00994FA7">
              <w:tc>
                <w:tcPr>
                  <w:tcW w:w="726" w:type="dxa"/>
                  <w:shd w:val="clear" w:color="auto" w:fill="D9D9D9" w:themeFill="background1" w:themeFillShade="D9"/>
                </w:tcPr>
                <w:p w14:paraId="509B81DC"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509B81DD"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509B81DE" w14:textId="77777777" w:rsidR="00D03372" w:rsidRPr="00D03372" w:rsidRDefault="00B64238" w:rsidP="00D03372">
                  <w:pPr>
                    <w:jc w:val="center"/>
                    <w:rPr>
                      <w:rFonts w:cstheme="minorHAnsi"/>
                      <w:b/>
                    </w:rPr>
                  </w:pPr>
                  <w:r>
                    <w:rPr>
                      <w:rFonts w:cstheme="minorHAnsi"/>
                      <w:b/>
                    </w:rPr>
                    <w:t>Canon</w:t>
                  </w:r>
                </w:p>
              </w:tc>
              <w:tc>
                <w:tcPr>
                  <w:tcW w:w="1069" w:type="dxa"/>
                  <w:shd w:val="clear" w:color="auto" w:fill="D9D9D9" w:themeFill="background1" w:themeFillShade="D9"/>
                </w:tcPr>
                <w:p w14:paraId="509B81DF"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509B81E0" w14:textId="77777777" w:rsidR="00D03372" w:rsidRPr="00D03372" w:rsidRDefault="00B64238" w:rsidP="00D03372">
                  <w:pPr>
                    <w:jc w:val="center"/>
                    <w:rPr>
                      <w:rFonts w:cstheme="minorHAnsi"/>
                      <w:b/>
                    </w:rPr>
                  </w:pPr>
                  <w:r>
                    <w:rPr>
                      <w:rFonts w:cstheme="minorHAnsi"/>
                      <w:b/>
                    </w:rPr>
                    <w:t xml:space="preserve">Canon </w:t>
                  </w:r>
                  <w:r w:rsidR="00D03372" w:rsidRPr="00D03372">
                    <w:rPr>
                      <w:rFonts w:cstheme="minorHAnsi"/>
                      <w:b/>
                    </w:rPr>
                    <w:t>Total</w:t>
                  </w:r>
                </w:p>
              </w:tc>
            </w:tr>
            <w:tr w:rsidR="00D03372" w14:paraId="509B81E7" w14:textId="77777777" w:rsidTr="00994FA7">
              <w:tc>
                <w:tcPr>
                  <w:tcW w:w="726" w:type="dxa"/>
                </w:tcPr>
                <w:p w14:paraId="509B81E2" w14:textId="77777777" w:rsidR="00D03372" w:rsidRDefault="00D03372" w:rsidP="00983A3B">
                  <w:pPr>
                    <w:jc w:val="center"/>
                    <w:rPr>
                      <w:rFonts w:cstheme="minorHAnsi"/>
                    </w:rPr>
                  </w:pPr>
                  <w:r>
                    <w:rPr>
                      <w:rFonts w:cstheme="minorHAnsi"/>
                    </w:rPr>
                    <w:t>1</w:t>
                  </w:r>
                </w:p>
              </w:tc>
              <w:tc>
                <w:tcPr>
                  <w:tcW w:w="3118" w:type="dxa"/>
                </w:tcPr>
                <w:p w14:paraId="509B81E3" w14:textId="77777777" w:rsidR="00D03372" w:rsidRDefault="00D03372" w:rsidP="00E62991">
                  <w:pPr>
                    <w:jc w:val="both"/>
                    <w:rPr>
                      <w:rFonts w:cstheme="minorHAnsi"/>
                    </w:rPr>
                  </w:pPr>
                </w:p>
              </w:tc>
              <w:tc>
                <w:tcPr>
                  <w:tcW w:w="1701" w:type="dxa"/>
                </w:tcPr>
                <w:p w14:paraId="509B81E4" w14:textId="77777777" w:rsidR="00D03372" w:rsidRDefault="00377D0C" w:rsidP="00377D0C">
                  <w:pPr>
                    <w:jc w:val="right"/>
                    <w:rPr>
                      <w:rFonts w:cstheme="minorHAnsi"/>
                    </w:rPr>
                  </w:pPr>
                  <w:r>
                    <w:rPr>
                      <w:rFonts w:cstheme="minorHAnsi"/>
                    </w:rPr>
                    <w:t>€</w:t>
                  </w:r>
                </w:p>
              </w:tc>
              <w:tc>
                <w:tcPr>
                  <w:tcW w:w="1069" w:type="dxa"/>
                </w:tcPr>
                <w:p w14:paraId="509B81E5" w14:textId="77777777" w:rsidR="00D03372" w:rsidRDefault="00377D0C" w:rsidP="00377D0C">
                  <w:pPr>
                    <w:jc w:val="right"/>
                    <w:rPr>
                      <w:rFonts w:cstheme="minorHAnsi"/>
                    </w:rPr>
                  </w:pPr>
                  <w:r>
                    <w:rPr>
                      <w:rFonts w:cstheme="minorHAnsi"/>
                    </w:rPr>
                    <w:t>€</w:t>
                  </w:r>
                </w:p>
              </w:tc>
              <w:tc>
                <w:tcPr>
                  <w:tcW w:w="1654" w:type="dxa"/>
                </w:tcPr>
                <w:p w14:paraId="509B81E6" w14:textId="77777777" w:rsidR="00D03372" w:rsidRDefault="00377D0C" w:rsidP="00377D0C">
                  <w:pPr>
                    <w:jc w:val="right"/>
                    <w:rPr>
                      <w:rFonts w:cstheme="minorHAnsi"/>
                    </w:rPr>
                  </w:pPr>
                  <w:r>
                    <w:rPr>
                      <w:rFonts w:cstheme="minorHAnsi"/>
                    </w:rPr>
                    <w:t>€</w:t>
                  </w:r>
                </w:p>
              </w:tc>
            </w:tr>
            <w:tr w:rsidR="00D03372" w14:paraId="509B81ED" w14:textId="77777777" w:rsidTr="00994FA7">
              <w:tc>
                <w:tcPr>
                  <w:tcW w:w="726" w:type="dxa"/>
                </w:tcPr>
                <w:p w14:paraId="509B81E8" w14:textId="77777777" w:rsidR="00D03372" w:rsidRDefault="00D03372" w:rsidP="00983A3B">
                  <w:pPr>
                    <w:jc w:val="center"/>
                    <w:rPr>
                      <w:rFonts w:cstheme="minorHAnsi"/>
                    </w:rPr>
                  </w:pPr>
                  <w:r>
                    <w:rPr>
                      <w:rFonts w:cstheme="minorHAnsi"/>
                    </w:rPr>
                    <w:t>2</w:t>
                  </w:r>
                </w:p>
              </w:tc>
              <w:tc>
                <w:tcPr>
                  <w:tcW w:w="3118" w:type="dxa"/>
                </w:tcPr>
                <w:p w14:paraId="509B81E9" w14:textId="77777777" w:rsidR="00D03372" w:rsidRDefault="00D03372" w:rsidP="00E62991">
                  <w:pPr>
                    <w:jc w:val="both"/>
                    <w:rPr>
                      <w:rFonts w:cstheme="minorHAnsi"/>
                    </w:rPr>
                  </w:pPr>
                </w:p>
              </w:tc>
              <w:tc>
                <w:tcPr>
                  <w:tcW w:w="1701" w:type="dxa"/>
                </w:tcPr>
                <w:p w14:paraId="509B81EA" w14:textId="77777777" w:rsidR="00D03372" w:rsidRDefault="00377D0C" w:rsidP="00377D0C">
                  <w:pPr>
                    <w:jc w:val="right"/>
                    <w:rPr>
                      <w:rFonts w:cstheme="minorHAnsi"/>
                    </w:rPr>
                  </w:pPr>
                  <w:r>
                    <w:rPr>
                      <w:rFonts w:cstheme="minorHAnsi"/>
                    </w:rPr>
                    <w:t>€</w:t>
                  </w:r>
                </w:p>
              </w:tc>
              <w:tc>
                <w:tcPr>
                  <w:tcW w:w="1069" w:type="dxa"/>
                </w:tcPr>
                <w:p w14:paraId="509B81EB" w14:textId="77777777" w:rsidR="00D03372" w:rsidRDefault="00377D0C" w:rsidP="00377D0C">
                  <w:pPr>
                    <w:jc w:val="right"/>
                    <w:rPr>
                      <w:rFonts w:cstheme="minorHAnsi"/>
                    </w:rPr>
                  </w:pPr>
                  <w:r>
                    <w:rPr>
                      <w:rFonts w:cstheme="minorHAnsi"/>
                    </w:rPr>
                    <w:t>€</w:t>
                  </w:r>
                </w:p>
              </w:tc>
              <w:tc>
                <w:tcPr>
                  <w:tcW w:w="1654" w:type="dxa"/>
                </w:tcPr>
                <w:p w14:paraId="509B81EC" w14:textId="77777777" w:rsidR="00D03372" w:rsidRDefault="00377D0C" w:rsidP="00377D0C">
                  <w:pPr>
                    <w:jc w:val="right"/>
                    <w:rPr>
                      <w:rFonts w:cstheme="minorHAnsi"/>
                    </w:rPr>
                  </w:pPr>
                  <w:r>
                    <w:rPr>
                      <w:rFonts w:cstheme="minorHAnsi"/>
                    </w:rPr>
                    <w:t>€</w:t>
                  </w:r>
                </w:p>
              </w:tc>
            </w:tr>
            <w:tr w:rsidR="00D03372" w14:paraId="509B81F3" w14:textId="77777777" w:rsidTr="00994FA7">
              <w:tc>
                <w:tcPr>
                  <w:tcW w:w="726" w:type="dxa"/>
                </w:tcPr>
                <w:p w14:paraId="509B81EE" w14:textId="77777777" w:rsidR="00D03372" w:rsidRDefault="00D03372" w:rsidP="00983A3B">
                  <w:pPr>
                    <w:jc w:val="center"/>
                    <w:rPr>
                      <w:rFonts w:cstheme="minorHAnsi"/>
                    </w:rPr>
                  </w:pPr>
                  <w:r>
                    <w:rPr>
                      <w:rFonts w:cstheme="minorHAnsi"/>
                    </w:rPr>
                    <w:t>3</w:t>
                  </w:r>
                </w:p>
              </w:tc>
              <w:tc>
                <w:tcPr>
                  <w:tcW w:w="3118" w:type="dxa"/>
                </w:tcPr>
                <w:p w14:paraId="509B81EF" w14:textId="77777777" w:rsidR="00D03372" w:rsidRDefault="00D03372" w:rsidP="00E62991">
                  <w:pPr>
                    <w:jc w:val="both"/>
                    <w:rPr>
                      <w:rFonts w:cstheme="minorHAnsi"/>
                    </w:rPr>
                  </w:pPr>
                </w:p>
              </w:tc>
              <w:tc>
                <w:tcPr>
                  <w:tcW w:w="1701" w:type="dxa"/>
                </w:tcPr>
                <w:p w14:paraId="509B81F0" w14:textId="77777777" w:rsidR="00D03372" w:rsidRDefault="00377D0C" w:rsidP="00377D0C">
                  <w:pPr>
                    <w:jc w:val="right"/>
                    <w:rPr>
                      <w:rFonts w:cstheme="minorHAnsi"/>
                    </w:rPr>
                  </w:pPr>
                  <w:r>
                    <w:rPr>
                      <w:rFonts w:cstheme="minorHAnsi"/>
                    </w:rPr>
                    <w:t>€</w:t>
                  </w:r>
                </w:p>
              </w:tc>
              <w:tc>
                <w:tcPr>
                  <w:tcW w:w="1069" w:type="dxa"/>
                </w:tcPr>
                <w:p w14:paraId="509B81F1" w14:textId="77777777" w:rsidR="00D03372" w:rsidRDefault="00377D0C" w:rsidP="00377D0C">
                  <w:pPr>
                    <w:jc w:val="right"/>
                    <w:rPr>
                      <w:rFonts w:cstheme="minorHAnsi"/>
                    </w:rPr>
                  </w:pPr>
                  <w:r>
                    <w:rPr>
                      <w:rFonts w:cstheme="minorHAnsi"/>
                    </w:rPr>
                    <w:t>€</w:t>
                  </w:r>
                </w:p>
              </w:tc>
              <w:tc>
                <w:tcPr>
                  <w:tcW w:w="1654" w:type="dxa"/>
                </w:tcPr>
                <w:p w14:paraId="509B81F2" w14:textId="77777777" w:rsidR="00D03372" w:rsidRDefault="00377D0C" w:rsidP="00377D0C">
                  <w:pPr>
                    <w:jc w:val="right"/>
                    <w:rPr>
                      <w:rFonts w:cstheme="minorHAnsi"/>
                    </w:rPr>
                  </w:pPr>
                  <w:r>
                    <w:rPr>
                      <w:rFonts w:cstheme="minorHAnsi"/>
                    </w:rPr>
                    <w:t>€</w:t>
                  </w:r>
                </w:p>
              </w:tc>
            </w:tr>
          </w:tbl>
          <w:p w14:paraId="509B81F4" w14:textId="77777777" w:rsidR="00D03372" w:rsidRDefault="00D03372" w:rsidP="00E62991">
            <w:pPr>
              <w:jc w:val="both"/>
              <w:rPr>
                <w:rFonts w:cstheme="minorHAnsi"/>
              </w:rPr>
            </w:pPr>
          </w:p>
          <w:p w14:paraId="509B81F5" w14:textId="77777777" w:rsidR="00D03372" w:rsidRPr="00DF5CB1" w:rsidRDefault="00D03372" w:rsidP="00E62991">
            <w:pPr>
              <w:jc w:val="both"/>
              <w:rPr>
                <w:rFonts w:cstheme="minorHAnsi"/>
              </w:rPr>
            </w:pPr>
          </w:p>
        </w:tc>
      </w:tr>
      <w:tr w:rsidR="00994FA7" w14:paraId="509B81F9" w14:textId="77777777" w:rsidTr="00994FA7">
        <w:trPr>
          <w:trHeight w:val="497"/>
        </w:trPr>
        <w:tc>
          <w:tcPr>
            <w:tcW w:w="5240" w:type="dxa"/>
            <w:gridSpan w:val="2"/>
            <w:shd w:val="clear" w:color="auto" w:fill="D9D9D9" w:themeFill="background1" w:themeFillShade="D9"/>
            <w:vAlign w:val="center"/>
          </w:tcPr>
          <w:p w14:paraId="509B81F7"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509B81F8" w14:textId="77777777" w:rsidR="00994FA7" w:rsidRDefault="00377D0C" w:rsidP="00377D0C">
            <w:pPr>
              <w:jc w:val="right"/>
              <w:rPr>
                <w:rFonts w:cstheme="minorHAnsi"/>
              </w:rPr>
            </w:pPr>
            <w:r>
              <w:rPr>
                <w:rFonts w:cstheme="minorHAnsi"/>
              </w:rPr>
              <w:t>€</w:t>
            </w:r>
          </w:p>
        </w:tc>
      </w:tr>
    </w:tbl>
    <w:p w14:paraId="509B81FA"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7740"/>
      </w:tblGrid>
      <w:tr w:rsidR="00994FA7" w14:paraId="509B81FD" w14:textId="77777777" w:rsidTr="002178E1">
        <w:trPr>
          <w:trHeight w:val="524"/>
        </w:trPr>
        <w:tc>
          <w:tcPr>
            <w:tcW w:w="709" w:type="dxa"/>
            <w:shd w:val="clear" w:color="auto" w:fill="002060"/>
            <w:vAlign w:val="center"/>
          </w:tcPr>
          <w:p w14:paraId="509B81FB" w14:textId="77777777" w:rsidR="00994FA7"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509B81FC" w14:textId="77777777" w:rsidR="00994FA7" w:rsidRPr="00855CE5" w:rsidRDefault="00B2650F" w:rsidP="005422C7">
            <w:pPr>
              <w:jc w:val="both"/>
              <w:rPr>
                <w:rFonts w:cstheme="minorHAnsi"/>
                <w:b/>
              </w:rPr>
            </w:pPr>
            <w:r>
              <w:rPr>
                <w:rFonts w:cstheme="minorHAnsi"/>
                <w:b/>
                <w:sz w:val="24"/>
              </w:rPr>
              <w:t xml:space="preserve">PRECIO DEL CONTRATO. </w:t>
            </w:r>
            <w:r w:rsidR="005422C7">
              <w:rPr>
                <w:rFonts w:cstheme="minorHAnsi"/>
              </w:rPr>
              <w:t>Canon mínimo</w:t>
            </w:r>
            <w:r>
              <w:rPr>
                <w:rFonts w:cstheme="minorHAnsi"/>
              </w:rPr>
              <w:t xml:space="preserve"> de licitación</w:t>
            </w:r>
          </w:p>
        </w:tc>
      </w:tr>
      <w:tr w:rsidR="00B2650F" w14:paraId="509B8200" w14:textId="77777777" w:rsidTr="002178E1">
        <w:trPr>
          <w:trHeight w:val="405"/>
        </w:trPr>
        <w:tc>
          <w:tcPr>
            <w:tcW w:w="709" w:type="dxa"/>
            <w:shd w:val="clear" w:color="auto" w:fill="002060"/>
            <w:vAlign w:val="center"/>
          </w:tcPr>
          <w:p w14:paraId="509B81FE" w14:textId="77777777" w:rsidR="00B2650F" w:rsidRPr="00B2650F" w:rsidRDefault="00015533" w:rsidP="00E62991">
            <w:pPr>
              <w:jc w:val="both"/>
              <w:rPr>
                <w:rFonts w:ascii="Century Gothic" w:hAnsi="Century Gothic" w:cstheme="minorHAnsi"/>
                <w:b/>
              </w:rPr>
            </w:pPr>
            <w:r>
              <w:rPr>
                <w:rFonts w:ascii="Century Gothic" w:hAnsi="Century Gothic" w:cstheme="minorHAnsi"/>
                <w:b/>
                <w:color w:val="FFC000" w:themeColor="accent4"/>
              </w:rPr>
              <w:t>07</w:t>
            </w:r>
            <w:r w:rsidR="00B2650F" w:rsidRPr="00B2650F">
              <w:rPr>
                <w:rFonts w:ascii="Century Gothic" w:hAnsi="Century Gothic" w:cstheme="minorHAnsi"/>
                <w:b/>
                <w:color w:val="FFC000" w:themeColor="accent4"/>
              </w:rPr>
              <w:t>.1.</w:t>
            </w:r>
          </w:p>
        </w:tc>
        <w:tc>
          <w:tcPr>
            <w:tcW w:w="7785" w:type="dxa"/>
            <w:gridSpan w:val="2"/>
            <w:shd w:val="clear" w:color="auto" w:fill="002060"/>
            <w:vAlign w:val="center"/>
          </w:tcPr>
          <w:p w14:paraId="509B81FF" w14:textId="77777777" w:rsidR="00B2650F" w:rsidRPr="00B2650F" w:rsidRDefault="00B64238" w:rsidP="00E62991">
            <w:pPr>
              <w:jc w:val="both"/>
              <w:rPr>
                <w:rFonts w:cstheme="minorHAnsi"/>
                <w:b/>
              </w:rPr>
            </w:pPr>
            <w:r>
              <w:rPr>
                <w:rFonts w:cstheme="minorHAnsi"/>
                <w:b/>
                <w:sz w:val="24"/>
              </w:rPr>
              <w:t>Canon</w:t>
            </w:r>
            <w:r w:rsidR="00B2650F" w:rsidRPr="00320431">
              <w:rPr>
                <w:rFonts w:cstheme="minorHAnsi"/>
                <w:b/>
                <w:sz w:val="24"/>
              </w:rPr>
              <w:t xml:space="preserve"> Licitación</w:t>
            </w:r>
          </w:p>
        </w:tc>
      </w:tr>
      <w:tr w:rsidR="00B2650F" w14:paraId="509B8204" w14:textId="77777777" w:rsidTr="00B2650F">
        <w:trPr>
          <w:trHeight w:val="1128"/>
        </w:trPr>
        <w:tc>
          <w:tcPr>
            <w:tcW w:w="8494" w:type="dxa"/>
            <w:gridSpan w:val="3"/>
            <w:shd w:val="clear" w:color="auto" w:fill="auto"/>
            <w:vAlign w:val="center"/>
          </w:tcPr>
          <w:p w14:paraId="509B8201"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509B820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509B8203"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0B11C6" w14:paraId="509B8207" w14:textId="77777777" w:rsidTr="009D6F26">
        <w:tc>
          <w:tcPr>
            <w:tcW w:w="754" w:type="dxa"/>
            <w:gridSpan w:val="2"/>
            <w:shd w:val="clear" w:color="auto" w:fill="002060"/>
            <w:vAlign w:val="center"/>
          </w:tcPr>
          <w:p w14:paraId="509B8205" w14:textId="77777777" w:rsidR="000B11C6" w:rsidRPr="00DF5CB1" w:rsidRDefault="00015533" w:rsidP="00E62991">
            <w:pPr>
              <w:jc w:val="both"/>
              <w:rPr>
                <w:rFonts w:ascii="Century Gothic" w:hAnsi="Century Gothic" w:cstheme="minorHAnsi"/>
                <w:b/>
              </w:rPr>
            </w:pPr>
            <w:r>
              <w:rPr>
                <w:rFonts w:ascii="Century Gothic" w:hAnsi="Century Gothic" w:cstheme="minorHAnsi"/>
                <w:b/>
                <w:color w:val="FFC000" w:themeColor="accent4"/>
                <w:sz w:val="24"/>
              </w:rPr>
              <w:t>07</w:t>
            </w:r>
            <w:r w:rsidR="00F3294A">
              <w:rPr>
                <w:rFonts w:ascii="Century Gothic" w:hAnsi="Century Gothic" w:cstheme="minorHAnsi"/>
                <w:b/>
                <w:color w:val="FFC000" w:themeColor="accent4"/>
                <w:sz w:val="24"/>
              </w:rPr>
              <w:t>.2</w:t>
            </w:r>
            <w:r w:rsidR="000B11C6" w:rsidRPr="000B11C6">
              <w:rPr>
                <w:rFonts w:ascii="Century Gothic" w:hAnsi="Century Gothic" w:cstheme="minorHAnsi"/>
                <w:b/>
                <w:color w:val="FFC000" w:themeColor="accent4"/>
                <w:sz w:val="24"/>
              </w:rPr>
              <w:t>.</w:t>
            </w:r>
          </w:p>
        </w:tc>
        <w:tc>
          <w:tcPr>
            <w:tcW w:w="7740" w:type="dxa"/>
            <w:shd w:val="clear" w:color="auto" w:fill="002060"/>
            <w:vAlign w:val="center"/>
          </w:tcPr>
          <w:p w14:paraId="509B8206" w14:textId="77777777" w:rsidR="000B11C6" w:rsidRPr="00855CE5" w:rsidRDefault="000B11C6" w:rsidP="00F3294A">
            <w:pPr>
              <w:jc w:val="both"/>
              <w:rPr>
                <w:rFonts w:cstheme="minorHAnsi"/>
                <w:b/>
              </w:rPr>
            </w:pPr>
            <w:r w:rsidRPr="000B11C6">
              <w:rPr>
                <w:rFonts w:cstheme="minorHAnsi"/>
                <w:b/>
                <w:sz w:val="24"/>
              </w:rPr>
              <w:t xml:space="preserve">Distribución del </w:t>
            </w:r>
            <w:r w:rsidR="00F3294A">
              <w:rPr>
                <w:rFonts w:cstheme="minorHAnsi"/>
                <w:b/>
                <w:sz w:val="24"/>
              </w:rPr>
              <w:t>canon</w:t>
            </w:r>
            <w:r w:rsidRPr="000B11C6">
              <w:rPr>
                <w:rFonts w:cstheme="minorHAnsi"/>
                <w:b/>
                <w:sz w:val="24"/>
              </w:rPr>
              <w:t xml:space="preserve"> por anualidades</w:t>
            </w:r>
          </w:p>
        </w:tc>
      </w:tr>
      <w:tr w:rsidR="000B11C6" w14:paraId="509B8209" w14:textId="77777777" w:rsidTr="009D6F26">
        <w:trPr>
          <w:trHeight w:val="528"/>
        </w:trPr>
        <w:tc>
          <w:tcPr>
            <w:tcW w:w="8494" w:type="dxa"/>
            <w:gridSpan w:val="3"/>
            <w:shd w:val="clear" w:color="auto" w:fill="auto"/>
            <w:vAlign w:val="center"/>
          </w:tcPr>
          <w:p w14:paraId="509B8208" w14:textId="77777777" w:rsidR="000B11C6" w:rsidRPr="009D6F26" w:rsidRDefault="004A4EC1"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509B820B" w14:textId="77777777" w:rsidTr="009D6F26">
        <w:trPr>
          <w:trHeight w:val="480"/>
        </w:trPr>
        <w:tc>
          <w:tcPr>
            <w:tcW w:w="8494" w:type="dxa"/>
            <w:gridSpan w:val="3"/>
            <w:shd w:val="clear" w:color="auto" w:fill="002060"/>
          </w:tcPr>
          <w:p w14:paraId="509B820A" w14:textId="77777777" w:rsidR="009D6F26" w:rsidRDefault="009D6F26" w:rsidP="00435EA5">
            <w:r w:rsidRPr="00BB7986">
              <w:t xml:space="preserve">En caso de haber marcado que el </w:t>
            </w:r>
            <w:r w:rsidR="00435EA5">
              <w:t>canon</w:t>
            </w:r>
            <w:r w:rsidRPr="00BB7986">
              <w:t xml:space="preserve"> se distribuirá en varias anualidades (plurianual), indicar el </w:t>
            </w:r>
            <w:r w:rsidR="00435EA5">
              <w:t>importe</w:t>
            </w:r>
            <w:r w:rsidRPr="00BB7986">
              <w:t xml:space="preserve"> de cada anualidad</w:t>
            </w:r>
          </w:p>
        </w:tc>
      </w:tr>
      <w:tr w:rsidR="009D6F26" w:rsidRPr="00DE08EF" w14:paraId="509B8228" w14:textId="77777777" w:rsidTr="00E62991">
        <w:trPr>
          <w:trHeight w:val="865"/>
        </w:trPr>
        <w:tc>
          <w:tcPr>
            <w:tcW w:w="8494" w:type="dxa"/>
            <w:gridSpan w:val="3"/>
            <w:shd w:val="clear" w:color="auto" w:fill="auto"/>
          </w:tcPr>
          <w:p w14:paraId="509B820C"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509B8211" w14:textId="77777777" w:rsidTr="00E62991">
              <w:tc>
                <w:tcPr>
                  <w:tcW w:w="2123" w:type="dxa"/>
                  <w:shd w:val="clear" w:color="auto" w:fill="BFBFBF" w:themeFill="background1" w:themeFillShade="BF"/>
                </w:tcPr>
                <w:p w14:paraId="509B820D"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509B820E"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509B820F"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509B8210" w14:textId="77777777" w:rsidR="009D6F26" w:rsidRPr="002F19FA" w:rsidRDefault="009D6F26" w:rsidP="009D6F26">
                  <w:pPr>
                    <w:jc w:val="center"/>
                    <w:rPr>
                      <w:b/>
                    </w:rPr>
                  </w:pPr>
                  <w:r w:rsidRPr="002F19FA">
                    <w:rPr>
                      <w:b/>
                    </w:rPr>
                    <w:t>Total</w:t>
                  </w:r>
                </w:p>
              </w:tc>
            </w:tr>
            <w:tr w:rsidR="009D6F26" w14:paraId="509B8216" w14:textId="77777777" w:rsidTr="00E62991">
              <w:tc>
                <w:tcPr>
                  <w:tcW w:w="2123" w:type="dxa"/>
                </w:tcPr>
                <w:p w14:paraId="509B8212" w14:textId="77777777" w:rsidR="009D6F26" w:rsidRDefault="009D6F26" w:rsidP="009D6F26"/>
              </w:tc>
              <w:tc>
                <w:tcPr>
                  <w:tcW w:w="2123" w:type="dxa"/>
                </w:tcPr>
                <w:p w14:paraId="509B8213" w14:textId="77777777" w:rsidR="009D6F26" w:rsidRDefault="00377D0C" w:rsidP="00377D0C">
                  <w:pPr>
                    <w:jc w:val="right"/>
                  </w:pPr>
                  <w:r>
                    <w:t>€</w:t>
                  </w:r>
                </w:p>
              </w:tc>
              <w:tc>
                <w:tcPr>
                  <w:tcW w:w="2124" w:type="dxa"/>
                </w:tcPr>
                <w:p w14:paraId="509B8214" w14:textId="77777777" w:rsidR="009D6F26" w:rsidRDefault="00377D0C" w:rsidP="00377D0C">
                  <w:pPr>
                    <w:jc w:val="right"/>
                  </w:pPr>
                  <w:r>
                    <w:t>€</w:t>
                  </w:r>
                </w:p>
              </w:tc>
              <w:tc>
                <w:tcPr>
                  <w:tcW w:w="2124" w:type="dxa"/>
                </w:tcPr>
                <w:p w14:paraId="509B8215" w14:textId="77777777" w:rsidR="009D6F26" w:rsidRDefault="00377D0C" w:rsidP="00377D0C">
                  <w:pPr>
                    <w:jc w:val="right"/>
                  </w:pPr>
                  <w:r>
                    <w:t>€</w:t>
                  </w:r>
                </w:p>
              </w:tc>
            </w:tr>
            <w:tr w:rsidR="00DE08EF" w14:paraId="509B821B" w14:textId="77777777" w:rsidTr="00E62991">
              <w:tc>
                <w:tcPr>
                  <w:tcW w:w="2123" w:type="dxa"/>
                </w:tcPr>
                <w:p w14:paraId="509B8217" w14:textId="77777777" w:rsidR="00DE08EF" w:rsidRDefault="00DE08EF" w:rsidP="009D6F26"/>
              </w:tc>
              <w:tc>
                <w:tcPr>
                  <w:tcW w:w="2123" w:type="dxa"/>
                </w:tcPr>
                <w:p w14:paraId="509B8218" w14:textId="77777777" w:rsidR="00DE08EF" w:rsidRDefault="00377D0C" w:rsidP="00377D0C">
                  <w:pPr>
                    <w:jc w:val="right"/>
                  </w:pPr>
                  <w:r>
                    <w:t>€</w:t>
                  </w:r>
                </w:p>
              </w:tc>
              <w:tc>
                <w:tcPr>
                  <w:tcW w:w="2124" w:type="dxa"/>
                </w:tcPr>
                <w:p w14:paraId="509B8219" w14:textId="77777777" w:rsidR="00DE08EF" w:rsidRDefault="00377D0C" w:rsidP="00377D0C">
                  <w:pPr>
                    <w:jc w:val="right"/>
                  </w:pPr>
                  <w:r>
                    <w:t>€</w:t>
                  </w:r>
                </w:p>
              </w:tc>
              <w:tc>
                <w:tcPr>
                  <w:tcW w:w="2124" w:type="dxa"/>
                </w:tcPr>
                <w:p w14:paraId="509B821A" w14:textId="77777777" w:rsidR="00DE08EF" w:rsidRDefault="00377D0C" w:rsidP="00377D0C">
                  <w:pPr>
                    <w:jc w:val="right"/>
                  </w:pPr>
                  <w:r>
                    <w:t>€</w:t>
                  </w:r>
                </w:p>
              </w:tc>
            </w:tr>
            <w:tr w:rsidR="009D6F26" w14:paraId="509B8220" w14:textId="77777777" w:rsidTr="00E62991">
              <w:tc>
                <w:tcPr>
                  <w:tcW w:w="2123" w:type="dxa"/>
                  <w:tcBorders>
                    <w:bottom w:val="single" w:sz="4" w:space="0" w:color="auto"/>
                  </w:tcBorders>
                </w:tcPr>
                <w:p w14:paraId="509B821C" w14:textId="77777777" w:rsidR="009D6F26" w:rsidRDefault="009D6F26" w:rsidP="009D6F26"/>
              </w:tc>
              <w:tc>
                <w:tcPr>
                  <w:tcW w:w="2123" w:type="dxa"/>
                  <w:tcBorders>
                    <w:bottom w:val="single" w:sz="4" w:space="0" w:color="auto"/>
                  </w:tcBorders>
                </w:tcPr>
                <w:p w14:paraId="509B821D" w14:textId="77777777" w:rsidR="009D6F26" w:rsidRDefault="00377D0C" w:rsidP="00377D0C">
                  <w:pPr>
                    <w:jc w:val="right"/>
                  </w:pPr>
                  <w:r>
                    <w:t>€</w:t>
                  </w:r>
                </w:p>
              </w:tc>
              <w:tc>
                <w:tcPr>
                  <w:tcW w:w="2124" w:type="dxa"/>
                </w:tcPr>
                <w:p w14:paraId="509B821E" w14:textId="77777777" w:rsidR="009D6F26" w:rsidRDefault="00377D0C" w:rsidP="00377D0C">
                  <w:pPr>
                    <w:jc w:val="right"/>
                  </w:pPr>
                  <w:r>
                    <w:t>€</w:t>
                  </w:r>
                </w:p>
              </w:tc>
              <w:tc>
                <w:tcPr>
                  <w:tcW w:w="2124" w:type="dxa"/>
                </w:tcPr>
                <w:p w14:paraId="509B821F" w14:textId="77777777" w:rsidR="009D6F26" w:rsidRDefault="00377D0C" w:rsidP="00377D0C">
                  <w:pPr>
                    <w:jc w:val="right"/>
                  </w:pPr>
                  <w:r>
                    <w:t>€</w:t>
                  </w:r>
                </w:p>
              </w:tc>
            </w:tr>
            <w:tr w:rsidR="009D6F26" w14:paraId="509B8225" w14:textId="77777777" w:rsidTr="00E62991">
              <w:trPr>
                <w:trHeight w:val="299"/>
              </w:trPr>
              <w:tc>
                <w:tcPr>
                  <w:tcW w:w="2123" w:type="dxa"/>
                  <w:tcBorders>
                    <w:left w:val="nil"/>
                    <w:bottom w:val="nil"/>
                    <w:right w:val="nil"/>
                  </w:tcBorders>
                </w:tcPr>
                <w:p w14:paraId="509B8221" w14:textId="77777777" w:rsidR="009D6F26" w:rsidRDefault="009D6F26" w:rsidP="009D6F26"/>
              </w:tc>
              <w:tc>
                <w:tcPr>
                  <w:tcW w:w="2123" w:type="dxa"/>
                  <w:tcBorders>
                    <w:left w:val="nil"/>
                    <w:bottom w:val="nil"/>
                  </w:tcBorders>
                </w:tcPr>
                <w:p w14:paraId="509B8222" w14:textId="77777777" w:rsidR="009D6F26" w:rsidRDefault="009D6F26" w:rsidP="009D6F26"/>
              </w:tc>
              <w:tc>
                <w:tcPr>
                  <w:tcW w:w="2124" w:type="dxa"/>
                </w:tcPr>
                <w:p w14:paraId="509B8223" w14:textId="77777777" w:rsidR="009D6F26" w:rsidRDefault="009D6F26" w:rsidP="009D6F26">
                  <w:r>
                    <w:t>Importe Total:</w:t>
                  </w:r>
                </w:p>
              </w:tc>
              <w:tc>
                <w:tcPr>
                  <w:tcW w:w="2124" w:type="dxa"/>
                </w:tcPr>
                <w:p w14:paraId="509B8224" w14:textId="77777777" w:rsidR="009D6F26" w:rsidRDefault="00377D0C" w:rsidP="00377D0C">
                  <w:pPr>
                    <w:jc w:val="right"/>
                  </w:pPr>
                  <w:r>
                    <w:t>€</w:t>
                  </w:r>
                </w:p>
              </w:tc>
            </w:tr>
          </w:tbl>
          <w:p w14:paraId="509B8226" w14:textId="77777777" w:rsidR="009D6F26" w:rsidRDefault="009D6F26" w:rsidP="009D6F26"/>
          <w:p w14:paraId="509B8227" w14:textId="77777777" w:rsidR="009D6F26" w:rsidRPr="00BB7986" w:rsidRDefault="009D6F26" w:rsidP="009D6F26"/>
        </w:tc>
      </w:tr>
    </w:tbl>
    <w:p w14:paraId="509B8229" w14:textId="77777777" w:rsidR="00994FA7" w:rsidRDefault="00994FA7" w:rsidP="004E3969">
      <w:pPr>
        <w:jc w:val="both"/>
        <w:rPr>
          <w:rFonts w:cstheme="minorHAnsi"/>
        </w:rPr>
      </w:pPr>
    </w:p>
    <w:p w14:paraId="509B822A" w14:textId="77777777" w:rsidR="00DB7798" w:rsidRDefault="00DB7798"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DB7798" w14:paraId="509B822D" w14:textId="77777777" w:rsidTr="00197594">
        <w:tc>
          <w:tcPr>
            <w:tcW w:w="845" w:type="dxa"/>
            <w:shd w:val="clear" w:color="auto" w:fill="002060"/>
            <w:vAlign w:val="center"/>
          </w:tcPr>
          <w:p w14:paraId="509B822B" w14:textId="77777777" w:rsidR="00DB7798" w:rsidRPr="00DF5CB1" w:rsidRDefault="00DB7798" w:rsidP="00197594">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509B822C" w14:textId="77777777" w:rsidR="00DB7798" w:rsidRPr="00855CE5" w:rsidRDefault="00DB7798" w:rsidP="00197594">
            <w:pPr>
              <w:jc w:val="both"/>
              <w:rPr>
                <w:rFonts w:cstheme="minorHAnsi"/>
                <w:b/>
              </w:rPr>
            </w:pPr>
            <w:r>
              <w:rPr>
                <w:rFonts w:cstheme="minorHAnsi"/>
                <w:b/>
                <w:sz w:val="24"/>
              </w:rPr>
              <w:t>DURACIÓN DEL CONTRATO</w:t>
            </w:r>
          </w:p>
        </w:tc>
      </w:tr>
      <w:tr w:rsidR="00DB7798" w14:paraId="509B8234" w14:textId="77777777" w:rsidTr="00197594">
        <w:trPr>
          <w:trHeight w:val="494"/>
        </w:trPr>
        <w:tc>
          <w:tcPr>
            <w:tcW w:w="1214" w:type="dxa"/>
            <w:gridSpan w:val="3"/>
            <w:shd w:val="clear" w:color="auto" w:fill="D9D9D9" w:themeFill="background1" w:themeFillShade="D9"/>
            <w:vAlign w:val="center"/>
          </w:tcPr>
          <w:p w14:paraId="509B822E" w14:textId="77777777" w:rsidR="00DB7798" w:rsidRPr="00DF5CB1" w:rsidRDefault="004A4EC1" w:rsidP="00197594">
            <w:pPr>
              <w:jc w:val="right"/>
              <w:rPr>
                <w:rFonts w:cstheme="minorHAnsi"/>
              </w:rPr>
            </w:pPr>
            <w:sdt>
              <w:sdtPr>
                <w:id w:val="1339880694"/>
                <w14:checkbox>
                  <w14:checked w14:val="0"/>
                  <w14:checkedState w14:val="2612" w14:font="MS Gothic"/>
                  <w14:uncheckedState w14:val="2610" w14:font="MS Gothic"/>
                </w14:checkbox>
              </w:sdtPr>
              <w:sdtEndPr/>
              <w:sdtContent>
                <w:r w:rsidR="00DB7798">
                  <w:rPr>
                    <w:rFonts w:ascii="MS Gothic" w:eastAsia="MS Gothic" w:hAnsi="MS Gothic" w:hint="eastAsia"/>
                  </w:rPr>
                  <w:t>☐</w:t>
                </w:r>
              </w:sdtContent>
            </w:sdt>
            <w:r w:rsidR="00DB7798">
              <w:t xml:space="preserve"> Años:</w:t>
            </w:r>
          </w:p>
        </w:tc>
        <w:tc>
          <w:tcPr>
            <w:tcW w:w="1678" w:type="dxa"/>
            <w:shd w:val="clear" w:color="auto" w:fill="auto"/>
            <w:vAlign w:val="center"/>
          </w:tcPr>
          <w:p w14:paraId="509B822F" w14:textId="77777777" w:rsidR="00DB7798" w:rsidRPr="00C92C55" w:rsidRDefault="00DB7798" w:rsidP="00197594">
            <w:pPr>
              <w:jc w:val="center"/>
              <w:rPr>
                <w:rFonts w:cstheme="minorHAnsi"/>
                <w:sz w:val="28"/>
              </w:rPr>
            </w:pPr>
          </w:p>
        </w:tc>
        <w:tc>
          <w:tcPr>
            <w:tcW w:w="1268" w:type="dxa"/>
            <w:shd w:val="clear" w:color="auto" w:fill="D9D9D9" w:themeFill="background1" w:themeFillShade="D9"/>
            <w:vAlign w:val="center"/>
          </w:tcPr>
          <w:p w14:paraId="509B8230" w14:textId="77777777" w:rsidR="00DB7798" w:rsidRPr="00DF5CB1" w:rsidRDefault="004A4EC1" w:rsidP="00197594">
            <w:pPr>
              <w:jc w:val="right"/>
              <w:rPr>
                <w:rFonts w:cstheme="minorHAnsi"/>
              </w:rPr>
            </w:pPr>
            <w:sdt>
              <w:sdtPr>
                <w:id w:val="1022753"/>
                <w14:checkbox>
                  <w14:checked w14:val="0"/>
                  <w14:checkedState w14:val="2612" w14:font="MS Gothic"/>
                  <w14:uncheckedState w14:val="2610" w14:font="MS Gothic"/>
                </w14:checkbox>
              </w:sdtPr>
              <w:sdtEndPr/>
              <w:sdtContent>
                <w:r w:rsidR="00DB7798">
                  <w:rPr>
                    <w:rFonts w:ascii="MS Gothic" w:eastAsia="MS Gothic" w:hAnsi="MS Gothic" w:hint="eastAsia"/>
                  </w:rPr>
                  <w:t>☐</w:t>
                </w:r>
              </w:sdtContent>
            </w:sdt>
            <w:r w:rsidR="00DB7798">
              <w:t xml:space="preserve"> Meses:</w:t>
            </w:r>
          </w:p>
        </w:tc>
        <w:tc>
          <w:tcPr>
            <w:tcW w:w="1534" w:type="dxa"/>
            <w:shd w:val="clear" w:color="auto" w:fill="auto"/>
            <w:vAlign w:val="center"/>
          </w:tcPr>
          <w:p w14:paraId="509B8231" w14:textId="77777777" w:rsidR="00DB7798" w:rsidRPr="00DF5CB1" w:rsidRDefault="00DB7798" w:rsidP="00197594">
            <w:pPr>
              <w:jc w:val="center"/>
              <w:rPr>
                <w:rFonts w:cstheme="minorHAnsi"/>
              </w:rPr>
            </w:pPr>
          </w:p>
        </w:tc>
        <w:tc>
          <w:tcPr>
            <w:tcW w:w="1129" w:type="dxa"/>
            <w:shd w:val="clear" w:color="auto" w:fill="D9D9D9" w:themeFill="background1" w:themeFillShade="D9"/>
            <w:vAlign w:val="center"/>
          </w:tcPr>
          <w:p w14:paraId="509B8232" w14:textId="77777777" w:rsidR="00DB7798" w:rsidRPr="00DF5CB1" w:rsidRDefault="004A4EC1" w:rsidP="00197594">
            <w:pPr>
              <w:jc w:val="right"/>
              <w:rPr>
                <w:rFonts w:cstheme="minorHAnsi"/>
              </w:rPr>
            </w:pPr>
            <w:sdt>
              <w:sdtPr>
                <w:id w:val="-1580049791"/>
                <w14:checkbox>
                  <w14:checked w14:val="0"/>
                  <w14:checkedState w14:val="2612" w14:font="MS Gothic"/>
                  <w14:uncheckedState w14:val="2610" w14:font="MS Gothic"/>
                </w14:checkbox>
              </w:sdtPr>
              <w:sdtEndPr/>
              <w:sdtContent>
                <w:r w:rsidR="00DB7798">
                  <w:rPr>
                    <w:rFonts w:ascii="MS Gothic" w:eastAsia="MS Gothic" w:hAnsi="MS Gothic" w:hint="eastAsia"/>
                  </w:rPr>
                  <w:t>☐</w:t>
                </w:r>
              </w:sdtContent>
            </w:sdt>
            <w:r w:rsidR="00DB7798">
              <w:t xml:space="preserve"> Días:</w:t>
            </w:r>
          </w:p>
        </w:tc>
        <w:tc>
          <w:tcPr>
            <w:tcW w:w="1671" w:type="dxa"/>
            <w:shd w:val="clear" w:color="auto" w:fill="auto"/>
            <w:vAlign w:val="center"/>
          </w:tcPr>
          <w:p w14:paraId="509B8233" w14:textId="77777777" w:rsidR="00DB7798" w:rsidRPr="00DF5CB1" w:rsidRDefault="00DB7798" w:rsidP="00197594">
            <w:pPr>
              <w:jc w:val="center"/>
              <w:rPr>
                <w:rFonts w:cstheme="minorHAnsi"/>
              </w:rPr>
            </w:pPr>
          </w:p>
        </w:tc>
      </w:tr>
      <w:tr w:rsidR="000D4F13" w14:paraId="509B8237" w14:textId="77777777" w:rsidTr="00803FCD">
        <w:tc>
          <w:tcPr>
            <w:tcW w:w="845" w:type="dxa"/>
            <w:shd w:val="clear" w:color="auto" w:fill="002060"/>
            <w:vAlign w:val="center"/>
          </w:tcPr>
          <w:p w14:paraId="509B8235" w14:textId="77777777" w:rsidR="000D4F13" w:rsidRPr="00DF5CB1" w:rsidRDefault="000D4F13" w:rsidP="00803FCD">
            <w:pPr>
              <w:jc w:val="both"/>
              <w:rPr>
                <w:rFonts w:ascii="Century Gothic" w:hAnsi="Century Gothic" w:cstheme="minorHAnsi"/>
                <w:b/>
              </w:rPr>
            </w:pPr>
            <w:r>
              <w:rPr>
                <w:rFonts w:ascii="Century Gothic" w:hAnsi="Century Gothic" w:cstheme="minorHAnsi"/>
                <w:b/>
                <w:color w:val="FFC000" w:themeColor="accent4"/>
                <w:sz w:val="24"/>
              </w:rPr>
              <w:t>08</w:t>
            </w:r>
            <w:r w:rsidRPr="002F19FA">
              <w:rPr>
                <w:rFonts w:ascii="Century Gothic" w:hAnsi="Century Gothic" w:cstheme="minorHAnsi"/>
                <w:b/>
                <w:color w:val="FFC000" w:themeColor="accent4"/>
                <w:sz w:val="24"/>
              </w:rPr>
              <w:t>.1.</w:t>
            </w:r>
          </w:p>
        </w:tc>
        <w:tc>
          <w:tcPr>
            <w:tcW w:w="7649" w:type="dxa"/>
            <w:gridSpan w:val="7"/>
            <w:shd w:val="clear" w:color="auto" w:fill="002060"/>
            <w:vAlign w:val="center"/>
          </w:tcPr>
          <w:p w14:paraId="509B8236" w14:textId="77777777" w:rsidR="000D4F13" w:rsidRPr="00855CE5" w:rsidRDefault="000D4F13" w:rsidP="00803FCD">
            <w:pPr>
              <w:jc w:val="both"/>
              <w:rPr>
                <w:rFonts w:cstheme="minorHAnsi"/>
                <w:b/>
              </w:rPr>
            </w:pPr>
            <w:r>
              <w:rPr>
                <w:rFonts w:cstheme="minorHAnsi"/>
                <w:b/>
                <w:sz w:val="24"/>
              </w:rPr>
              <w:t>Fecha Inicio del contrato</w:t>
            </w:r>
          </w:p>
        </w:tc>
      </w:tr>
      <w:tr w:rsidR="000D4F13" w14:paraId="509B8241" w14:textId="77777777" w:rsidTr="00803FCD">
        <w:trPr>
          <w:trHeight w:val="865"/>
        </w:trPr>
        <w:tc>
          <w:tcPr>
            <w:tcW w:w="8494" w:type="dxa"/>
            <w:gridSpan w:val="8"/>
            <w:shd w:val="clear" w:color="auto" w:fill="auto"/>
            <w:vAlign w:val="center"/>
          </w:tcPr>
          <w:p w14:paraId="509B8238" w14:textId="77777777" w:rsidR="000D4F13" w:rsidRDefault="000D4F13" w:rsidP="00803FCD">
            <w:pPr>
              <w:jc w:val="both"/>
            </w:pPr>
          </w:p>
          <w:p w14:paraId="509B8239" w14:textId="77777777" w:rsidR="000D4F13" w:rsidRDefault="004A4EC1" w:rsidP="00803FCD">
            <w:pPr>
              <w:jc w:val="both"/>
            </w:pPr>
            <w:sdt>
              <w:sdtPr>
                <w:id w:val="1135685899"/>
                <w14:checkbox>
                  <w14:checked w14:val="0"/>
                  <w14:checkedState w14:val="2612" w14:font="MS Gothic"/>
                  <w14:uncheckedState w14:val="2610" w14:font="MS Gothic"/>
                </w14:checkbox>
              </w:sdtPr>
              <w:sdtEndPr/>
              <w:sdtContent>
                <w:r w:rsidR="000D4F13">
                  <w:rPr>
                    <w:rFonts w:ascii="MS Gothic" w:eastAsia="MS Gothic" w:hAnsi="MS Gothic" w:hint="eastAsia"/>
                  </w:rPr>
                  <w:t>☐</w:t>
                </w:r>
              </w:sdtContent>
            </w:sdt>
            <w:r w:rsidR="000D4F13">
              <w:t xml:space="preserve"> Fecha de inicio: </w:t>
            </w:r>
            <w:r w:rsidR="000D4F13">
              <w:fldChar w:fldCharType="begin">
                <w:ffData>
                  <w:name w:val="Texto32"/>
                  <w:enabled/>
                  <w:calcOnExit w:val="0"/>
                  <w:textInput/>
                </w:ffData>
              </w:fldChar>
            </w:r>
            <w:r w:rsidR="000D4F13">
              <w:instrText xml:space="preserve"> FORMTEXT </w:instrText>
            </w:r>
            <w:r w:rsidR="000D4F13">
              <w:fldChar w:fldCharType="separate"/>
            </w:r>
            <w:r w:rsidR="000D4F13">
              <w:rPr>
                <w:noProof/>
              </w:rPr>
              <w:t> </w:t>
            </w:r>
            <w:r w:rsidR="000D4F13">
              <w:rPr>
                <w:noProof/>
              </w:rPr>
              <w:t> </w:t>
            </w:r>
            <w:r w:rsidR="000D4F13">
              <w:rPr>
                <w:noProof/>
              </w:rPr>
              <w:t> </w:t>
            </w:r>
            <w:r w:rsidR="000D4F13">
              <w:rPr>
                <w:noProof/>
              </w:rPr>
              <w:t> </w:t>
            </w:r>
            <w:r w:rsidR="000D4F13">
              <w:rPr>
                <w:noProof/>
              </w:rPr>
              <w:t> </w:t>
            </w:r>
            <w:r w:rsidR="000D4F13">
              <w:fldChar w:fldCharType="end"/>
            </w:r>
          </w:p>
          <w:p w14:paraId="509B823A" w14:textId="77777777" w:rsidR="000D4F13" w:rsidRDefault="004A4EC1" w:rsidP="00803FCD">
            <w:pPr>
              <w:jc w:val="both"/>
            </w:pPr>
            <w:sdt>
              <w:sdtPr>
                <w:id w:val="-1033487436"/>
                <w14:checkbox>
                  <w14:checked w14:val="0"/>
                  <w14:checkedState w14:val="2612" w14:font="MS Gothic"/>
                  <w14:uncheckedState w14:val="2610" w14:font="MS Gothic"/>
                </w14:checkbox>
              </w:sdtPr>
              <w:sdtEndPr/>
              <w:sdtContent>
                <w:r w:rsidR="000D4F13">
                  <w:rPr>
                    <w:rFonts w:ascii="MS Gothic" w:eastAsia="MS Gothic" w:hAnsi="MS Gothic" w:hint="eastAsia"/>
                  </w:rPr>
                  <w:t>☐</w:t>
                </w:r>
              </w:sdtContent>
            </w:sdt>
            <w:r w:rsidR="000D4F13">
              <w:t xml:space="preserve"> A</w:t>
            </w:r>
            <w:r w:rsidR="000D4F13" w:rsidRPr="00BA1915">
              <w:t>l día siguiente de la firma del contrato</w:t>
            </w:r>
          </w:p>
          <w:p w14:paraId="509B823B" w14:textId="77777777" w:rsidR="000D4F13" w:rsidRDefault="000D4F13" w:rsidP="00803FCD">
            <w:pPr>
              <w:jc w:val="both"/>
            </w:pPr>
          </w:p>
          <w:p w14:paraId="509B823C" w14:textId="77777777" w:rsidR="000D4F13" w:rsidRPr="00B54452" w:rsidRDefault="000D4F13"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509B823D" w14:textId="77777777" w:rsidR="000D4F13" w:rsidRDefault="000D4F13" w:rsidP="00803FCD">
            <w:pPr>
              <w:jc w:val="both"/>
              <w:rPr>
                <w:rFonts w:cstheme="minorHAnsi"/>
              </w:rPr>
            </w:pPr>
          </w:p>
          <w:p w14:paraId="509B823E" w14:textId="77777777" w:rsidR="000D4F13" w:rsidRDefault="000D4F13"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9B823F" w14:textId="77777777" w:rsidR="000D4F13" w:rsidRDefault="000D4F13" w:rsidP="00803FCD">
            <w:pPr>
              <w:jc w:val="both"/>
              <w:rPr>
                <w:rFonts w:cstheme="minorHAnsi"/>
              </w:rPr>
            </w:pPr>
          </w:p>
          <w:p w14:paraId="509B8240" w14:textId="77777777" w:rsidR="000D4F13" w:rsidRPr="00DF5CB1" w:rsidRDefault="000D4F13" w:rsidP="00803FCD">
            <w:pPr>
              <w:jc w:val="both"/>
              <w:rPr>
                <w:rFonts w:cstheme="minorHAnsi"/>
              </w:rPr>
            </w:pPr>
          </w:p>
        </w:tc>
      </w:tr>
      <w:tr w:rsidR="00DB7798" w14:paraId="509B8244" w14:textId="77777777" w:rsidTr="00197594">
        <w:tc>
          <w:tcPr>
            <w:tcW w:w="845" w:type="dxa"/>
            <w:shd w:val="clear" w:color="auto" w:fill="002060"/>
            <w:vAlign w:val="center"/>
          </w:tcPr>
          <w:p w14:paraId="509B8242" w14:textId="77777777" w:rsidR="00DB7798" w:rsidRPr="00DF5CB1" w:rsidRDefault="00DB7798" w:rsidP="00197594">
            <w:pPr>
              <w:jc w:val="both"/>
              <w:rPr>
                <w:rFonts w:ascii="Century Gothic" w:hAnsi="Century Gothic" w:cstheme="minorHAnsi"/>
                <w:b/>
              </w:rPr>
            </w:pPr>
            <w:r>
              <w:rPr>
                <w:noProof/>
                <w:lang w:eastAsia="es-ES"/>
              </w:rPr>
              <w:lastRenderedPageBreak/>
              <mc:AlternateContent>
                <mc:Choice Requires="wps">
                  <w:drawing>
                    <wp:anchor distT="0" distB="0" distL="114300" distR="114300" simplePos="0" relativeHeight="251670528" behindDoc="0" locked="0" layoutInCell="1" allowOverlap="1" wp14:anchorId="509B8544" wp14:editId="509B8545">
                      <wp:simplePos x="0" y="0"/>
                      <wp:positionH relativeFrom="column">
                        <wp:posOffset>377190</wp:posOffset>
                      </wp:positionH>
                      <wp:positionV relativeFrom="paragraph">
                        <wp:posOffset>299720</wp:posOffset>
                      </wp:positionV>
                      <wp:extent cx="114300" cy="128905"/>
                      <wp:effectExtent l="0" t="19050" r="38100" b="42545"/>
                      <wp:wrapNone/>
                      <wp:docPr id="14" name="Flecha derecha 14"/>
                      <wp:cNvGraphicFramePr/>
                      <a:graphic xmlns:a="http://schemas.openxmlformats.org/drawingml/2006/main">
                        <a:graphicData uri="http://schemas.microsoft.com/office/word/2010/wordprocessingShape">
                          <wps:wsp>
                            <wps:cNvSpPr/>
                            <wps:spPr>
                              <a:xfrm>
                                <a:off x="0" y="0"/>
                                <a:ext cx="114300"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176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26" type="#_x0000_t13" style="position:absolute;margin-left:29.7pt;margin-top:23.6pt;width:9pt;height:1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" adj="10800" fillcolor="#5b9bd5 [3204]" strokecolor="#1f4d78 [1604]" strokeweight="1pt"/>
                  </w:pict>
                </mc:Fallback>
              </mc:AlternateContent>
            </w:r>
            <w:r w:rsidR="000D4F13">
              <w:rPr>
                <w:rFonts w:ascii="Century Gothic" w:hAnsi="Century Gothic" w:cstheme="minorHAnsi"/>
                <w:b/>
                <w:color w:val="FFC000" w:themeColor="accent4"/>
                <w:sz w:val="24"/>
              </w:rPr>
              <w:t>08.2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509B8243" w14:textId="77777777" w:rsidR="00DB7798" w:rsidRPr="00855CE5" w:rsidRDefault="00DB7798" w:rsidP="00197594">
            <w:pPr>
              <w:jc w:val="both"/>
              <w:rPr>
                <w:rFonts w:cstheme="minorHAnsi"/>
                <w:b/>
              </w:rPr>
            </w:pPr>
            <w:r>
              <w:rPr>
                <w:rFonts w:cstheme="minorHAnsi"/>
                <w:b/>
                <w:sz w:val="24"/>
              </w:rPr>
              <w:t>Prórroga del Contrato</w:t>
            </w:r>
          </w:p>
        </w:tc>
      </w:tr>
      <w:tr w:rsidR="00932B28" w14:paraId="509B8247"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509B8245" w14:textId="77777777" w:rsidR="00932B28" w:rsidRDefault="004A4EC1" w:rsidP="0078262B">
            <w:pPr>
              <w:jc w:val="both"/>
            </w:pPr>
            <w:sdt>
              <w:sdtPr>
                <w:id w:val="741916996"/>
                <w14:checkbox>
                  <w14:checked w14:val="0"/>
                  <w14:checkedState w14:val="2612" w14:font="MS Gothic"/>
                  <w14:uncheckedState w14:val="2610" w14:font="MS Gothic"/>
                </w14:checkbox>
              </w:sdtPr>
              <w:sdtEndPr/>
              <w:sdtContent>
                <w:r w:rsidR="00932B28">
                  <w:rPr>
                    <w:rFonts w:ascii="MS Gothic" w:eastAsia="MS Gothic" w:hAnsi="MS Gothic" w:hint="eastAsia"/>
                  </w:rPr>
                  <w:t>☐</w:t>
                </w:r>
              </w:sdtContent>
            </w:sdt>
            <w:r w:rsidR="00932B28">
              <w:t xml:space="preserve"> Sí        </w:t>
            </w:r>
          </w:p>
        </w:tc>
        <w:tc>
          <w:tcPr>
            <w:tcW w:w="7365" w:type="dxa"/>
            <w:gridSpan w:val="6"/>
            <w:tcBorders>
              <w:left w:val="single" w:sz="18" w:space="0" w:color="FFC000" w:themeColor="accent4"/>
              <w:bottom w:val="nil"/>
            </w:tcBorders>
            <w:shd w:val="clear" w:color="auto" w:fill="auto"/>
            <w:vAlign w:val="center"/>
          </w:tcPr>
          <w:p w14:paraId="509B8246" w14:textId="77777777" w:rsidR="00932B28" w:rsidRPr="00DF5CB1" w:rsidRDefault="00932B28" w:rsidP="0078262B">
            <w:pPr>
              <w:jc w:val="both"/>
              <w:rPr>
                <w:rFonts w:cstheme="minorHAnsi"/>
              </w:rPr>
            </w:pPr>
            <w:r>
              <w:rPr>
                <w:rFonts w:cstheme="minorHAnsi"/>
              </w:rPr>
              <w:t>Número máximo de prorrogas:</w:t>
            </w:r>
          </w:p>
        </w:tc>
      </w:tr>
      <w:tr w:rsidR="00932B28" w14:paraId="509B824A"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509B8248" w14:textId="77777777" w:rsidR="00932B28" w:rsidRDefault="00932B28" w:rsidP="0078262B">
            <w:pPr>
              <w:jc w:val="both"/>
            </w:pPr>
          </w:p>
        </w:tc>
        <w:tc>
          <w:tcPr>
            <w:tcW w:w="7365" w:type="dxa"/>
            <w:gridSpan w:val="6"/>
            <w:tcBorders>
              <w:top w:val="nil"/>
              <w:left w:val="single" w:sz="18" w:space="0" w:color="FFC000" w:themeColor="accent4"/>
              <w:bottom w:val="nil"/>
            </w:tcBorders>
            <w:shd w:val="clear" w:color="auto" w:fill="auto"/>
            <w:vAlign w:val="center"/>
          </w:tcPr>
          <w:p w14:paraId="509B8249" w14:textId="77777777" w:rsidR="00932B28" w:rsidRPr="00DF5CB1" w:rsidRDefault="00932B28" w:rsidP="0078262B">
            <w:pPr>
              <w:jc w:val="both"/>
              <w:rPr>
                <w:rFonts w:cstheme="minorHAnsi"/>
              </w:rPr>
            </w:pPr>
            <w:r>
              <w:t>Duración de la prórroga:</w:t>
            </w:r>
          </w:p>
        </w:tc>
      </w:tr>
      <w:tr w:rsidR="00932B28" w14:paraId="509B824C" w14:textId="77777777" w:rsidTr="0078262B">
        <w:trPr>
          <w:trHeight w:val="475"/>
        </w:trPr>
        <w:tc>
          <w:tcPr>
            <w:tcW w:w="8494" w:type="dxa"/>
            <w:gridSpan w:val="8"/>
            <w:tcBorders>
              <w:top w:val="nil"/>
            </w:tcBorders>
            <w:shd w:val="clear" w:color="auto" w:fill="auto"/>
            <w:vAlign w:val="center"/>
          </w:tcPr>
          <w:p w14:paraId="509B824B" w14:textId="77777777" w:rsidR="00932B28" w:rsidRDefault="004A4EC1" w:rsidP="0078262B">
            <w:pPr>
              <w:jc w:val="both"/>
            </w:pPr>
            <w:sdt>
              <w:sdtPr>
                <w:id w:val="-1078437683"/>
                <w14:checkbox>
                  <w14:checked w14:val="0"/>
                  <w14:checkedState w14:val="2612" w14:font="MS Gothic"/>
                  <w14:uncheckedState w14:val="2610" w14:font="MS Gothic"/>
                </w14:checkbox>
              </w:sdtPr>
              <w:sdtEndPr/>
              <w:sdtContent>
                <w:r w:rsidR="00932B28">
                  <w:rPr>
                    <w:rFonts w:ascii="MS Gothic" w:eastAsia="MS Gothic" w:hAnsi="MS Gothic" w:hint="eastAsia"/>
                  </w:rPr>
                  <w:t>☐</w:t>
                </w:r>
              </w:sdtContent>
            </w:sdt>
            <w:r w:rsidR="00932B28">
              <w:t xml:space="preserve"> No</w:t>
            </w:r>
          </w:p>
        </w:tc>
      </w:tr>
      <w:tr w:rsidR="00DB7798" w14:paraId="509B8269" w14:textId="77777777" w:rsidTr="00197594">
        <w:trPr>
          <w:trHeight w:val="865"/>
        </w:trPr>
        <w:tc>
          <w:tcPr>
            <w:tcW w:w="8494" w:type="dxa"/>
            <w:gridSpan w:val="8"/>
            <w:shd w:val="clear" w:color="auto" w:fill="auto"/>
            <w:vAlign w:val="center"/>
          </w:tcPr>
          <w:p w14:paraId="509B824D" w14:textId="77777777" w:rsidR="00DB7798" w:rsidRDefault="00DB7798"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DB7798" w14:paraId="509B8252" w14:textId="77777777" w:rsidTr="00197594">
              <w:tc>
                <w:tcPr>
                  <w:tcW w:w="2123" w:type="dxa"/>
                  <w:shd w:val="clear" w:color="auto" w:fill="BFBFBF" w:themeFill="background1" w:themeFillShade="BF"/>
                </w:tcPr>
                <w:p w14:paraId="509B824E" w14:textId="77777777" w:rsidR="00DB7798" w:rsidRPr="002F19FA" w:rsidRDefault="00DB7798" w:rsidP="00197594">
                  <w:pPr>
                    <w:jc w:val="center"/>
                    <w:rPr>
                      <w:b/>
                    </w:rPr>
                  </w:pPr>
                  <w:r>
                    <w:rPr>
                      <w:b/>
                    </w:rPr>
                    <w:t>Prórroga</w:t>
                  </w:r>
                </w:p>
              </w:tc>
              <w:tc>
                <w:tcPr>
                  <w:tcW w:w="2123" w:type="dxa"/>
                  <w:shd w:val="clear" w:color="auto" w:fill="BFBFBF" w:themeFill="background1" w:themeFillShade="BF"/>
                </w:tcPr>
                <w:p w14:paraId="509B824F" w14:textId="77777777" w:rsidR="00DB7798" w:rsidRPr="002F19FA" w:rsidRDefault="00DB7798" w:rsidP="00197594">
                  <w:pPr>
                    <w:jc w:val="center"/>
                    <w:rPr>
                      <w:b/>
                    </w:rPr>
                  </w:pPr>
                  <w:r w:rsidRPr="002F19FA">
                    <w:rPr>
                      <w:b/>
                    </w:rPr>
                    <w:t>Base imponible</w:t>
                  </w:r>
                </w:p>
              </w:tc>
              <w:tc>
                <w:tcPr>
                  <w:tcW w:w="2124" w:type="dxa"/>
                  <w:shd w:val="clear" w:color="auto" w:fill="BFBFBF" w:themeFill="background1" w:themeFillShade="BF"/>
                </w:tcPr>
                <w:p w14:paraId="509B8250" w14:textId="77777777" w:rsidR="00DB7798" w:rsidRPr="002F19FA" w:rsidRDefault="00DB7798" w:rsidP="00197594">
                  <w:pPr>
                    <w:jc w:val="center"/>
                    <w:rPr>
                      <w:b/>
                    </w:rPr>
                  </w:pPr>
                  <w:r w:rsidRPr="002F19FA">
                    <w:rPr>
                      <w:b/>
                    </w:rPr>
                    <w:t>IVA</w:t>
                  </w:r>
                </w:p>
              </w:tc>
              <w:tc>
                <w:tcPr>
                  <w:tcW w:w="2124" w:type="dxa"/>
                  <w:shd w:val="clear" w:color="auto" w:fill="BFBFBF" w:themeFill="background1" w:themeFillShade="BF"/>
                </w:tcPr>
                <w:p w14:paraId="509B8251" w14:textId="77777777" w:rsidR="00DB7798" w:rsidRPr="002F19FA" w:rsidRDefault="00DB7798" w:rsidP="00197594">
                  <w:pPr>
                    <w:jc w:val="center"/>
                    <w:rPr>
                      <w:b/>
                    </w:rPr>
                  </w:pPr>
                  <w:r w:rsidRPr="002F19FA">
                    <w:rPr>
                      <w:b/>
                    </w:rPr>
                    <w:t>Total</w:t>
                  </w:r>
                </w:p>
              </w:tc>
            </w:tr>
            <w:tr w:rsidR="00DB7798" w14:paraId="509B8257" w14:textId="77777777" w:rsidTr="00197594">
              <w:tc>
                <w:tcPr>
                  <w:tcW w:w="2123" w:type="dxa"/>
                </w:tcPr>
                <w:p w14:paraId="509B8253" w14:textId="77777777" w:rsidR="00DB7798" w:rsidRDefault="00DB7798" w:rsidP="00197594"/>
              </w:tc>
              <w:tc>
                <w:tcPr>
                  <w:tcW w:w="2123" w:type="dxa"/>
                </w:tcPr>
                <w:p w14:paraId="509B8254" w14:textId="77777777" w:rsidR="00DB7798" w:rsidRDefault="00DB7798" w:rsidP="00197594">
                  <w:pPr>
                    <w:jc w:val="right"/>
                  </w:pPr>
                  <w:r>
                    <w:t>€</w:t>
                  </w:r>
                </w:p>
              </w:tc>
              <w:tc>
                <w:tcPr>
                  <w:tcW w:w="2124" w:type="dxa"/>
                </w:tcPr>
                <w:p w14:paraId="509B8255" w14:textId="77777777" w:rsidR="00DB7798" w:rsidRDefault="00DB7798" w:rsidP="00197594">
                  <w:pPr>
                    <w:jc w:val="right"/>
                  </w:pPr>
                  <w:r>
                    <w:t>€</w:t>
                  </w:r>
                </w:p>
              </w:tc>
              <w:tc>
                <w:tcPr>
                  <w:tcW w:w="2124" w:type="dxa"/>
                </w:tcPr>
                <w:p w14:paraId="509B8256" w14:textId="77777777" w:rsidR="00DB7798" w:rsidRDefault="00DB7798" w:rsidP="00197594">
                  <w:pPr>
                    <w:jc w:val="right"/>
                  </w:pPr>
                  <w:r>
                    <w:t>€</w:t>
                  </w:r>
                </w:p>
              </w:tc>
            </w:tr>
            <w:tr w:rsidR="00DB7798" w14:paraId="509B825C" w14:textId="77777777" w:rsidTr="00197594">
              <w:tc>
                <w:tcPr>
                  <w:tcW w:w="2123" w:type="dxa"/>
                </w:tcPr>
                <w:p w14:paraId="509B8258" w14:textId="77777777" w:rsidR="00DB7798" w:rsidRDefault="00DB7798" w:rsidP="00197594"/>
              </w:tc>
              <w:tc>
                <w:tcPr>
                  <w:tcW w:w="2123" w:type="dxa"/>
                </w:tcPr>
                <w:p w14:paraId="509B8259" w14:textId="77777777" w:rsidR="00DB7798" w:rsidRDefault="00DB7798" w:rsidP="00197594">
                  <w:pPr>
                    <w:jc w:val="right"/>
                  </w:pPr>
                  <w:r>
                    <w:t>€</w:t>
                  </w:r>
                </w:p>
              </w:tc>
              <w:tc>
                <w:tcPr>
                  <w:tcW w:w="2124" w:type="dxa"/>
                </w:tcPr>
                <w:p w14:paraId="509B825A" w14:textId="77777777" w:rsidR="00DB7798" w:rsidRDefault="00DB7798" w:rsidP="00197594">
                  <w:pPr>
                    <w:jc w:val="right"/>
                  </w:pPr>
                  <w:r>
                    <w:t>€</w:t>
                  </w:r>
                </w:p>
              </w:tc>
              <w:tc>
                <w:tcPr>
                  <w:tcW w:w="2124" w:type="dxa"/>
                </w:tcPr>
                <w:p w14:paraId="509B825B" w14:textId="77777777" w:rsidR="00DB7798" w:rsidRDefault="00DB7798" w:rsidP="00197594">
                  <w:pPr>
                    <w:jc w:val="right"/>
                  </w:pPr>
                  <w:r>
                    <w:t>€</w:t>
                  </w:r>
                </w:p>
              </w:tc>
            </w:tr>
            <w:tr w:rsidR="00DB7798" w14:paraId="509B8261" w14:textId="77777777" w:rsidTr="00197594">
              <w:tc>
                <w:tcPr>
                  <w:tcW w:w="2123" w:type="dxa"/>
                  <w:tcBorders>
                    <w:bottom w:val="single" w:sz="4" w:space="0" w:color="auto"/>
                  </w:tcBorders>
                </w:tcPr>
                <w:p w14:paraId="509B825D" w14:textId="77777777" w:rsidR="00DB7798" w:rsidRDefault="00DB7798" w:rsidP="00197594"/>
              </w:tc>
              <w:tc>
                <w:tcPr>
                  <w:tcW w:w="2123" w:type="dxa"/>
                  <w:tcBorders>
                    <w:bottom w:val="single" w:sz="4" w:space="0" w:color="auto"/>
                  </w:tcBorders>
                </w:tcPr>
                <w:p w14:paraId="509B825E" w14:textId="77777777" w:rsidR="00DB7798" w:rsidRDefault="00DB7798" w:rsidP="00197594">
                  <w:pPr>
                    <w:jc w:val="right"/>
                  </w:pPr>
                  <w:r>
                    <w:t>€</w:t>
                  </w:r>
                </w:p>
              </w:tc>
              <w:tc>
                <w:tcPr>
                  <w:tcW w:w="2124" w:type="dxa"/>
                </w:tcPr>
                <w:p w14:paraId="509B825F" w14:textId="77777777" w:rsidR="00DB7798" w:rsidRDefault="00DB7798" w:rsidP="00197594">
                  <w:pPr>
                    <w:jc w:val="right"/>
                  </w:pPr>
                  <w:r>
                    <w:t>€</w:t>
                  </w:r>
                </w:p>
              </w:tc>
              <w:tc>
                <w:tcPr>
                  <w:tcW w:w="2124" w:type="dxa"/>
                </w:tcPr>
                <w:p w14:paraId="509B8260" w14:textId="77777777" w:rsidR="00DB7798" w:rsidRDefault="00DB7798" w:rsidP="00197594">
                  <w:pPr>
                    <w:jc w:val="right"/>
                  </w:pPr>
                  <w:r>
                    <w:t>€</w:t>
                  </w:r>
                </w:p>
              </w:tc>
            </w:tr>
            <w:tr w:rsidR="00DB7798" w14:paraId="509B8266" w14:textId="77777777" w:rsidTr="00197594">
              <w:trPr>
                <w:trHeight w:val="299"/>
              </w:trPr>
              <w:tc>
                <w:tcPr>
                  <w:tcW w:w="2123" w:type="dxa"/>
                  <w:tcBorders>
                    <w:left w:val="nil"/>
                    <w:bottom w:val="nil"/>
                    <w:right w:val="nil"/>
                  </w:tcBorders>
                </w:tcPr>
                <w:p w14:paraId="509B8262" w14:textId="77777777" w:rsidR="00DB7798" w:rsidRDefault="00DB7798" w:rsidP="00197594"/>
              </w:tc>
              <w:tc>
                <w:tcPr>
                  <w:tcW w:w="2123" w:type="dxa"/>
                  <w:tcBorders>
                    <w:left w:val="nil"/>
                    <w:bottom w:val="nil"/>
                  </w:tcBorders>
                </w:tcPr>
                <w:p w14:paraId="509B8263" w14:textId="77777777" w:rsidR="00DB7798" w:rsidRDefault="00DB7798" w:rsidP="00197594"/>
              </w:tc>
              <w:tc>
                <w:tcPr>
                  <w:tcW w:w="2124" w:type="dxa"/>
                </w:tcPr>
                <w:p w14:paraId="509B8264" w14:textId="77777777" w:rsidR="00DB7798" w:rsidRDefault="00DB7798" w:rsidP="00197594">
                  <w:r>
                    <w:t>Importe Total:</w:t>
                  </w:r>
                </w:p>
              </w:tc>
              <w:tc>
                <w:tcPr>
                  <w:tcW w:w="2124" w:type="dxa"/>
                </w:tcPr>
                <w:p w14:paraId="509B8265" w14:textId="77777777" w:rsidR="00DB7798" w:rsidRDefault="00DB7798" w:rsidP="00197594">
                  <w:pPr>
                    <w:jc w:val="right"/>
                  </w:pPr>
                  <w:r>
                    <w:t>€</w:t>
                  </w:r>
                </w:p>
              </w:tc>
            </w:tr>
          </w:tbl>
          <w:p w14:paraId="509B8267" w14:textId="77777777" w:rsidR="00DB7798" w:rsidRDefault="00DB7798" w:rsidP="00197594">
            <w:pPr>
              <w:jc w:val="both"/>
              <w:rPr>
                <w:rFonts w:cstheme="minorHAnsi"/>
              </w:rPr>
            </w:pPr>
          </w:p>
          <w:p w14:paraId="509B8268" w14:textId="77777777" w:rsidR="00DB7798" w:rsidRPr="00DF5CB1" w:rsidRDefault="00DB7798" w:rsidP="00197594">
            <w:pPr>
              <w:jc w:val="both"/>
              <w:rPr>
                <w:rFonts w:cstheme="minorHAnsi"/>
              </w:rPr>
            </w:pPr>
          </w:p>
        </w:tc>
      </w:tr>
    </w:tbl>
    <w:p w14:paraId="509B826A" w14:textId="77777777" w:rsidR="00DB7798" w:rsidRDefault="00DB7798" w:rsidP="004E3969">
      <w:pPr>
        <w:jc w:val="both"/>
        <w:rPr>
          <w:rFonts w:cstheme="minorHAnsi"/>
        </w:rPr>
      </w:pPr>
    </w:p>
    <w:p w14:paraId="509B826B" w14:textId="77777777" w:rsidR="00403429" w:rsidRDefault="00403429" w:rsidP="004E3969">
      <w:pPr>
        <w:jc w:val="both"/>
        <w:rPr>
          <w:rFonts w:cstheme="minorHAnsi"/>
        </w:rPr>
      </w:pPr>
    </w:p>
    <w:p w14:paraId="509B826C"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509B826E" w14:textId="77777777" w:rsidTr="00E62991">
        <w:trPr>
          <w:trHeight w:val="322"/>
        </w:trPr>
        <w:tc>
          <w:tcPr>
            <w:tcW w:w="8494" w:type="dxa"/>
            <w:gridSpan w:val="3"/>
            <w:shd w:val="clear" w:color="auto" w:fill="002060"/>
            <w:vAlign w:val="center"/>
          </w:tcPr>
          <w:p w14:paraId="509B826D" w14:textId="77777777" w:rsidR="00E60F99" w:rsidRPr="001B11CB" w:rsidRDefault="00015533" w:rsidP="00E60F99">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509B8276" w14:textId="77777777" w:rsidTr="00251002">
        <w:trPr>
          <w:trHeight w:val="867"/>
        </w:trPr>
        <w:tc>
          <w:tcPr>
            <w:tcW w:w="2547" w:type="dxa"/>
            <w:shd w:val="clear" w:color="auto" w:fill="FFFFFF" w:themeFill="background1"/>
            <w:vAlign w:val="center"/>
          </w:tcPr>
          <w:p w14:paraId="509B826F" w14:textId="77777777" w:rsidR="00E60F99" w:rsidRPr="00517E3C" w:rsidRDefault="00E60F99" w:rsidP="00E62991">
            <w:pPr>
              <w:rPr>
                <w:b/>
              </w:rPr>
            </w:pPr>
            <w:r w:rsidRPr="00517E3C">
              <w:rPr>
                <w:b/>
              </w:rPr>
              <w:t>DESTINATARIO:</w:t>
            </w:r>
          </w:p>
          <w:p w14:paraId="509B8270" w14:textId="77777777" w:rsidR="00E60F99" w:rsidRPr="0086291F" w:rsidRDefault="00E60F99" w:rsidP="00E62991">
            <w:r>
              <w:t>UNIVERSIDAD PABLO DE OLAVIDE</w:t>
            </w:r>
          </w:p>
        </w:tc>
        <w:tc>
          <w:tcPr>
            <w:tcW w:w="3260" w:type="dxa"/>
            <w:shd w:val="clear" w:color="auto" w:fill="FFFFFF" w:themeFill="background1"/>
            <w:vAlign w:val="center"/>
          </w:tcPr>
          <w:p w14:paraId="509B8271" w14:textId="77777777" w:rsidR="00E60F99" w:rsidRPr="00517E3C" w:rsidRDefault="00E60F99" w:rsidP="00E62991">
            <w:pPr>
              <w:rPr>
                <w:b/>
              </w:rPr>
            </w:pPr>
            <w:r w:rsidRPr="00517E3C">
              <w:rPr>
                <w:b/>
              </w:rPr>
              <w:t>DIRECCIÓN:</w:t>
            </w:r>
          </w:p>
          <w:p w14:paraId="509B8272" w14:textId="77777777" w:rsidR="00E60F99" w:rsidRDefault="00E60F99" w:rsidP="00E60F99">
            <w:r>
              <w:t>Ctra. de Utrera, Km. 1</w:t>
            </w:r>
          </w:p>
          <w:p w14:paraId="509B8273"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509B8274" w14:textId="77777777" w:rsidR="00E60F99" w:rsidRDefault="00E60F99" w:rsidP="00E62991">
            <w:pPr>
              <w:rPr>
                <w:b/>
              </w:rPr>
            </w:pPr>
            <w:r w:rsidRPr="00E60F99">
              <w:rPr>
                <w:b/>
              </w:rPr>
              <w:t>TELÉFONO:</w:t>
            </w:r>
          </w:p>
          <w:p w14:paraId="509B8275" w14:textId="77777777" w:rsidR="00E60F99" w:rsidRPr="0086291F" w:rsidRDefault="00251002" w:rsidP="00E60F99">
            <w:r w:rsidRPr="00251002">
              <w:rPr>
                <w:sz w:val="20"/>
              </w:rPr>
              <w:t>(indicar al menos uno)</w:t>
            </w:r>
          </w:p>
        </w:tc>
      </w:tr>
    </w:tbl>
    <w:p w14:paraId="509B8277" w14:textId="77777777" w:rsidR="00E60F99" w:rsidRDefault="00E60F99" w:rsidP="004E3969">
      <w:pPr>
        <w:jc w:val="both"/>
        <w:rPr>
          <w:rFonts w:cstheme="minorHAnsi"/>
        </w:rPr>
      </w:pPr>
    </w:p>
    <w:p w14:paraId="509B827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509B827B" w14:textId="77777777" w:rsidTr="001215AC">
        <w:trPr>
          <w:trHeight w:val="304"/>
        </w:trPr>
        <w:tc>
          <w:tcPr>
            <w:tcW w:w="562" w:type="dxa"/>
            <w:shd w:val="clear" w:color="auto" w:fill="002060"/>
            <w:vAlign w:val="center"/>
          </w:tcPr>
          <w:p w14:paraId="509B8279" w14:textId="77777777" w:rsidR="001215AC" w:rsidRPr="001B11CB" w:rsidRDefault="00015533"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932" w:type="dxa"/>
            <w:shd w:val="clear" w:color="auto" w:fill="002060"/>
            <w:vAlign w:val="center"/>
          </w:tcPr>
          <w:p w14:paraId="509B827A" w14:textId="77777777" w:rsidR="001215AC" w:rsidRPr="001B11CB" w:rsidRDefault="001215AC" w:rsidP="00E62991">
            <w:pPr>
              <w:rPr>
                <w:b/>
              </w:rPr>
            </w:pPr>
            <w:r w:rsidRPr="00251002">
              <w:rPr>
                <w:b/>
                <w:sz w:val="24"/>
              </w:rPr>
              <w:t>GARANTÍAS</w:t>
            </w:r>
          </w:p>
        </w:tc>
      </w:tr>
      <w:tr w:rsidR="00251002" w14:paraId="509B8289" w14:textId="77777777" w:rsidTr="000042D1">
        <w:trPr>
          <w:trHeight w:val="2374"/>
        </w:trPr>
        <w:tc>
          <w:tcPr>
            <w:tcW w:w="8494" w:type="dxa"/>
            <w:gridSpan w:val="2"/>
            <w:shd w:val="clear" w:color="auto" w:fill="FFFFFF" w:themeFill="background1"/>
            <w:vAlign w:val="center"/>
          </w:tcPr>
          <w:p w14:paraId="509B827C" w14:textId="77777777" w:rsidR="00251002" w:rsidRDefault="00251002" w:rsidP="00E62991">
            <w:pPr>
              <w:rPr>
                <w:b/>
              </w:rPr>
            </w:pPr>
            <w:r>
              <w:rPr>
                <w:b/>
              </w:rPr>
              <w:t>Plazo de Garantía:</w:t>
            </w:r>
          </w:p>
          <w:p w14:paraId="509B827D" w14:textId="77777777" w:rsidR="00251002" w:rsidRDefault="004A4EC1"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509B827E" w14:textId="77777777" w:rsidR="00251002" w:rsidRDefault="004A4EC1"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509B827F" w14:textId="77777777" w:rsidR="00251002" w:rsidRDefault="004A4EC1"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509B8280" w14:textId="77777777" w:rsidR="003E6F2F" w:rsidRDefault="003E6F2F" w:rsidP="00E62991">
            <w:pPr>
              <w:rPr>
                <w:b/>
              </w:rPr>
            </w:pPr>
          </w:p>
          <w:p w14:paraId="509B8281" w14:textId="77777777" w:rsidR="005422C7" w:rsidRDefault="005422C7" w:rsidP="00E62991">
            <w:pPr>
              <w:rPr>
                <w:b/>
              </w:rPr>
            </w:pPr>
            <w:r w:rsidRPr="005422C7">
              <w:rPr>
                <w:b/>
              </w:rPr>
              <w:t>Garantía Provisional</w:t>
            </w:r>
            <w:r>
              <w:rPr>
                <w:b/>
              </w:rPr>
              <w:t xml:space="preserve"> </w:t>
            </w:r>
            <w:sdt>
              <w:sdtPr>
                <w:id w:val="1902641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Sí  </w:t>
            </w:r>
            <w:sdt>
              <w:sdtPr>
                <w:id w:val="149261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09B8282" w14:textId="77777777" w:rsidR="005422C7" w:rsidRDefault="005422C7" w:rsidP="00E62991">
            <w:pPr>
              <w:rPr>
                <w:b/>
              </w:rPr>
            </w:pPr>
          </w:p>
          <w:p w14:paraId="509B8283" w14:textId="77777777" w:rsidR="005422C7" w:rsidRDefault="005422C7" w:rsidP="00E62991">
            <w:pPr>
              <w:rPr>
                <w:b/>
              </w:rPr>
            </w:pPr>
            <w:r w:rsidRPr="005422C7">
              <w:rPr>
                <w:b/>
              </w:rPr>
              <w:t>Garantía Complementaria</w:t>
            </w:r>
            <w:r>
              <w:rPr>
                <w:b/>
              </w:rPr>
              <w:t xml:space="preserve"> </w:t>
            </w:r>
            <w:sdt>
              <w:sdtPr>
                <w:id w:val="-1049063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Sí  </w:t>
            </w:r>
            <w:sdt>
              <w:sdtPr>
                <w:id w:val="2002621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09B8284" w14:textId="77777777" w:rsidR="005422C7" w:rsidRDefault="005422C7" w:rsidP="00E62991">
            <w:pPr>
              <w:rPr>
                <w:b/>
              </w:rPr>
            </w:pPr>
          </w:p>
          <w:p w14:paraId="509B8285" w14:textId="77777777" w:rsidR="005422C7" w:rsidRDefault="00251002" w:rsidP="00E62991">
            <w:r w:rsidRPr="00D6406E">
              <w:rPr>
                <w:b/>
              </w:rPr>
              <w:t>Garantía definitiva</w:t>
            </w:r>
            <w:r>
              <w:t xml:space="preserve">: </w:t>
            </w:r>
          </w:p>
          <w:p w14:paraId="509B8286" w14:textId="77777777" w:rsidR="005422C7" w:rsidRDefault="00251002" w:rsidP="00E62991">
            <w:r>
              <w:t xml:space="preserve">  </w:t>
            </w:r>
            <w:sdt>
              <w:sdtPr>
                <w:id w:val="-214117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422C7">
              <w:t xml:space="preserve"> 5% del presupuesto de adjudicación (IVA excluido)</w:t>
            </w:r>
          </w:p>
          <w:p w14:paraId="509B8287" w14:textId="77777777" w:rsidR="00251002" w:rsidRPr="00C77A05" w:rsidRDefault="005422C7" w:rsidP="00E62991">
            <w:r>
              <w:t xml:space="preserve">  </w:t>
            </w:r>
            <w:sdt>
              <w:sdtPr>
                <w:id w:val="68093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422C7">
              <w:t xml:space="preserve"> Cantidad a tanto alzado: (Indicar importe exigido): </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5422C7">
              <w:t xml:space="preserve"> euros</w:t>
            </w:r>
            <w:r w:rsidR="00251002" w:rsidRPr="00C77A05">
              <w:t>:</w:t>
            </w:r>
          </w:p>
          <w:p w14:paraId="509B8288" w14:textId="77777777" w:rsidR="00251002" w:rsidRPr="0086220D" w:rsidRDefault="00251002" w:rsidP="00E62991">
            <w:pPr>
              <w:rPr>
                <w:rFonts w:ascii="Segoe UI Symbol" w:hAnsi="Segoe UI Symbol" w:cs="Segoe UI Symbol"/>
              </w:rPr>
            </w:pPr>
          </w:p>
        </w:tc>
      </w:tr>
    </w:tbl>
    <w:p w14:paraId="509B828A" w14:textId="77777777" w:rsidR="00403429" w:rsidRDefault="00403429" w:rsidP="004E3969">
      <w:pPr>
        <w:jc w:val="both"/>
        <w:rPr>
          <w:rFonts w:cstheme="minorHAnsi"/>
        </w:rPr>
      </w:pPr>
    </w:p>
    <w:p w14:paraId="509B828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509B828E" w14:textId="77777777" w:rsidTr="001215AC">
        <w:trPr>
          <w:trHeight w:val="584"/>
        </w:trPr>
        <w:tc>
          <w:tcPr>
            <w:tcW w:w="421" w:type="dxa"/>
            <w:shd w:val="clear" w:color="auto" w:fill="002060"/>
            <w:vAlign w:val="center"/>
          </w:tcPr>
          <w:p w14:paraId="509B828C" w14:textId="77777777" w:rsidR="001215AC" w:rsidRPr="001B11CB" w:rsidRDefault="00015533" w:rsidP="001215AC">
            <w:pPr>
              <w:jc w:val="both"/>
              <w:rPr>
                <w:b/>
              </w:rPr>
            </w:pPr>
            <w:r>
              <w:rPr>
                <w:rFonts w:ascii="Century Gothic" w:hAnsi="Century Gothic" w:cstheme="minorHAnsi"/>
                <w:b/>
                <w:color w:val="FFC000" w:themeColor="accent4"/>
                <w:sz w:val="28"/>
              </w:rPr>
              <w:lastRenderedPageBreak/>
              <w:t>11</w:t>
            </w:r>
            <w:r w:rsidR="001215AC" w:rsidRPr="001215AC">
              <w:rPr>
                <w:rFonts w:ascii="Century Gothic" w:hAnsi="Century Gothic" w:cstheme="minorHAnsi"/>
                <w:b/>
                <w:color w:val="FFC000" w:themeColor="accent4"/>
                <w:sz w:val="28"/>
              </w:rPr>
              <w:t>.</w:t>
            </w:r>
            <w:r w:rsidR="001215AC" w:rsidRPr="00D369AC">
              <w:rPr>
                <w:b/>
                <w:color w:val="FFD966" w:themeColor="accent4" w:themeTint="99"/>
                <w:sz w:val="24"/>
              </w:rPr>
              <w:t xml:space="preserve"> </w:t>
            </w:r>
          </w:p>
        </w:tc>
        <w:tc>
          <w:tcPr>
            <w:tcW w:w="8073" w:type="dxa"/>
            <w:shd w:val="clear" w:color="auto" w:fill="002060"/>
            <w:vAlign w:val="center"/>
          </w:tcPr>
          <w:p w14:paraId="509B828D"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509B829C" w14:textId="77777777" w:rsidTr="00384E3A">
        <w:trPr>
          <w:trHeight w:val="694"/>
        </w:trPr>
        <w:tc>
          <w:tcPr>
            <w:tcW w:w="8494" w:type="dxa"/>
            <w:gridSpan w:val="2"/>
            <w:shd w:val="clear" w:color="auto" w:fill="FFFFFF" w:themeFill="background1"/>
          </w:tcPr>
          <w:p w14:paraId="509B828F" w14:textId="77777777" w:rsidR="00711A1B" w:rsidRDefault="00407AA4" w:rsidP="00711A1B">
            <w:r w:rsidRPr="00407AA4">
              <w:t>La/el empresaria/o podrá acreditar su solvencia indistintamente mediante su clasificación en el grupo o subgrupo de clasificación correspondiente al contrato o bien acreditando el cumplimiento de los requisitos específicos de solvencia exigidos.</w:t>
            </w:r>
          </w:p>
          <w:p w14:paraId="509B8290" w14:textId="77777777" w:rsidR="00407AA4" w:rsidRDefault="00407AA4" w:rsidP="00711A1B"/>
          <w:p w14:paraId="509B8291" w14:textId="77777777"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509B8292" w14:textId="77777777" w:rsidR="00711A1B" w:rsidRDefault="00711A1B" w:rsidP="00711A1B">
            <w:pPr>
              <w:jc w:val="both"/>
            </w:pPr>
          </w:p>
          <w:p w14:paraId="509B8293" w14:textId="77777777" w:rsidR="00D369AC" w:rsidRPr="00FB1C7D" w:rsidRDefault="00711A1B" w:rsidP="00E62991">
            <w:pPr>
              <w:rPr>
                <w:b/>
              </w:rPr>
            </w:pPr>
            <w:r>
              <w:rPr>
                <w:b/>
              </w:rPr>
              <w:t xml:space="preserve">Indicar la </w:t>
            </w:r>
            <w:r w:rsidR="00D369AC" w:rsidRPr="00FB1C7D">
              <w:rPr>
                <w:b/>
              </w:rPr>
              <w:t>Clasificación del Contratista:</w:t>
            </w:r>
          </w:p>
          <w:p w14:paraId="509B8294" w14:textId="77777777" w:rsidR="00D369AC" w:rsidRPr="00FB1C7D" w:rsidRDefault="00D369AC" w:rsidP="00E62991">
            <w:pPr>
              <w:rPr>
                <w:b/>
              </w:rPr>
            </w:pPr>
          </w:p>
          <w:p w14:paraId="509B8295"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0"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0"/>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509B8296" w14:textId="77777777" w:rsidR="00711A1B" w:rsidRDefault="00711A1B" w:rsidP="00E62991">
            <w:pPr>
              <w:rPr>
                <w:b/>
              </w:rPr>
            </w:pPr>
          </w:p>
          <w:p w14:paraId="509B8297"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509B8298" w14:textId="77777777" w:rsidR="00711A1B" w:rsidRPr="00711A1B" w:rsidRDefault="004A4EC1" w:rsidP="00711A1B">
            <w:hyperlink r:id="rId14" w:history="1">
              <w:r w:rsidR="00711A1B" w:rsidRPr="00711A1B">
                <w:rPr>
                  <w:rStyle w:val="Hipervnculo"/>
                </w:rPr>
                <w:t>https://www.upo.es/contratacion/solicitudes-impresos/</w:t>
              </w:r>
            </w:hyperlink>
          </w:p>
          <w:p w14:paraId="509B8299" w14:textId="77777777" w:rsidR="00D369AC" w:rsidRDefault="00D369AC" w:rsidP="00E62991"/>
          <w:p w14:paraId="509B829A"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509B829B" w14:textId="77777777" w:rsidR="00D26B62" w:rsidRDefault="00D26B62" w:rsidP="00E62991"/>
        </w:tc>
      </w:tr>
      <w:tr w:rsidR="00D369AC" w14:paraId="509B829E" w14:textId="77777777" w:rsidTr="001215AC">
        <w:trPr>
          <w:trHeight w:val="348"/>
        </w:trPr>
        <w:tc>
          <w:tcPr>
            <w:tcW w:w="8494" w:type="dxa"/>
            <w:gridSpan w:val="2"/>
            <w:tcBorders>
              <w:bottom w:val="single" w:sz="4" w:space="0" w:color="auto"/>
            </w:tcBorders>
            <w:shd w:val="clear" w:color="auto" w:fill="002060"/>
            <w:vAlign w:val="center"/>
          </w:tcPr>
          <w:p w14:paraId="509B829D" w14:textId="77777777" w:rsidR="00D369AC" w:rsidRDefault="00D369AC" w:rsidP="00D26B62">
            <w:r w:rsidRPr="005720B3">
              <w:rPr>
                <w:b/>
              </w:rPr>
              <w:t>Solvencia económica y financiera</w:t>
            </w:r>
          </w:p>
        </w:tc>
      </w:tr>
      <w:tr w:rsidR="00D369AC" w:rsidRPr="005720B3" w14:paraId="509B82A3" w14:textId="77777777" w:rsidTr="001215AC">
        <w:trPr>
          <w:trHeight w:val="4530"/>
        </w:trPr>
        <w:tc>
          <w:tcPr>
            <w:tcW w:w="8494" w:type="dxa"/>
            <w:gridSpan w:val="2"/>
            <w:tcBorders>
              <w:bottom w:val="nil"/>
            </w:tcBorders>
            <w:shd w:val="clear" w:color="auto" w:fill="F2F2F2" w:themeFill="background1" w:themeFillShade="F2"/>
            <w:vAlign w:val="center"/>
          </w:tcPr>
          <w:p w14:paraId="509B829F"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509B82A0" w14:textId="77777777" w:rsidR="00D369AC" w:rsidRDefault="00D369AC" w:rsidP="00E62991">
            <w:pPr>
              <w:jc w:val="both"/>
            </w:pPr>
          </w:p>
          <w:p w14:paraId="509B82A1"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1"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2"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003E559A">
              <w:rPr>
                <w:color w:val="FF0000"/>
              </w:rPr>
              <w:t xml:space="preserve"> </w:t>
            </w:r>
            <w:r w:rsidRPr="00801F95">
              <w:rPr>
                <w:color w:val="FF0000"/>
              </w:rPr>
              <w:t>€).</w:t>
            </w:r>
          </w:p>
          <w:p w14:paraId="509B82A2" w14:textId="77777777" w:rsidR="00D369AC" w:rsidRPr="005720B3" w:rsidRDefault="00D369AC" w:rsidP="00E62991">
            <w:pPr>
              <w:rPr>
                <w:b/>
              </w:rPr>
            </w:pPr>
          </w:p>
        </w:tc>
      </w:tr>
      <w:tr w:rsidR="00D369AC" w:rsidRPr="00801F95" w14:paraId="509B82A6" w14:textId="77777777" w:rsidTr="001215AC">
        <w:trPr>
          <w:trHeight w:val="1746"/>
        </w:trPr>
        <w:tc>
          <w:tcPr>
            <w:tcW w:w="8494" w:type="dxa"/>
            <w:gridSpan w:val="2"/>
            <w:tcBorders>
              <w:top w:val="nil"/>
              <w:bottom w:val="nil"/>
            </w:tcBorders>
            <w:shd w:val="clear" w:color="auto" w:fill="D9D9D9" w:themeFill="background1" w:themeFillShade="D9"/>
            <w:vAlign w:val="center"/>
          </w:tcPr>
          <w:p w14:paraId="509B82A4"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3"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4"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509B82A5" w14:textId="77777777" w:rsidR="00D369AC" w:rsidRPr="00801F95" w:rsidRDefault="00D369AC" w:rsidP="00E62991">
            <w:pPr>
              <w:jc w:val="both"/>
              <w:rPr>
                <w:b/>
                <w:sz w:val="24"/>
              </w:rPr>
            </w:pPr>
          </w:p>
        </w:tc>
      </w:tr>
      <w:tr w:rsidR="00D369AC" w:rsidRPr="00801F95" w14:paraId="509B82A9" w14:textId="77777777" w:rsidTr="001215AC">
        <w:trPr>
          <w:trHeight w:val="1686"/>
        </w:trPr>
        <w:tc>
          <w:tcPr>
            <w:tcW w:w="8494" w:type="dxa"/>
            <w:gridSpan w:val="2"/>
            <w:tcBorders>
              <w:top w:val="nil"/>
              <w:bottom w:val="nil"/>
            </w:tcBorders>
            <w:shd w:val="clear" w:color="auto" w:fill="F2F2F2" w:themeFill="background1" w:themeFillShade="F2"/>
            <w:vAlign w:val="center"/>
          </w:tcPr>
          <w:p w14:paraId="509B82A7"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5"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p>
          <w:p w14:paraId="509B82A8" w14:textId="77777777" w:rsidR="00D369AC" w:rsidRPr="00801F95" w:rsidRDefault="00D369AC" w:rsidP="00E62991">
            <w:pPr>
              <w:jc w:val="both"/>
              <w:rPr>
                <w:b/>
                <w:sz w:val="24"/>
              </w:rPr>
            </w:pPr>
          </w:p>
        </w:tc>
      </w:tr>
      <w:tr w:rsidR="00D369AC" w:rsidRPr="00801F95" w14:paraId="509B82AB" w14:textId="77777777" w:rsidTr="001215AC">
        <w:trPr>
          <w:trHeight w:val="1562"/>
        </w:trPr>
        <w:tc>
          <w:tcPr>
            <w:tcW w:w="8494" w:type="dxa"/>
            <w:gridSpan w:val="2"/>
            <w:tcBorders>
              <w:top w:val="nil"/>
            </w:tcBorders>
            <w:shd w:val="clear" w:color="auto" w:fill="D9D9D9" w:themeFill="background1" w:themeFillShade="D9"/>
            <w:vAlign w:val="center"/>
          </w:tcPr>
          <w:p w14:paraId="509B82AA"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509B82AD" w14:textId="77777777" w:rsidTr="001215AC">
        <w:trPr>
          <w:trHeight w:val="348"/>
        </w:trPr>
        <w:tc>
          <w:tcPr>
            <w:tcW w:w="8494" w:type="dxa"/>
            <w:gridSpan w:val="2"/>
            <w:shd w:val="clear" w:color="auto" w:fill="002060"/>
            <w:vAlign w:val="center"/>
          </w:tcPr>
          <w:p w14:paraId="509B82AC"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509B82AF" w14:textId="77777777" w:rsidTr="001215AC">
        <w:trPr>
          <w:trHeight w:val="348"/>
        </w:trPr>
        <w:tc>
          <w:tcPr>
            <w:tcW w:w="8494" w:type="dxa"/>
            <w:gridSpan w:val="2"/>
            <w:tcBorders>
              <w:bottom w:val="single" w:sz="4" w:space="0" w:color="auto"/>
            </w:tcBorders>
            <w:shd w:val="clear" w:color="auto" w:fill="002060"/>
            <w:vAlign w:val="center"/>
          </w:tcPr>
          <w:p w14:paraId="509B82AE" w14:textId="77777777" w:rsidR="00D369AC" w:rsidRPr="00801F95" w:rsidRDefault="00D369AC" w:rsidP="00D26B62">
            <w:pPr>
              <w:jc w:val="both"/>
              <w:rPr>
                <w:b/>
              </w:rPr>
            </w:pPr>
            <w:r w:rsidRPr="00801F95">
              <w:rPr>
                <w:b/>
              </w:rPr>
              <w:t>Empresas de nueva creación</w:t>
            </w:r>
          </w:p>
        </w:tc>
      </w:tr>
      <w:tr w:rsidR="00D369AC" w:rsidRPr="004D47D3" w14:paraId="509B82B1" w14:textId="77777777" w:rsidTr="001215AC">
        <w:trPr>
          <w:trHeight w:val="1192"/>
        </w:trPr>
        <w:tc>
          <w:tcPr>
            <w:tcW w:w="8494" w:type="dxa"/>
            <w:gridSpan w:val="2"/>
            <w:tcBorders>
              <w:bottom w:val="nil"/>
            </w:tcBorders>
            <w:shd w:val="clear" w:color="auto" w:fill="F2F2F2" w:themeFill="background1" w:themeFillShade="F2"/>
            <w:vAlign w:val="center"/>
          </w:tcPr>
          <w:p w14:paraId="509B82B0"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6"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tc>
      </w:tr>
      <w:tr w:rsidR="00D369AC" w:rsidRPr="004D47D3" w14:paraId="509B82B3" w14:textId="77777777" w:rsidTr="001215AC">
        <w:trPr>
          <w:trHeight w:val="997"/>
        </w:trPr>
        <w:tc>
          <w:tcPr>
            <w:tcW w:w="8494" w:type="dxa"/>
            <w:gridSpan w:val="2"/>
            <w:tcBorders>
              <w:top w:val="nil"/>
              <w:bottom w:val="nil"/>
            </w:tcBorders>
            <w:shd w:val="clear" w:color="auto" w:fill="D9D9D9" w:themeFill="background1" w:themeFillShade="D9"/>
            <w:vAlign w:val="center"/>
          </w:tcPr>
          <w:p w14:paraId="509B82B2"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7"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509B82B5" w14:textId="77777777" w:rsidTr="001215AC">
        <w:trPr>
          <w:trHeight w:val="2114"/>
        </w:trPr>
        <w:tc>
          <w:tcPr>
            <w:tcW w:w="8494" w:type="dxa"/>
            <w:gridSpan w:val="2"/>
            <w:tcBorders>
              <w:top w:val="nil"/>
              <w:bottom w:val="nil"/>
            </w:tcBorders>
            <w:shd w:val="clear" w:color="auto" w:fill="F2F2F2" w:themeFill="background1" w:themeFillShade="F2"/>
            <w:vAlign w:val="center"/>
          </w:tcPr>
          <w:p w14:paraId="509B82B4"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8"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509B82B7" w14:textId="77777777" w:rsidTr="001215AC">
        <w:trPr>
          <w:trHeight w:val="1191"/>
        </w:trPr>
        <w:tc>
          <w:tcPr>
            <w:tcW w:w="8494" w:type="dxa"/>
            <w:gridSpan w:val="2"/>
            <w:tcBorders>
              <w:top w:val="nil"/>
              <w:bottom w:val="nil"/>
            </w:tcBorders>
            <w:shd w:val="clear" w:color="auto" w:fill="D9D9D9" w:themeFill="background1" w:themeFillShade="D9"/>
            <w:vAlign w:val="center"/>
          </w:tcPr>
          <w:p w14:paraId="509B82B6"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9"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509B82B9" w14:textId="77777777" w:rsidTr="001215AC">
        <w:trPr>
          <w:trHeight w:val="911"/>
        </w:trPr>
        <w:tc>
          <w:tcPr>
            <w:tcW w:w="8494" w:type="dxa"/>
            <w:gridSpan w:val="2"/>
            <w:tcBorders>
              <w:top w:val="nil"/>
              <w:bottom w:val="nil"/>
            </w:tcBorders>
            <w:shd w:val="clear" w:color="auto" w:fill="F2F2F2" w:themeFill="background1" w:themeFillShade="F2"/>
            <w:vAlign w:val="center"/>
          </w:tcPr>
          <w:p w14:paraId="509B82B8"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0"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509B82BB" w14:textId="77777777" w:rsidTr="001215AC">
        <w:trPr>
          <w:trHeight w:val="1123"/>
        </w:trPr>
        <w:tc>
          <w:tcPr>
            <w:tcW w:w="8494" w:type="dxa"/>
            <w:gridSpan w:val="2"/>
            <w:tcBorders>
              <w:top w:val="nil"/>
              <w:bottom w:val="nil"/>
            </w:tcBorders>
            <w:shd w:val="clear" w:color="auto" w:fill="D9D9D9" w:themeFill="background1" w:themeFillShade="D9"/>
            <w:vAlign w:val="center"/>
          </w:tcPr>
          <w:p w14:paraId="509B82BA"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1"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57CFF" w14:paraId="509B82BD" w14:textId="77777777" w:rsidTr="001215AC">
        <w:trPr>
          <w:trHeight w:val="1139"/>
        </w:trPr>
        <w:tc>
          <w:tcPr>
            <w:tcW w:w="8494" w:type="dxa"/>
            <w:gridSpan w:val="2"/>
            <w:tcBorders>
              <w:top w:val="nil"/>
              <w:bottom w:val="nil"/>
            </w:tcBorders>
            <w:shd w:val="clear" w:color="auto" w:fill="auto"/>
            <w:vAlign w:val="center"/>
          </w:tcPr>
          <w:p w14:paraId="509B82BC" w14:textId="77777777"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2"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14:paraId="509B82BF" w14:textId="77777777" w:rsidTr="001215AC">
        <w:trPr>
          <w:trHeight w:val="839"/>
        </w:trPr>
        <w:tc>
          <w:tcPr>
            <w:tcW w:w="8494" w:type="dxa"/>
            <w:gridSpan w:val="2"/>
            <w:tcBorders>
              <w:top w:val="nil"/>
              <w:bottom w:val="nil"/>
            </w:tcBorders>
            <w:shd w:val="clear" w:color="auto" w:fill="D9D9D9" w:themeFill="background1" w:themeFillShade="D9"/>
            <w:vAlign w:val="center"/>
          </w:tcPr>
          <w:p w14:paraId="509B82BE"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3"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509B82C1" w14:textId="77777777" w:rsidTr="001215AC">
        <w:trPr>
          <w:trHeight w:val="855"/>
        </w:trPr>
        <w:tc>
          <w:tcPr>
            <w:tcW w:w="8494" w:type="dxa"/>
            <w:gridSpan w:val="2"/>
            <w:tcBorders>
              <w:top w:val="nil"/>
            </w:tcBorders>
            <w:shd w:val="clear" w:color="auto" w:fill="F2F2F2" w:themeFill="background1" w:themeFillShade="F2"/>
            <w:vAlign w:val="center"/>
          </w:tcPr>
          <w:p w14:paraId="509B82C0"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14:paraId="509B82C3" w14:textId="77777777" w:rsidTr="001215AC">
        <w:trPr>
          <w:trHeight w:val="412"/>
        </w:trPr>
        <w:tc>
          <w:tcPr>
            <w:tcW w:w="8494" w:type="dxa"/>
            <w:gridSpan w:val="2"/>
            <w:tcBorders>
              <w:bottom w:val="single" w:sz="4" w:space="0" w:color="auto"/>
            </w:tcBorders>
            <w:shd w:val="clear" w:color="auto" w:fill="002060"/>
            <w:vAlign w:val="center"/>
          </w:tcPr>
          <w:p w14:paraId="509B82C2" w14:textId="77777777" w:rsidR="00D369AC" w:rsidRPr="00457CFF" w:rsidRDefault="00D369AC" w:rsidP="00E62991">
            <w:pPr>
              <w:jc w:val="both"/>
              <w:rPr>
                <w:b/>
                <w:sz w:val="24"/>
              </w:rPr>
            </w:pPr>
            <w:r w:rsidRPr="00CA7A36">
              <w:rPr>
                <w:b/>
              </w:rPr>
              <w:t>Resto de empresas</w:t>
            </w:r>
          </w:p>
        </w:tc>
      </w:tr>
      <w:tr w:rsidR="00D369AC" w:rsidRPr="005A39D4" w14:paraId="509B82C5" w14:textId="77777777" w:rsidTr="001215AC">
        <w:trPr>
          <w:trHeight w:val="843"/>
        </w:trPr>
        <w:tc>
          <w:tcPr>
            <w:tcW w:w="8494" w:type="dxa"/>
            <w:gridSpan w:val="2"/>
            <w:tcBorders>
              <w:bottom w:val="nil"/>
            </w:tcBorders>
            <w:shd w:val="clear" w:color="auto" w:fill="F2F2F2" w:themeFill="background1" w:themeFillShade="F2"/>
            <w:vAlign w:val="center"/>
          </w:tcPr>
          <w:p w14:paraId="509B82C4"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4"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509B82C7" w14:textId="77777777" w:rsidTr="001215AC">
        <w:trPr>
          <w:trHeight w:val="996"/>
        </w:trPr>
        <w:tc>
          <w:tcPr>
            <w:tcW w:w="8494" w:type="dxa"/>
            <w:gridSpan w:val="2"/>
            <w:tcBorders>
              <w:top w:val="nil"/>
              <w:bottom w:val="nil"/>
            </w:tcBorders>
            <w:shd w:val="clear" w:color="auto" w:fill="D9D9D9" w:themeFill="background1" w:themeFillShade="D9"/>
            <w:vAlign w:val="center"/>
          </w:tcPr>
          <w:p w14:paraId="509B82C6"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5"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509B82C9" w14:textId="77777777" w:rsidTr="001215AC">
        <w:trPr>
          <w:trHeight w:val="996"/>
        </w:trPr>
        <w:tc>
          <w:tcPr>
            <w:tcW w:w="8494" w:type="dxa"/>
            <w:gridSpan w:val="2"/>
            <w:tcBorders>
              <w:top w:val="nil"/>
              <w:bottom w:val="nil"/>
            </w:tcBorders>
            <w:shd w:val="clear" w:color="auto" w:fill="F2F2F2" w:themeFill="background1" w:themeFillShade="F2"/>
            <w:vAlign w:val="center"/>
          </w:tcPr>
          <w:p w14:paraId="509B82C8"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6"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rsidRPr="005A39D4" w14:paraId="509B82CB" w14:textId="77777777" w:rsidTr="001215AC">
        <w:trPr>
          <w:trHeight w:val="2115"/>
        </w:trPr>
        <w:tc>
          <w:tcPr>
            <w:tcW w:w="8494" w:type="dxa"/>
            <w:gridSpan w:val="2"/>
            <w:tcBorders>
              <w:top w:val="nil"/>
              <w:bottom w:val="nil"/>
            </w:tcBorders>
            <w:shd w:val="clear" w:color="auto" w:fill="D9D9D9" w:themeFill="background1" w:themeFillShade="D9"/>
            <w:vAlign w:val="center"/>
          </w:tcPr>
          <w:p w14:paraId="509B82CA"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7"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14:paraId="509B82CD" w14:textId="77777777" w:rsidTr="001215AC">
        <w:trPr>
          <w:trHeight w:val="1107"/>
        </w:trPr>
        <w:tc>
          <w:tcPr>
            <w:tcW w:w="8494" w:type="dxa"/>
            <w:gridSpan w:val="2"/>
            <w:tcBorders>
              <w:top w:val="nil"/>
              <w:bottom w:val="nil"/>
            </w:tcBorders>
            <w:shd w:val="clear" w:color="auto" w:fill="F2F2F2" w:themeFill="background1" w:themeFillShade="F2"/>
            <w:vAlign w:val="center"/>
          </w:tcPr>
          <w:p w14:paraId="509B82CC"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18"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509B82CF" w14:textId="77777777" w:rsidTr="001215AC">
        <w:trPr>
          <w:trHeight w:val="886"/>
        </w:trPr>
        <w:tc>
          <w:tcPr>
            <w:tcW w:w="8494" w:type="dxa"/>
            <w:gridSpan w:val="2"/>
            <w:tcBorders>
              <w:top w:val="nil"/>
              <w:bottom w:val="nil"/>
            </w:tcBorders>
            <w:shd w:val="clear" w:color="auto" w:fill="D9D9D9" w:themeFill="background1" w:themeFillShade="D9"/>
            <w:vAlign w:val="center"/>
          </w:tcPr>
          <w:p w14:paraId="509B82CE"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9"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509B82D1" w14:textId="77777777" w:rsidTr="001215AC">
        <w:trPr>
          <w:trHeight w:val="1139"/>
        </w:trPr>
        <w:tc>
          <w:tcPr>
            <w:tcW w:w="8494" w:type="dxa"/>
            <w:gridSpan w:val="2"/>
            <w:tcBorders>
              <w:top w:val="nil"/>
              <w:bottom w:val="nil"/>
            </w:tcBorders>
            <w:shd w:val="clear" w:color="auto" w:fill="F2F2F2" w:themeFill="background1" w:themeFillShade="F2"/>
            <w:vAlign w:val="center"/>
          </w:tcPr>
          <w:p w14:paraId="509B82D0"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0"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509B82D3" w14:textId="77777777" w:rsidTr="001215AC">
        <w:trPr>
          <w:trHeight w:val="1096"/>
        </w:trPr>
        <w:tc>
          <w:tcPr>
            <w:tcW w:w="8494" w:type="dxa"/>
            <w:gridSpan w:val="2"/>
            <w:tcBorders>
              <w:top w:val="nil"/>
              <w:bottom w:val="nil"/>
            </w:tcBorders>
            <w:shd w:val="clear" w:color="auto" w:fill="D9D9D9" w:themeFill="background1" w:themeFillShade="D9"/>
            <w:vAlign w:val="center"/>
          </w:tcPr>
          <w:p w14:paraId="509B82D2" w14:textId="77777777" w:rsidR="00D369AC" w:rsidRPr="005A39D4" w:rsidRDefault="00D369AC" w:rsidP="003E559A">
            <w:r>
              <w:rPr>
                <w:rFonts w:eastAsia="MS Gothic" w:cstheme="minorHAnsi"/>
                <w:b/>
                <w:sz w:val="24"/>
              </w:rPr>
              <w:lastRenderedPageBreak/>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1"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509B82D5" w14:textId="77777777" w:rsidTr="001215AC">
        <w:trPr>
          <w:trHeight w:val="979"/>
        </w:trPr>
        <w:tc>
          <w:tcPr>
            <w:tcW w:w="8494" w:type="dxa"/>
            <w:gridSpan w:val="2"/>
            <w:tcBorders>
              <w:top w:val="nil"/>
              <w:bottom w:val="nil"/>
            </w:tcBorders>
            <w:shd w:val="clear" w:color="auto" w:fill="F2F2F2" w:themeFill="background1" w:themeFillShade="F2"/>
            <w:vAlign w:val="center"/>
          </w:tcPr>
          <w:p w14:paraId="509B82D4"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2"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509B82D7" w14:textId="77777777" w:rsidTr="001215AC">
        <w:trPr>
          <w:trHeight w:val="1029"/>
        </w:trPr>
        <w:tc>
          <w:tcPr>
            <w:tcW w:w="8494" w:type="dxa"/>
            <w:gridSpan w:val="2"/>
            <w:tcBorders>
              <w:top w:val="nil"/>
            </w:tcBorders>
            <w:shd w:val="clear" w:color="auto" w:fill="D9D9D9" w:themeFill="background1" w:themeFillShade="D9"/>
            <w:vAlign w:val="center"/>
          </w:tcPr>
          <w:p w14:paraId="509B82D6"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 xml:space="preserve">Compromiso de dedicación o adscripción de los medios personales o materiales suficientes para la ejecución del contrato,  en los términos </w:t>
            </w:r>
            <w:r w:rsidR="00FA5889">
              <w:t>previstos del art 76 de la LCSP</w:t>
            </w:r>
          </w:p>
        </w:tc>
      </w:tr>
    </w:tbl>
    <w:p w14:paraId="509B82D8" w14:textId="77777777" w:rsidR="00DA5B32" w:rsidRDefault="00DA5B32" w:rsidP="004E3969">
      <w:pPr>
        <w:jc w:val="both"/>
        <w:rPr>
          <w:rFonts w:cstheme="minorHAnsi"/>
        </w:rPr>
      </w:pPr>
    </w:p>
    <w:p w14:paraId="509B82D9"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509B82DB" w14:textId="77777777" w:rsidTr="00E62991">
        <w:trPr>
          <w:trHeight w:val="304"/>
        </w:trPr>
        <w:tc>
          <w:tcPr>
            <w:tcW w:w="8494" w:type="dxa"/>
            <w:gridSpan w:val="2"/>
            <w:shd w:val="clear" w:color="auto" w:fill="002060"/>
            <w:vAlign w:val="center"/>
          </w:tcPr>
          <w:p w14:paraId="509B82DA" w14:textId="77777777" w:rsidR="00D26B62" w:rsidRPr="001B11CB" w:rsidRDefault="00015533" w:rsidP="00D26B62">
            <w:pPr>
              <w:rPr>
                <w:b/>
              </w:rPr>
            </w:pPr>
            <w:r>
              <w:rPr>
                <w:rFonts w:ascii="Century Gothic" w:hAnsi="Century Gothic" w:cstheme="minorHAnsi"/>
                <w:b/>
                <w:color w:val="FFC000" w:themeColor="accent4"/>
                <w:sz w:val="28"/>
              </w:rPr>
              <w:t>12</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509B82DE" w14:textId="77777777" w:rsidTr="00617E8E">
        <w:trPr>
          <w:trHeight w:val="441"/>
        </w:trPr>
        <w:tc>
          <w:tcPr>
            <w:tcW w:w="709" w:type="dxa"/>
            <w:shd w:val="clear" w:color="auto" w:fill="002060"/>
            <w:vAlign w:val="center"/>
          </w:tcPr>
          <w:p w14:paraId="509B82DC" w14:textId="77777777" w:rsidR="00660439" w:rsidRPr="001215AC" w:rsidRDefault="00015533" w:rsidP="00D26B62">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00660439" w:rsidRPr="00660439">
              <w:rPr>
                <w:rFonts w:ascii="Century Gothic" w:hAnsi="Century Gothic" w:cstheme="minorHAnsi"/>
                <w:b/>
                <w:color w:val="FFC000" w:themeColor="accent4"/>
              </w:rPr>
              <w:t>.1.</w:t>
            </w:r>
          </w:p>
        </w:tc>
        <w:tc>
          <w:tcPr>
            <w:tcW w:w="7785" w:type="dxa"/>
            <w:shd w:val="clear" w:color="auto" w:fill="002060"/>
            <w:vAlign w:val="center"/>
          </w:tcPr>
          <w:p w14:paraId="509B82DD"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4A4EC1" w14:paraId="509B82E2" w14:textId="77777777" w:rsidTr="00660439">
        <w:trPr>
          <w:trHeight w:val="1982"/>
        </w:trPr>
        <w:tc>
          <w:tcPr>
            <w:tcW w:w="8494" w:type="dxa"/>
            <w:gridSpan w:val="2"/>
            <w:shd w:val="clear" w:color="auto" w:fill="FFFFFF" w:themeFill="background1"/>
            <w:vAlign w:val="center"/>
          </w:tcPr>
          <w:p w14:paraId="509B82DF" w14:textId="77777777" w:rsidR="00660439" w:rsidRPr="004A4EC1" w:rsidRDefault="004A4EC1"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617E8E" w:rsidRPr="004A4EC1">
                  <w:rPr>
                    <w:rFonts w:ascii="MS Gothic" w:eastAsia="MS Gothic" w:hAnsi="MS Gothic" w:hint="eastAsia"/>
                    <w:lang w:val="en-US"/>
                  </w:rPr>
                  <w:t>☐</w:t>
                </w:r>
              </w:sdtContent>
            </w:sdt>
            <w:r w:rsidR="00660439" w:rsidRPr="004A4EC1">
              <w:rPr>
                <w:bCs/>
                <w:lang w:val="en-US"/>
              </w:rPr>
              <w:t xml:space="preserve"> Ordinaria</w:t>
            </w:r>
          </w:p>
          <w:p w14:paraId="509B82E0" w14:textId="77777777" w:rsidR="00660439" w:rsidRPr="004A4EC1" w:rsidRDefault="004A4EC1"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4A4EC1">
                  <w:rPr>
                    <w:rFonts w:ascii="MS Gothic" w:eastAsia="MS Gothic" w:hAnsi="MS Gothic" w:hint="eastAsia"/>
                    <w:lang w:val="en-US"/>
                  </w:rPr>
                  <w:t>☐</w:t>
                </w:r>
              </w:sdtContent>
            </w:sdt>
            <w:r w:rsidR="00660439" w:rsidRPr="004A4EC1">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509B82E1" w14:textId="77777777" w:rsidR="00660439" w:rsidRPr="00617E8E" w:rsidRDefault="004A4EC1"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4A4EC1">
                  <w:rPr>
                    <w:rFonts w:ascii="MS Gothic" w:eastAsia="MS Gothic" w:hAnsi="MS Gothic" w:hint="eastAsia"/>
                    <w:lang w:val="en-US"/>
                  </w:rPr>
                  <w:t>☐</w:t>
                </w:r>
              </w:sdtContent>
            </w:sdt>
            <w:r w:rsidR="00660439" w:rsidRPr="004A4EC1">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bl>
    <w:p w14:paraId="509B82E3" w14:textId="77777777" w:rsidR="00D26B62" w:rsidRPr="004A4EC1" w:rsidRDefault="00D26B62" w:rsidP="004E3969">
      <w:pPr>
        <w:jc w:val="both"/>
        <w:rPr>
          <w:rFonts w:cstheme="minorHAnsi"/>
          <w:lang w:val="en-US"/>
        </w:rPr>
      </w:pPr>
    </w:p>
    <w:p w14:paraId="509B82E4" w14:textId="77777777" w:rsidR="00DA5B32" w:rsidRPr="004A4EC1" w:rsidRDefault="00DA5B32" w:rsidP="004E3969">
      <w:pPr>
        <w:jc w:val="both"/>
        <w:rPr>
          <w:rFonts w:cstheme="minorHAnsi"/>
          <w:lang w:val="en-US"/>
        </w:rPr>
      </w:pPr>
    </w:p>
    <w:tbl>
      <w:tblPr>
        <w:tblStyle w:val="Tablaconcuadrcula"/>
        <w:tblW w:w="0" w:type="auto"/>
        <w:tblLook w:val="04A0" w:firstRow="1" w:lastRow="0" w:firstColumn="1" w:lastColumn="0" w:noHBand="0" w:noVBand="1"/>
      </w:tblPr>
      <w:tblGrid>
        <w:gridCol w:w="8494"/>
      </w:tblGrid>
      <w:tr w:rsidR="001215AC" w14:paraId="509B82E6" w14:textId="77777777" w:rsidTr="00E62991">
        <w:trPr>
          <w:trHeight w:val="304"/>
        </w:trPr>
        <w:tc>
          <w:tcPr>
            <w:tcW w:w="8494" w:type="dxa"/>
            <w:shd w:val="clear" w:color="auto" w:fill="002060"/>
            <w:vAlign w:val="center"/>
          </w:tcPr>
          <w:p w14:paraId="509B82E5" w14:textId="77777777" w:rsidR="001215AC" w:rsidRPr="001B11CB" w:rsidRDefault="00015533" w:rsidP="00E62991">
            <w:pPr>
              <w:rPr>
                <w:b/>
              </w:rPr>
            </w:pPr>
            <w:r>
              <w:rPr>
                <w:rFonts w:ascii="Century Gothic" w:hAnsi="Century Gothic" w:cstheme="minorHAnsi"/>
                <w:b/>
                <w:color w:val="FFC000" w:themeColor="accent4"/>
                <w:sz w:val="28"/>
              </w:rPr>
              <w:t>13</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r w:rsidR="001215AC">
              <w:rPr>
                <w:b/>
                <w:sz w:val="24"/>
              </w:rPr>
              <w:t>REVISIÓN DE PRECIOS</w:t>
            </w:r>
          </w:p>
        </w:tc>
      </w:tr>
      <w:tr w:rsidR="001215AC" w14:paraId="509B82EB" w14:textId="77777777" w:rsidTr="00E62991">
        <w:trPr>
          <w:trHeight w:val="867"/>
        </w:trPr>
        <w:tc>
          <w:tcPr>
            <w:tcW w:w="8494" w:type="dxa"/>
            <w:shd w:val="clear" w:color="auto" w:fill="FFFFFF" w:themeFill="background1"/>
            <w:vAlign w:val="center"/>
          </w:tcPr>
          <w:p w14:paraId="509B82E7" w14:textId="77777777" w:rsidR="001215AC" w:rsidRDefault="004A4EC1"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509B82E8" w14:textId="77777777" w:rsidR="001215AC" w:rsidRDefault="004A4EC1"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509B82E9" w14:textId="77777777" w:rsidR="001215AC" w:rsidRPr="001215AC" w:rsidRDefault="001215AC" w:rsidP="001215AC">
            <w:pPr>
              <w:rPr>
                <w:rFonts w:cstheme="minorHAnsi"/>
              </w:rPr>
            </w:pPr>
            <w:r w:rsidRPr="001215AC">
              <w:rPr>
                <w:rFonts w:cstheme="minorHAnsi"/>
              </w:rPr>
              <w:t>En caso positivo, indicar la fórmula o índice oficial aplicable:</w:t>
            </w:r>
          </w:p>
          <w:p w14:paraId="509B82EA" w14:textId="77777777" w:rsidR="001215AC" w:rsidRPr="0086220D" w:rsidRDefault="001215AC" w:rsidP="001215AC">
            <w:pPr>
              <w:rPr>
                <w:rFonts w:ascii="Segoe UI Symbol" w:hAnsi="Segoe UI Symbol" w:cs="Segoe UI Symbol"/>
              </w:rPr>
            </w:pPr>
          </w:p>
        </w:tc>
      </w:tr>
    </w:tbl>
    <w:p w14:paraId="509B82EC" w14:textId="77777777" w:rsidR="001215AC" w:rsidRDefault="001215AC" w:rsidP="004E3969">
      <w:pPr>
        <w:jc w:val="both"/>
        <w:rPr>
          <w:rFonts w:cstheme="minorHAnsi"/>
        </w:rPr>
      </w:pPr>
    </w:p>
    <w:p w14:paraId="509B82ED"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509B82F9" w14:textId="77777777" w:rsidTr="000D7047">
        <w:trPr>
          <w:trHeight w:val="304"/>
        </w:trPr>
        <w:tc>
          <w:tcPr>
            <w:tcW w:w="754" w:type="dxa"/>
            <w:shd w:val="clear" w:color="auto" w:fill="002060"/>
            <w:vAlign w:val="center"/>
          </w:tcPr>
          <w:p w14:paraId="509B82EE" w14:textId="77777777" w:rsidR="00B0459D" w:rsidRPr="001215AC" w:rsidRDefault="00015533" w:rsidP="00B0459D">
            <w:pPr>
              <w:rPr>
                <w:sz w:val="24"/>
              </w:rPr>
            </w:pPr>
            <w:r>
              <w:rPr>
                <w:rFonts w:ascii="Century Gothic" w:hAnsi="Century Gothic" w:cstheme="minorHAnsi"/>
                <w:b/>
                <w:color w:val="FFC000" w:themeColor="accent4"/>
                <w:sz w:val="28"/>
              </w:rPr>
              <w:t>14</w:t>
            </w:r>
            <w:r w:rsidR="001215AC" w:rsidRPr="001215AC">
              <w:rPr>
                <w:rFonts w:ascii="Century Gothic" w:hAnsi="Century Gothic" w:cstheme="minorHAnsi"/>
                <w:b/>
                <w:color w:val="FFC000" w:themeColor="accent4"/>
                <w:sz w:val="28"/>
              </w:rPr>
              <w:t>.</w:t>
            </w:r>
            <w:r w:rsidR="001215AC" w:rsidRPr="001215AC">
              <w:rPr>
                <w:color w:val="FFD966" w:themeColor="accent4" w:themeTint="99"/>
                <w:sz w:val="24"/>
              </w:rPr>
              <w:t xml:space="preserve"> </w:t>
            </w:r>
            <w:r w:rsidR="001215AC" w:rsidRPr="001215AC">
              <w:rPr>
                <w:sz w:val="24"/>
              </w:rPr>
              <w:t xml:space="preserve"> </w:t>
            </w:r>
          </w:p>
          <w:p w14:paraId="509B82EF" w14:textId="77777777" w:rsidR="001215AC" w:rsidRPr="00B0459D" w:rsidRDefault="001215AC" w:rsidP="00B0459D">
            <w:pPr>
              <w:rPr>
                <w:sz w:val="24"/>
              </w:rPr>
            </w:pPr>
          </w:p>
        </w:tc>
        <w:tc>
          <w:tcPr>
            <w:tcW w:w="7740" w:type="dxa"/>
            <w:shd w:val="clear" w:color="auto" w:fill="002060"/>
            <w:vAlign w:val="center"/>
          </w:tcPr>
          <w:p w14:paraId="509B82F0"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509B82F1" w14:textId="77777777" w:rsidR="00B0459D" w:rsidRPr="00B30013" w:rsidRDefault="00B0459D" w:rsidP="00B0459D"/>
          <w:p w14:paraId="509B82F2" w14:textId="77777777" w:rsidR="00B0459D" w:rsidRPr="00B30013" w:rsidRDefault="00B0459D" w:rsidP="00B0459D">
            <w:r w:rsidRPr="00B30013">
              <w:t xml:space="preserve">Conforme establece el Art. 25 del RD. 817/2009, de 8 de mayo, y los Arts. 145 y 146 LCSP: </w:t>
            </w:r>
          </w:p>
          <w:p w14:paraId="509B82F3" w14:textId="77777777" w:rsidR="00B0459D" w:rsidRPr="00B30013" w:rsidRDefault="00B0459D" w:rsidP="00B0459D"/>
          <w:p w14:paraId="509B82F4"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509B82F5" w14:textId="77777777" w:rsidR="001215AC" w:rsidRPr="00B30013" w:rsidRDefault="001215AC" w:rsidP="00B0459D">
            <w:pPr>
              <w:pStyle w:val="Prrafodelista"/>
              <w:numPr>
                <w:ilvl w:val="0"/>
                <w:numId w:val="5"/>
              </w:numPr>
              <w:jc w:val="both"/>
            </w:pPr>
            <w:r w:rsidRPr="00B30013">
              <w:lastRenderedPageBreak/>
              <w:t>La organización, cualificación y experiencia del personal adscrito al contrato que vaya a ejecutar el mismo, siempre y cuando la calidad de dicho personal pueda afectar de manera significativa a su mejor ejecución;</w:t>
            </w:r>
          </w:p>
          <w:p w14:paraId="509B82F6"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09B82F7" w14:textId="77777777" w:rsidR="001215AC" w:rsidRPr="001215AC" w:rsidRDefault="001215AC" w:rsidP="001215AC">
            <w:pPr>
              <w:rPr>
                <w:sz w:val="24"/>
              </w:rPr>
            </w:pPr>
          </w:p>
          <w:p w14:paraId="509B82F8"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509B82FC" w14:textId="77777777" w:rsidTr="000D7047">
        <w:trPr>
          <w:trHeight w:val="516"/>
        </w:trPr>
        <w:tc>
          <w:tcPr>
            <w:tcW w:w="754" w:type="dxa"/>
            <w:shd w:val="clear" w:color="auto" w:fill="002060"/>
            <w:vAlign w:val="center"/>
          </w:tcPr>
          <w:p w14:paraId="509B82FA" w14:textId="77777777" w:rsidR="00B0459D" w:rsidRDefault="00015533" w:rsidP="00B30013">
            <w:pPr>
              <w:jc w:val="both"/>
            </w:pPr>
            <w:r>
              <w:rPr>
                <w:rFonts w:ascii="Century Gothic" w:hAnsi="Century Gothic" w:cstheme="minorHAnsi"/>
                <w:b/>
                <w:color w:val="FFC000" w:themeColor="accent4"/>
                <w:sz w:val="24"/>
              </w:rPr>
              <w:lastRenderedPageBreak/>
              <w:t>14</w:t>
            </w:r>
            <w:r w:rsidR="00B0459D" w:rsidRPr="00B30013">
              <w:rPr>
                <w:rFonts w:ascii="Century Gothic" w:hAnsi="Century Gothic" w:cstheme="minorHAnsi"/>
                <w:b/>
                <w:color w:val="FFC000" w:themeColor="accent4"/>
                <w:sz w:val="24"/>
              </w:rPr>
              <w:t>.1.</w:t>
            </w:r>
          </w:p>
        </w:tc>
        <w:tc>
          <w:tcPr>
            <w:tcW w:w="7740" w:type="dxa"/>
            <w:shd w:val="clear" w:color="auto" w:fill="002060"/>
            <w:vAlign w:val="center"/>
          </w:tcPr>
          <w:p w14:paraId="509B82FB" w14:textId="77777777" w:rsidR="00B0459D" w:rsidRPr="00B0459D" w:rsidRDefault="00B0459D" w:rsidP="00E62991">
            <w:pPr>
              <w:rPr>
                <w:b/>
              </w:rPr>
            </w:pPr>
            <w:r w:rsidRPr="00B0459D">
              <w:rPr>
                <w:b/>
              </w:rPr>
              <w:t>Justificación de los criterios seleccionados (OBLIGATORIO):</w:t>
            </w:r>
          </w:p>
        </w:tc>
      </w:tr>
      <w:tr w:rsidR="00B0459D" w14:paraId="509B82FE" w14:textId="77777777" w:rsidTr="00E62991">
        <w:trPr>
          <w:trHeight w:val="867"/>
        </w:trPr>
        <w:tc>
          <w:tcPr>
            <w:tcW w:w="8494" w:type="dxa"/>
            <w:gridSpan w:val="2"/>
            <w:shd w:val="clear" w:color="auto" w:fill="FFFFFF" w:themeFill="background1"/>
            <w:vAlign w:val="center"/>
          </w:tcPr>
          <w:p w14:paraId="509B82FD"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3A0B6F" w14:paraId="509B8306" w14:textId="77777777" w:rsidTr="00803FCD">
        <w:trPr>
          <w:trHeight w:val="516"/>
        </w:trPr>
        <w:tc>
          <w:tcPr>
            <w:tcW w:w="832" w:type="dxa"/>
            <w:shd w:val="clear" w:color="auto" w:fill="002060"/>
            <w:vAlign w:val="center"/>
          </w:tcPr>
          <w:p w14:paraId="509B82FF" w14:textId="77777777" w:rsidR="003A0B6F" w:rsidRDefault="003A0B6F" w:rsidP="00803FCD">
            <w:pPr>
              <w:jc w:val="both"/>
            </w:pPr>
            <w:r>
              <w:rPr>
                <w:rFonts w:ascii="Century Gothic" w:hAnsi="Century Gothic" w:cstheme="minorHAnsi"/>
                <w:b/>
                <w:color w:val="FFC000" w:themeColor="accent4"/>
                <w:sz w:val="24"/>
              </w:rPr>
              <w:t>14.2</w:t>
            </w:r>
            <w:r w:rsidRPr="00B30013">
              <w:rPr>
                <w:rFonts w:ascii="Century Gothic" w:hAnsi="Century Gothic" w:cstheme="minorHAnsi"/>
                <w:b/>
                <w:color w:val="FFC000" w:themeColor="accent4"/>
                <w:sz w:val="24"/>
              </w:rPr>
              <w:t>.</w:t>
            </w:r>
          </w:p>
        </w:tc>
        <w:tc>
          <w:tcPr>
            <w:tcW w:w="7662" w:type="dxa"/>
            <w:shd w:val="clear" w:color="auto" w:fill="002060"/>
            <w:vAlign w:val="center"/>
          </w:tcPr>
          <w:p w14:paraId="509B8300" w14:textId="77777777" w:rsidR="003A0B6F" w:rsidRDefault="003A0B6F" w:rsidP="00803FCD">
            <w:pPr>
              <w:rPr>
                <w:b/>
              </w:rPr>
            </w:pPr>
            <w:r>
              <w:rPr>
                <w:b/>
              </w:rPr>
              <w:t>Contratación Estratégica. C</w:t>
            </w:r>
            <w:r w:rsidRPr="003E261E">
              <w:rPr>
                <w:b/>
              </w:rPr>
              <w:t xml:space="preserve">riterios sociales, ambientales y de igualdad de género </w:t>
            </w:r>
          </w:p>
          <w:p w14:paraId="509B8301" w14:textId="77777777" w:rsidR="003A0B6F" w:rsidRDefault="003A0B6F" w:rsidP="00803FCD">
            <w:pPr>
              <w:rPr>
                <w:b/>
              </w:rPr>
            </w:pPr>
          </w:p>
          <w:p w14:paraId="509B8302" w14:textId="77777777" w:rsidR="003A0B6F" w:rsidRDefault="003A0B6F"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509B8303" w14:textId="77777777" w:rsidR="003A0B6F" w:rsidRDefault="003A0B6F" w:rsidP="00803FCD">
            <w:pPr>
              <w:jc w:val="both"/>
            </w:pPr>
          </w:p>
          <w:p w14:paraId="509B8304" w14:textId="77777777" w:rsidR="003A0B6F" w:rsidRDefault="003A0B6F" w:rsidP="00803FCD">
            <w:pPr>
              <w:jc w:val="both"/>
            </w:pPr>
            <w:r>
              <w:t>La contratación pública se centra en qué bienes o servicios se están adquiriendo y la contratación pública estratégica se centra en cómo los bienes o servicios se están adquiriendo.</w:t>
            </w:r>
          </w:p>
          <w:p w14:paraId="509B8305" w14:textId="77777777" w:rsidR="003A0B6F" w:rsidRPr="00B0459D" w:rsidRDefault="003A0B6F"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3A0B6F" w14:paraId="509B8309" w14:textId="77777777" w:rsidTr="00803FCD">
        <w:trPr>
          <w:trHeight w:val="516"/>
        </w:trPr>
        <w:tc>
          <w:tcPr>
            <w:tcW w:w="832" w:type="dxa"/>
            <w:gridSpan w:val="2"/>
            <w:shd w:val="clear" w:color="auto" w:fill="002060"/>
            <w:vAlign w:val="center"/>
          </w:tcPr>
          <w:p w14:paraId="509B8307" w14:textId="77777777" w:rsidR="003A0B6F" w:rsidRDefault="003A0B6F"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14</w:t>
            </w:r>
            <w:r w:rsidRPr="00A87411">
              <w:rPr>
                <w:rFonts w:ascii="Century Gothic" w:hAnsi="Century Gothic" w:cstheme="minorHAnsi"/>
                <w:b/>
                <w:color w:val="FFC000" w:themeColor="accent4"/>
                <w:sz w:val="20"/>
              </w:rPr>
              <w:t>.2.1.</w:t>
            </w:r>
          </w:p>
        </w:tc>
        <w:tc>
          <w:tcPr>
            <w:tcW w:w="7662" w:type="dxa"/>
            <w:shd w:val="clear" w:color="auto" w:fill="002060"/>
            <w:vAlign w:val="center"/>
          </w:tcPr>
          <w:p w14:paraId="509B8308" w14:textId="77777777" w:rsidR="003A0B6F" w:rsidRDefault="003A0B6F" w:rsidP="00803FCD">
            <w:pPr>
              <w:rPr>
                <w:b/>
              </w:rPr>
            </w:pPr>
            <w:r w:rsidRPr="00A87411">
              <w:rPr>
                <w:b/>
                <w:sz w:val="20"/>
              </w:rPr>
              <w:t>Contratación Estratégica</w:t>
            </w:r>
          </w:p>
        </w:tc>
      </w:tr>
      <w:tr w:rsidR="003A0B6F" w14:paraId="509B832D" w14:textId="77777777" w:rsidTr="00803FCD">
        <w:trPr>
          <w:trHeight w:val="867"/>
        </w:trPr>
        <w:tc>
          <w:tcPr>
            <w:tcW w:w="8494" w:type="dxa"/>
            <w:gridSpan w:val="3"/>
            <w:shd w:val="clear" w:color="auto" w:fill="FFFFFF" w:themeFill="background1"/>
            <w:vAlign w:val="center"/>
          </w:tcPr>
          <w:p w14:paraId="509B830A" w14:textId="77777777" w:rsidR="003A0B6F" w:rsidRDefault="003A0B6F" w:rsidP="00803FCD"/>
          <w:p w14:paraId="509B830B" w14:textId="77777777" w:rsidR="003A0B6F" w:rsidRPr="00EB3C2B" w:rsidRDefault="003A0B6F"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509B830C" w14:textId="77777777" w:rsidR="003A0B6F" w:rsidRPr="00EB3C2B" w:rsidRDefault="003A0B6F" w:rsidP="00803FCD">
            <w:pPr>
              <w:rPr>
                <w:rFonts w:eastAsia="Times New Roman" w:cstheme="minorHAnsi"/>
                <w:b/>
                <w:lang w:eastAsia="es-ES"/>
              </w:rPr>
            </w:pPr>
          </w:p>
          <w:p w14:paraId="509B830D" w14:textId="77777777" w:rsidR="003A0B6F" w:rsidRPr="00EB3C2B" w:rsidRDefault="004A4EC1"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lang w:eastAsia="es-ES"/>
                  </w:rPr>
                  <w:t>☐</w:t>
                </w:r>
              </w:sdtContent>
            </w:sdt>
            <w:r w:rsidR="003A0B6F" w:rsidRPr="00EB3C2B">
              <w:rPr>
                <w:rFonts w:eastAsia="Times New Roman" w:cstheme="minorHAnsi"/>
                <w:lang w:eastAsia="es-ES"/>
              </w:rPr>
              <w:t>Compra innovadora</w:t>
            </w:r>
            <w:r w:rsidR="003A0B6F"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lang w:eastAsia="es-ES"/>
                  </w:rPr>
                  <w:t>☐</w:t>
                </w:r>
              </w:sdtContent>
            </w:sdt>
            <w:r w:rsidR="003A0B6F" w:rsidRPr="00EB3C2B">
              <w:rPr>
                <w:rFonts w:eastAsia="Times New Roman" w:cstheme="minorHAnsi"/>
                <w:lang w:eastAsia="es-ES"/>
              </w:rPr>
              <w:t xml:space="preserve">Cumplimiento de objetivos sociales </w:t>
            </w:r>
            <w:r w:rsidR="003A0B6F"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lang w:eastAsia="es-ES"/>
                  </w:rPr>
                  <w:t>☐</w:t>
                </w:r>
              </w:sdtContent>
            </w:sdt>
            <w:r w:rsidR="003A0B6F" w:rsidRPr="00EB3C2B">
              <w:rPr>
                <w:rFonts w:eastAsia="Times New Roman" w:cstheme="minorHAnsi"/>
                <w:lang w:eastAsia="es-ES"/>
              </w:rPr>
              <w:t>Reducción de los impactos ambientales</w:t>
            </w:r>
          </w:p>
          <w:p w14:paraId="509B830E" w14:textId="77777777" w:rsidR="003A0B6F" w:rsidRDefault="004A4EC1"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lang w:eastAsia="es-ES"/>
                  </w:rPr>
                  <w:t>☐</w:t>
                </w:r>
              </w:sdtContent>
            </w:sdt>
            <w:r w:rsidR="003A0B6F" w:rsidRPr="00EB3C2B">
              <w:rPr>
                <w:rFonts w:eastAsia="Times New Roman" w:cstheme="minorHAnsi"/>
                <w:lang w:eastAsia="es-ES"/>
              </w:rPr>
              <w:t>Ninguno</w:t>
            </w:r>
          </w:p>
          <w:p w14:paraId="509B830F" w14:textId="77777777" w:rsidR="003A0B6F" w:rsidRDefault="003A0B6F" w:rsidP="00803FCD">
            <w:pPr>
              <w:jc w:val="both"/>
              <w:rPr>
                <w:rFonts w:eastAsia="Times New Roman" w:cstheme="minorHAnsi"/>
                <w:lang w:eastAsia="es-ES"/>
              </w:rPr>
            </w:pPr>
          </w:p>
          <w:p w14:paraId="509B8310" w14:textId="77777777" w:rsidR="003A0B6F" w:rsidRDefault="003A0B6F" w:rsidP="00803FCD">
            <w:pPr>
              <w:jc w:val="both"/>
              <w:rPr>
                <w:rFonts w:eastAsia="Times New Roman" w:cstheme="minorHAnsi"/>
                <w:lang w:eastAsia="es-ES"/>
              </w:rPr>
            </w:pPr>
          </w:p>
          <w:p w14:paraId="509B8311" w14:textId="77777777" w:rsidR="003A0B6F" w:rsidRDefault="003A0B6F"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509B8312" w14:textId="77777777" w:rsidR="003A0B6F" w:rsidRDefault="003A0B6F" w:rsidP="00803FCD">
            <w:pPr>
              <w:jc w:val="both"/>
              <w:rPr>
                <w:rFonts w:eastAsia="Times New Roman" w:cstheme="minorHAnsi"/>
                <w:lang w:eastAsia="es-ES"/>
              </w:rPr>
            </w:pPr>
          </w:p>
          <w:p w14:paraId="509B8313" w14:textId="77777777" w:rsidR="003A0B6F" w:rsidRDefault="003A0B6F" w:rsidP="00803FCD">
            <w:pPr>
              <w:jc w:val="both"/>
              <w:rPr>
                <w:rFonts w:eastAsia="Times New Roman" w:cstheme="minorHAnsi"/>
                <w:lang w:eastAsia="es-ES"/>
              </w:rPr>
            </w:pPr>
          </w:p>
          <w:p w14:paraId="509B8314" w14:textId="77777777" w:rsidR="003A0B6F" w:rsidRPr="00EB3C2B" w:rsidRDefault="003A0B6F"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509B8315" w14:textId="77777777" w:rsidR="003A0B6F" w:rsidRDefault="003A0B6F" w:rsidP="00803FCD">
            <w:pPr>
              <w:jc w:val="both"/>
              <w:rPr>
                <w:rFonts w:eastAsia="Times New Roman" w:cstheme="minorHAnsi"/>
                <w:lang w:eastAsia="es-ES"/>
              </w:rPr>
            </w:pPr>
          </w:p>
          <w:p w14:paraId="509B8316" w14:textId="77777777" w:rsidR="003A0B6F" w:rsidRPr="00EB3C2B" w:rsidRDefault="004A4EC1"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Adaptación al cambio climático</w:t>
            </w:r>
          </w:p>
          <w:p w14:paraId="509B8317" w14:textId="77777777" w:rsidR="003A0B6F" w:rsidRDefault="004A4EC1"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 xml:space="preserve">Mitigación del cambio climático </w:t>
            </w:r>
            <w:r w:rsidR="003A0B6F"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Prevención y control de la contaminación</w:t>
            </w:r>
            <w:r w:rsidR="003A0B6F"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Protección y recuperación de la biodiversidad y los ecosistemas</w:t>
            </w:r>
            <w:r w:rsidR="003A0B6F"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Transición hacia una economía circular</w:t>
            </w:r>
            <w:r w:rsidR="003A0B6F"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Uso sostenible y protección de los recursos hídricos y marinos</w:t>
            </w:r>
          </w:p>
          <w:p w14:paraId="509B8318" w14:textId="77777777" w:rsidR="003A0B6F" w:rsidRPr="00EB3C2B" w:rsidRDefault="004A4EC1"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Otros</w:t>
            </w:r>
          </w:p>
          <w:p w14:paraId="509B8319" w14:textId="77777777" w:rsidR="003A0B6F" w:rsidRDefault="003A0B6F" w:rsidP="00803FCD"/>
          <w:p w14:paraId="509B831A" w14:textId="77777777" w:rsidR="003A0B6F" w:rsidRPr="00EB3C2B" w:rsidRDefault="003A0B6F" w:rsidP="00803FCD">
            <w:pPr>
              <w:rPr>
                <w:sz w:val="20"/>
              </w:rPr>
            </w:pPr>
          </w:p>
          <w:p w14:paraId="509B831B" w14:textId="77777777" w:rsidR="003A0B6F" w:rsidRDefault="003A0B6F" w:rsidP="00803FCD">
            <w:pPr>
              <w:rPr>
                <w:rFonts w:eastAsia="Times New Roman" w:cstheme="minorHAnsi"/>
                <w:b/>
                <w:szCs w:val="24"/>
                <w:lang w:eastAsia="es-ES"/>
              </w:rPr>
            </w:pPr>
            <w:r>
              <w:rPr>
                <w:rFonts w:eastAsia="Times New Roman" w:cstheme="minorHAnsi"/>
                <w:b/>
                <w:szCs w:val="24"/>
                <w:lang w:eastAsia="es-ES"/>
              </w:rPr>
              <w:t>Medidas de Carácter Social:</w:t>
            </w:r>
          </w:p>
          <w:p w14:paraId="509B831C" w14:textId="77777777" w:rsidR="003A0B6F" w:rsidRPr="00EB3C2B" w:rsidRDefault="003A0B6F" w:rsidP="00803FCD">
            <w:pPr>
              <w:rPr>
                <w:rFonts w:eastAsia="Times New Roman" w:cstheme="minorHAnsi"/>
                <w:b/>
                <w:szCs w:val="24"/>
                <w:lang w:eastAsia="es-ES"/>
              </w:rPr>
            </w:pPr>
          </w:p>
          <w:p w14:paraId="509B831D" w14:textId="77777777" w:rsidR="003A0B6F" w:rsidRPr="00EB3C2B" w:rsidRDefault="004A4EC1"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Accesibilidad para todos</w:t>
            </w:r>
            <w:r w:rsidR="003A0B6F"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Condiciones de trabajo justas</w:t>
            </w:r>
            <w:r w:rsidR="003A0B6F"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Diligencia debida en materia de derechos humanos en las cadenas de suministro globales</w:t>
            </w:r>
          </w:p>
          <w:p w14:paraId="509B831E" w14:textId="77777777" w:rsidR="003A0B6F" w:rsidRPr="00EB3C2B" w:rsidRDefault="004A4EC1"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Igualdad de género</w:t>
            </w:r>
            <w:r w:rsidR="003A0B6F"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Igualdad étnica</w:t>
            </w:r>
            <w:r w:rsidR="003A0B6F"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Oportunidades de empleo para desempleados de larga duración, personas desfavorecidas o personas con discapacidad</w:t>
            </w:r>
          </w:p>
          <w:p w14:paraId="509B831F" w14:textId="77777777" w:rsidR="003A0B6F" w:rsidRDefault="004A4EC1"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3A0B6F" w:rsidRPr="00EB3C2B">
                  <w:rPr>
                    <w:rFonts w:ascii="Segoe UI Symbol" w:eastAsia="MS Gothic" w:hAnsi="Segoe UI Symbol" w:cs="Segoe UI Symbol"/>
                    <w:szCs w:val="24"/>
                    <w:lang w:eastAsia="es-ES"/>
                  </w:rPr>
                  <w:t>☐</w:t>
                </w:r>
              </w:sdtContent>
            </w:sdt>
            <w:r w:rsidR="003A0B6F" w:rsidRPr="00EB3C2B">
              <w:rPr>
                <w:rFonts w:eastAsia="Times New Roman" w:cstheme="minorHAnsi"/>
                <w:szCs w:val="24"/>
                <w:lang w:eastAsia="es-ES"/>
              </w:rPr>
              <w:t>Otros</w:t>
            </w:r>
            <w:r w:rsidR="003A0B6F" w:rsidRPr="00EB3C2B">
              <w:rPr>
                <w:rFonts w:eastAsia="Times New Roman" w:cstheme="minorHAnsi"/>
                <w:szCs w:val="24"/>
                <w:lang w:eastAsia="es-ES"/>
              </w:rPr>
              <w:cr/>
            </w:r>
          </w:p>
          <w:p w14:paraId="509B8320" w14:textId="77777777" w:rsidR="003A0B6F" w:rsidRDefault="003A0B6F" w:rsidP="00803FCD">
            <w:pPr>
              <w:rPr>
                <w:rFonts w:eastAsia="Times New Roman" w:cstheme="minorHAnsi"/>
                <w:szCs w:val="24"/>
                <w:lang w:eastAsia="es-ES"/>
              </w:rPr>
            </w:pPr>
          </w:p>
          <w:p w14:paraId="509B8321" w14:textId="77777777" w:rsidR="003A0B6F" w:rsidRDefault="003A0B6F"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509B8322" w14:textId="77777777" w:rsidR="003A0B6F" w:rsidRPr="00297E06" w:rsidRDefault="003A0B6F" w:rsidP="00803FCD">
            <w:pPr>
              <w:rPr>
                <w:rFonts w:eastAsia="Times New Roman" w:cstheme="minorHAnsi"/>
                <w:b/>
                <w:sz w:val="20"/>
                <w:szCs w:val="24"/>
                <w:lang w:eastAsia="es-ES"/>
              </w:rPr>
            </w:pPr>
          </w:p>
          <w:p w14:paraId="509B8323"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509B8324"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Las obras, los suministros o los servicios contratados implican la innovación de procesos.</w:t>
            </w:r>
          </w:p>
          <w:p w14:paraId="509B8325"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Las obras, los suministros o los servicios contratados implican la innovación de productos.</w:t>
            </w:r>
          </w:p>
          <w:p w14:paraId="509B8326"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Las obras, suministros o servicios contratados incluyen actividades de investigación y desarrollo.</w:t>
            </w:r>
          </w:p>
          <w:p w14:paraId="509B8327"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Las obras, suministros o servicios contratados pueden hacer que el trabajo del comprador sea más eficaz.</w:t>
            </w:r>
          </w:p>
          <w:p w14:paraId="509B8328" w14:textId="77777777" w:rsidR="003A0B6F" w:rsidRPr="00297E06" w:rsidRDefault="004A4EC1"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509B8329" w14:textId="77777777" w:rsidR="003A0B6F" w:rsidRPr="00297E06" w:rsidRDefault="004A4EC1"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sidRPr="00297E06">
              <w:rPr>
                <w:rFonts w:eastAsia="Times New Roman" w:cstheme="minorHAnsi"/>
                <w:szCs w:val="24"/>
                <w:lang w:eastAsia="es-ES"/>
              </w:rPr>
              <w:t>Las obras, suministros o servicios contratados son nuevos para la organización.</w:t>
            </w:r>
          </w:p>
          <w:p w14:paraId="509B832A" w14:textId="77777777" w:rsidR="003A0B6F" w:rsidRPr="005C6253" w:rsidRDefault="004A4EC1"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3A0B6F" w:rsidRPr="00297E06">
                  <w:rPr>
                    <w:rFonts w:ascii="Segoe UI Symbol" w:eastAsia="MS Gothic" w:hAnsi="Segoe UI Symbol" w:cs="Segoe UI Symbol"/>
                    <w:szCs w:val="24"/>
                    <w:lang w:eastAsia="es-ES"/>
                  </w:rPr>
                  <w:t>☐</w:t>
                </w:r>
              </w:sdtContent>
            </w:sdt>
            <w:r w:rsidR="003A0B6F" w:rsidRPr="00297E06">
              <w:rPr>
                <w:rFonts w:eastAsia="Times New Roman" w:cstheme="minorHAnsi"/>
                <w:szCs w:val="24"/>
                <w:lang w:eastAsia="es-ES"/>
              </w:rPr>
              <w:t>Otros</w:t>
            </w:r>
          </w:p>
          <w:p w14:paraId="509B832B" w14:textId="77777777" w:rsidR="003A0B6F" w:rsidRDefault="003A0B6F" w:rsidP="00803FCD"/>
          <w:p w14:paraId="509B832C" w14:textId="77777777" w:rsidR="003A0B6F" w:rsidRDefault="003A0B6F" w:rsidP="00803FCD"/>
        </w:tc>
      </w:tr>
      <w:tr w:rsidR="003A0B6F" w14:paraId="509B8330" w14:textId="77777777" w:rsidTr="00803FCD">
        <w:trPr>
          <w:trHeight w:val="516"/>
        </w:trPr>
        <w:tc>
          <w:tcPr>
            <w:tcW w:w="832" w:type="dxa"/>
            <w:gridSpan w:val="2"/>
            <w:shd w:val="clear" w:color="auto" w:fill="002060"/>
            <w:vAlign w:val="center"/>
          </w:tcPr>
          <w:p w14:paraId="509B832E" w14:textId="77777777" w:rsidR="003A0B6F" w:rsidRDefault="003A0B6F"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14.2.2</w:t>
            </w:r>
            <w:r w:rsidRPr="00A87411">
              <w:rPr>
                <w:rFonts w:ascii="Century Gothic" w:hAnsi="Century Gothic" w:cstheme="minorHAnsi"/>
                <w:b/>
                <w:color w:val="FFC000" w:themeColor="accent4"/>
                <w:sz w:val="20"/>
              </w:rPr>
              <w:t>.</w:t>
            </w:r>
          </w:p>
        </w:tc>
        <w:tc>
          <w:tcPr>
            <w:tcW w:w="7662" w:type="dxa"/>
            <w:shd w:val="clear" w:color="auto" w:fill="002060"/>
            <w:vAlign w:val="center"/>
          </w:tcPr>
          <w:p w14:paraId="509B832F" w14:textId="77777777" w:rsidR="003A0B6F" w:rsidRDefault="003A0B6F" w:rsidP="00803FCD">
            <w:pPr>
              <w:rPr>
                <w:b/>
              </w:rPr>
            </w:pPr>
            <w:r w:rsidRPr="00A1567F">
              <w:rPr>
                <w:b/>
                <w:sz w:val="20"/>
              </w:rPr>
              <w:t>Criterios sociales, ambientales y de igualdad de género</w:t>
            </w:r>
          </w:p>
        </w:tc>
      </w:tr>
      <w:tr w:rsidR="003A0B6F" w14:paraId="509B833B" w14:textId="77777777" w:rsidTr="00803FCD">
        <w:trPr>
          <w:trHeight w:val="867"/>
        </w:trPr>
        <w:tc>
          <w:tcPr>
            <w:tcW w:w="8494" w:type="dxa"/>
            <w:gridSpan w:val="3"/>
            <w:shd w:val="clear" w:color="auto" w:fill="FFFFFF" w:themeFill="background1"/>
            <w:vAlign w:val="center"/>
          </w:tcPr>
          <w:p w14:paraId="509B8331" w14:textId="77777777" w:rsidR="003A0B6F" w:rsidRDefault="003A0B6F" w:rsidP="00803FCD"/>
          <w:p w14:paraId="509B8332" w14:textId="77777777" w:rsidR="003A0B6F" w:rsidRDefault="003A0B6F"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509B8333" w14:textId="77777777" w:rsidR="003A0B6F" w:rsidRDefault="003A0B6F" w:rsidP="00803FCD"/>
          <w:p w14:paraId="509B8334" w14:textId="77777777" w:rsidR="003A0B6F" w:rsidRDefault="003A0B6F" w:rsidP="00803FCD">
            <w:r>
              <w:t>•</w:t>
            </w:r>
            <w:r>
              <w:tab/>
            </w:r>
            <w:hyperlink r:id="rId15" w:history="1">
              <w:r w:rsidRPr="0044015F">
                <w:rPr>
                  <w:rStyle w:val="Hipervnculo"/>
                </w:rPr>
                <w:t>Criterios de Adjudicación para la igualdad de género</w:t>
              </w:r>
            </w:hyperlink>
          </w:p>
          <w:p w14:paraId="509B8335" w14:textId="77777777" w:rsidR="003A0B6F" w:rsidRDefault="003A0B6F" w:rsidP="00803FCD">
            <w:r>
              <w:t>•</w:t>
            </w:r>
            <w:r>
              <w:tab/>
            </w:r>
            <w:hyperlink r:id="rId16" w:history="1">
              <w:r w:rsidRPr="0044015F">
                <w:rPr>
                  <w:rStyle w:val="Hipervnculo"/>
                </w:rPr>
                <w:t>Criterios de Adjudicación de carácter social</w:t>
              </w:r>
            </w:hyperlink>
          </w:p>
          <w:p w14:paraId="509B8336" w14:textId="77777777" w:rsidR="003A0B6F" w:rsidRDefault="003A0B6F" w:rsidP="00803FCD">
            <w:r>
              <w:t>•</w:t>
            </w:r>
            <w:r>
              <w:tab/>
            </w:r>
            <w:hyperlink r:id="rId17" w:history="1">
              <w:r w:rsidRPr="0044015F">
                <w:rPr>
                  <w:rStyle w:val="Hipervnculo"/>
                </w:rPr>
                <w:t>Criterios de Adjudicación medioambientales</w:t>
              </w:r>
            </w:hyperlink>
          </w:p>
          <w:p w14:paraId="509B8337" w14:textId="77777777" w:rsidR="003A0B6F" w:rsidRDefault="003A0B6F" w:rsidP="00803FCD"/>
          <w:p w14:paraId="509B8338" w14:textId="77777777" w:rsidR="003A0B6F" w:rsidRDefault="003A0B6F" w:rsidP="00803FCD">
            <w:pPr>
              <w:jc w:val="both"/>
            </w:pPr>
            <w:r w:rsidRPr="007E20A2">
              <w:lastRenderedPageBreak/>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509B8339" w14:textId="77777777" w:rsidR="003A0B6F" w:rsidRDefault="003A0B6F" w:rsidP="00803FCD"/>
          <w:p w14:paraId="509B833A" w14:textId="77777777" w:rsidR="003A0B6F" w:rsidRDefault="003A0B6F" w:rsidP="00803FCD"/>
        </w:tc>
      </w:tr>
      <w:tr w:rsidR="003A0B6F" w14:paraId="509B8340" w14:textId="77777777" w:rsidTr="00803FCD">
        <w:trPr>
          <w:trHeight w:val="516"/>
        </w:trPr>
        <w:tc>
          <w:tcPr>
            <w:tcW w:w="832" w:type="dxa"/>
            <w:gridSpan w:val="2"/>
            <w:shd w:val="clear" w:color="auto" w:fill="002060"/>
            <w:vAlign w:val="center"/>
          </w:tcPr>
          <w:p w14:paraId="509B833C" w14:textId="77777777" w:rsidR="003A0B6F" w:rsidRDefault="003A0B6F" w:rsidP="003A0B6F">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14.2.3</w:t>
            </w:r>
            <w:r w:rsidRPr="00A87411">
              <w:rPr>
                <w:rFonts w:ascii="Century Gothic" w:hAnsi="Century Gothic" w:cstheme="minorHAnsi"/>
                <w:b/>
                <w:color w:val="FFC000" w:themeColor="accent4"/>
                <w:sz w:val="20"/>
              </w:rPr>
              <w:t>.</w:t>
            </w:r>
          </w:p>
        </w:tc>
        <w:tc>
          <w:tcPr>
            <w:tcW w:w="7662" w:type="dxa"/>
            <w:shd w:val="clear" w:color="auto" w:fill="002060"/>
            <w:vAlign w:val="center"/>
          </w:tcPr>
          <w:p w14:paraId="509B833D" w14:textId="77777777" w:rsidR="003A0B6F" w:rsidRDefault="003A0B6F" w:rsidP="00803FCD">
            <w:pPr>
              <w:rPr>
                <w:b/>
                <w:sz w:val="20"/>
              </w:rPr>
            </w:pPr>
            <w:r>
              <w:rPr>
                <w:b/>
                <w:sz w:val="20"/>
              </w:rPr>
              <w:t>Vehículos Limpios. (Sólo si se prevé la utilización de vehículos)</w:t>
            </w:r>
          </w:p>
          <w:p w14:paraId="509B833E" w14:textId="77777777" w:rsidR="003A0B6F" w:rsidRDefault="003A0B6F" w:rsidP="00803FCD">
            <w:pPr>
              <w:rPr>
                <w:b/>
                <w:sz w:val="20"/>
              </w:rPr>
            </w:pPr>
          </w:p>
          <w:p w14:paraId="509B833F" w14:textId="77777777" w:rsidR="003A0B6F" w:rsidRPr="00BD076F" w:rsidRDefault="003A0B6F" w:rsidP="00803FCD">
            <w:pPr>
              <w:jc w:val="both"/>
            </w:pPr>
            <w:r>
              <w:rPr>
                <w:sz w:val="20"/>
              </w:rPr>
              <w:t xml:space="preserve">Según la </w:t>
            </w:r>
            <w:hyperlink r:id="rId18"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3A0B6F" w14:paraId="509B835A" w14:textId="77777777" w:rsidTr="00803FCD">
        <w:trPr>
          <w:trHeight w:val="867"/>
        </w:trPr>
        <w:tc>
          <w:tcPr>
            <w:tcW w:w="8494" w:type="dxa"/>
            <w:gridSpan w:val="3"/>
            <w:shd w:val="clear" w:color="auto" w:fill="FFFFFF" w:themeFill="background1"/>
            <w:vAlign w:val="center"/>
          </w:tcPr>
          <w:p w14:paraId="509B8341" w14:textId="77777777" w:rsidR="003A0B6F" w:rsidRDefault="003A0B6F" w:rsidP="00803FCD"/>
          <w:p w14:paraId="509B8342" w14:textId="77777777" w:rsidR="003A0B6F" w:rsidRDefault="003A0B6F" w:rsidP="00803FCD">
            <w:r>
              <w:t>Seleccione una opción:</w:t>
            </w:r>
          </w:p>
          <w:p w14:paraId="509B8343" w14:textId="77777777" w:rsidR="003A0B6F" w:rsidRDefault="004A4EC1"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 Aplica la Directiva para servicios de transporte de viajeros por carretera</w:t>
            </w:r>
          </w:p>
          <w:p w14:paraId="509B8344" w14:textId="77777777" w:rsidR="003A0B6F" w:rsidRDefault="004A4EC1"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 Aplica la Directiva para compra, alquiler o arrendamiento de vehículos</w:t>
            </w:r>
          </w:p>
          <w:p w14:paraId="509B8345" w14:textId="77777777" w:rsidR="003A0B6F" w:rsidRPr="008C35D7" w:rsidRDefault="004A4EC1"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 Aplica la Directiva para otros contratos de servicios</w:t>
            </w:r>
          </w:p>
          <w:p w14:paraId="509B8346" w14:textId="77777777" w:rsidR="003A0B6F" w:rsidRDefault="004A4EC1"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 No aplica la Directiva</w:t>
            </w:r>
          </w:p>
          <w:p w14:paraId="509B8347" w14:textId="77777777" w:rsidR="003A0B6F" w:rsidRDefault="003A0B6F" w:rsidP="00803FCD"/>
          <w:p w14:paraId="509B8348" w14:textId="77777777" w:rsidR="003A0B6F" w:rsidRDefault="003A0B6F" w:rsidP="00803FCD">
            <w:r>
              <w:t xml:space="preserve">Seleccione las categorías de los vehículos según </w:t>
            </w:r>
            <w:hyperlink r:id="rId19" w:history="1">
              <w:r w:rsidRPr="00704D7E">
                <w:rPr>
                  <w:rStyle w:val="Hipervnculo"/>
                </w:rPr>
                <w:t>Reglamento (UE) 2018/858 del Parlamento Europeo Y Del Consejo</w:t>
              </w:r>
            </w:hyperlink>
            <w:r>
              <w:t>:</w:t>
            </w:r>
          </w:p>
          <w:p w14:paraId="509B8349" w14:textId="77777777" w:rsidR="003A0B6F" w:rsidRDefault="004A4EC1"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3A0B6F">
                  <w:rPr>
                    <w:rFonts w:ascii="MS Gothic" w:eastAsia="MS Gothic" w:hAnsi="MS Gothic" w:cstheme="minorHAnsi" w:hint="eastAsia"/>
                    <w:szCs w:val="24"/>
                    <w:lang w:eastAsia="es-ES"/>
                  </w:rPr>
                  <w:t>☐</w:t>
                </w:r>
              </w:sdtContent>
            </w:sdt>
            <w:r w:rsidR="003A0B6F">
              <w:rPr>
                <w:rFonts w:eastAsia="Times New Roman" w:cstheme="minorHAnsi"/>
                <w:szCs w:val="24"/>
                <w:lang w:eastAsia="es-ES"/>
              </w:rPr>
              <w:t>N3</w:t>
            </w:r>
          </w:p>
          <w:p w14:paraId="509B834A" w14:textId="77777777" w:rsidR="003A0B6F" w:rsidRDefault="003A0B6F" w:rsidP="00803FCD"/>
          <w:p w14:paraId="509B834B" w14:textId="77777777" w:rsidR="003A0B6F" w:rsidRDefault="003A0B6F" w:rsidP="00803FCD"/>
          <w:tbl>
            <w:tblPr>
              <w:tblStyle w:val="Tablaconcuadrcula"/>
              <w:tblW w:w="0" w:type="auto"/>
              <w:tblLook w:val="04A0" w:firstRow="1" w:lastRow="0" w:firstColumn="1" w:lastColumn="0" w:noHBand="0" w:noVBand="1"/>
            </w:tblPr>
            <w:tblGrid>
              <w:gridCol w:w="2830"/>
              <w:gridCol w:w="1560"/>
            </w:tblGrid>
            <w:tr w:rsidR="003A0B6F" w14:paraId="509B834E" w14:textId="77777777" w:rsidTr="00803FCD">
              <w:tc>
                <w:tcPr>
                  <w:tcW w:w="2830" w:type="dxa"/>
                </w:tcPr>
                <w:p w14:paraId="509B834C" w14:textId="77777777" w:rsidR="003A0B6F" w:rsidRPr="00722C7D" w:rsidRDefault="003A0B6F"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509B834D" w14:textId="77777777" w:rsidR="003A0B6F" w:rsidRPr="00722C7D" w:rsidRDefault="003A0B6F"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3A0B6F" w14:paraId="509B8351" w14:textId="77777777" w:rsidTr="00803FCD">
              <w:tc>
                <w:tcPr>
                  <w:tcW w:w="2830" w:type="dxa"/>
                </w:tcPr>
                <w:p w14:paraId="509B834F" w14:textId="77777777" w:rsidR="003A0B6F" w:rsidRPr="00722C7D" w:rsidRDefault="003A0B6F"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509B8350" w14:textId="77777777" w:rsidR="003A0B6F" w:rsidRPr="00722C7D" w:rsidRDefault="003A0B6F" w:rsidP="00803FCD">
                  <w:pPr>
                    <w:jc w:val="right"/>
                    <w:rPr>
                      <w:rFonts w:eastAsia="Times New Roman" w:cstheme="minorHAnsi"/>
                      <w:szCs w:val="24"/>
                      <w:lang w:eastAsia="es-ES"/>
                    </w:rPr>
                  </w:pPr>
                </w:p>
              </w:tc>
            </w:tr>
            <w:tr w:rsidR="003A0B6F" w14:paraId="509B8354" w14:textId="77777777" w:rsidTr="00803FCD">
              <w:tc>
                <w:tcPr>
                  <w:tcW w:w="2830" w:type="dxa"/>
                </w:tcPr>
                <w:p w14:paraId="509B8352" w14:textId="77777777" w:rsidR="003A0B6F" w:rsidRPr="00722C7D" w:rsidRDefault="003A0B6F"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509B8353" w14:textId="77777777" w:rsidR="003A0B6F" w:rsidRPr="00722C7D" w:rsidRDefault="003A0B6F" w:rsidP="00803FCD">
                  <w:pPr>
                    <w:jc w:val="right"/>
                    <w:rPr>
                      <w:rFonts w:eastAsia="Times New Roman" w:cstheme="minorHAnsi"/>
                      <w:szCs w:val="24"/>
                      <w:lang w:eastAsia="es-ES"/>
                    </w:rPr>
                  </w:pPr>
                </w:p>
              </w:tc>
            </w:tr>
            <w:tr w:rsidR="003A0B6F" w14:paraId="509B8357" w14:textId="77777777" w:rsidTr="00803FCD">
              <w:tc>
                <w:tcPr>
                  <w:tcW w:w="2830" w:type="dxa"/>
                </w:tcPr>
                <w:p w14:paraId="509B8355" w14:textId="77777777" w:rsidR="003A0B6F" w:rsidRPr="00722C7D" w:rsidRDefault="003A0B6F"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509B8356" w14:textId="77777777" w:rsidR="003A0B6F" w:rsidRPr="00722C7D" w:rsidRDefault="003A0B6F" w:rsidP="00803FCD">
                  <w:pPr>
                    <w:jc w:val="right"/>
                    <w:rPr>
                      <w:rFonts w:eastAsia="Times New Roman" w:cstheme="minorHAnsi"/>
                      <w:szCs w:val="24"/>
                      <w:lang w:eastAsia="es-ES"/>
                    </w:rPr>
                  </w:pPr>
                </w:p>
              </w:tc>
            </w:tr>
          </w:tbl>
          <w:p w14:paraId="509B8358" w14:textId="77777777" w:rsidR="003A0B6F" w:rsidRDefault="003A0B6F" w:rsidP="00803FCD"/>
          <w:p w14:paraId="509B8359" w14:textId="77777777" w:rsidR="003A0B6F" w:rsidRDefault="003A0B6F" w:rsidP="00803FCD"/>
        </w:tc>
      </w:tr>
      <w:tr w:rsidR="00B0459D" w14:paraId="509B835F" w14:textId="77777777" w:rsidTr="000D7047">
        <w:trPr>
          <w:trHeight w:val="2164"/>
        </w:trPr>
        <w:tc>
          <w:tcPr>
            <w:tcW w:w="754" w:type="dxa"/>
            <w:shd w:val="clear" w:color="auto" w:fill="002060"/>
            <w:vAlign w:val="center"/>
          </w:tcPr>
          <w:p w14:paraId="509B835B" w14:textId="77777777" w:rsidR="00B0459D" w:rsidRDefault="00015533" w:rsidP="00B30013">
            <w:pPr>
              <w:jc w:val="both"/>
            </w:pPr>
            <w:r>
              <w:rPr>
                <w:rFonts w:ascii="Century Gothic" w:hAnsi="Century Gothic" w:cstheme="minorHAnsi"/>
                <w:b/>
                <w:color w:val="FFC000" w:themeColor="accent4"/>
                <w:sz w:val="24"/>
              </w:rPr>
              <w:t>14</w:t>
            </w:r>
            <w:r w:rsidR="000D7047">
              <w:rPr>
                <w:rFonts w:ascii="Century Gothic" w:hAnsi="Century Gothic" w:cstheme="minorHAnsi"/>
                <w:b/>
                <w:color w:val="FFC000" w:themeColor="accent4"/>
                <w:sz w:val="24"/>
              </w:rPr>
              <w:t>.3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509B835C"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509B835D" w14:textId="77777777" w:rsidR="00B0459D" w:rsidRPr="00B0459D" w:rsidRDefault="00B0459D" w:rsidP="00B0459D"/>
          <w:p w14:paraId="509B835E" w14:textId="77777777" w:rsidR="00B0459D" w:rsidRPr="00B0459D" w:rsidRDefault="00B0459D" w:rsidP="00B0459D">
            <w:pPr>
              <w:rPr>
                <w:b/>
              </w:rPr>
            </w:pPr>
            <w:r w:rsidRPr="00B0459D">
              <w:t>La puntuación máxima será de 100 puntos, que se repartirá de la siguiente forma:</w:t>
            </w:r>
          </w:p>
        </w:tc>
      </w:tr>
      <w:tr w:rsidR="00B0459D" w14:paraId="509B8364" w14:textId="77777777" w:rsidTr="000D7047">
        <w:trPr>
          <w:trHeight w:val="2476"/>
        </w:trPr>
        <w:tc>
          <w:tcPr>
            <w:tcW w:w="754" w:type="dxa"/>
            <w:shd w:val="clear" w:color="auto" w:fill="002060"/>
            <w:vAlign w:val="center"/>
          </w:tcPr>
          <w:p w14:paraId="509B8360" w14:textId="77777777" w:rsidR="00B0459D" w:rsidRDefault="00015533" w:rsidP="00B30013">
            <w:pPr>
              <w:jc w:val="both"/>
            </w:pPr>
            <w:r>
              <w:rPr>
                <w:rFonts w:ascii="Century Gothic" w:hAnsi="Century Gothic" w:cstheme="minorHAnsi"/>
                <w:b/>
                <w:color w:val="FFC000" w:themeColor="accent4"/>
                <w:sz w:val="24"/>
              </w:rPr>
              <w:t>14</w:t>
            </w:r>
            <w:r w:rsidR="000D7047">
              <w:rPr>
                <w:rFonts w:ascii="Century Gothic" w:hAnsi="Century Gothic" w:cstheme="minorHAnsi"/>
                <w:b/>
                <w:color w:val="FFC000" w:themeColor="accent4"/>
                <w:sz w:val="24"/>
              </w:rPr>
              <w:t>.4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509B8361"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509B8362" w14:textId="77777777" w:rsidR="00B30013" w:rsidRDefault="00B30013" w:rsidP="00B0459D">
            <w:pPr>
              <w:jc w:val="both"/>
              <w:rPr>
                <w:b/>
              </w:rPr>
            </w:pPr>
          </w:p>
          <w:p w14:paraId="509B8363"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509B837D" w14:textId="77777777" w:rsidTr="00B30013">
        <w:trPr>
          <w:trHeight w:val="5384"/>
        </w:trPr>
        <w:tc>
          <w:tcPr>
            <w:tcW w:w="8494" w:type="dxa"/>
            <w:gridSpan w:val="3"/>
            <w:shd w:val="clear" w:color="auto" w:fill="FFFFFF" w:themeFill="background1"/>
            <w:vAlign w:val="center"/>
          </w:tcPr>
          <w:p w14:paraId="509B8365" w14:textId="77777777" w:rsidR="00B0459D" w:rsidRDefault="00B0459D" w:rsidP="00E62991"/>
          <w:p w14:paraId="509B8366"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09B836A" w14:textId="77777777" w:rsidTr="007D1A04">
              <w:tc>
                <w:tcPr>
                  <w:tcW w:w="1305" w:type="dxa"/>
                  <w:shd w:val="clear" w:color="auto" w:fill="D9D9D9" w:themeFill="background1" w:themeFillShade="D9"/>
                </w:tcPr>
                <w:p w14:paraId="509B8367" w14:textId="77777777" w:rsidR="00B30013" w:rsidRPr="00B30013" w:rsidRDefault="00B30013" w:rsidP="00E62991">
                  <w:pPr>
                    <w:rPr>
                      <w:b/>
                    </w:rPr>
                  </w:pPr>
                  <w:r w:rsidRPr="00B30013">
                    <w:rPr>
                      <w:b/>
                    </w:rPr>
                    <w:t>CRITERIO 1</w:t>
                  </w:r>
                </w:p>
              </w:tc>
              <w:tc>
                <w:tcPr>
                  <w:tcW w:w="4817" w:type="dxa"/>
                </w:tcPr>
                <w:p w14:paraId="509B8368" w14:textId="77777777" w:rsidR="00B30013" w:rsidRDefault="00B30013" w:rsidP="00E62991"/>
              </w:tc>
              <w:tc>
                <w:tcPr>
                  <w:tcW w:w="2146" w:type="dxa"/>
                  <w:shd w:val="clear" w:color="auto" w:fill="D9D9D9" w:themeFill="background1" w:themeFillShade="D9"/>
                </w:tcPr>
                <w:p w14:paraId="509B8369" w14:textId="77777777" w:rsidR="00B30013" w:rsidRPr="00B30013" w:rsidRDefault="00FE13CE" w:rsidP="007D1A04">
                  <w:pPr>
                    <w:rPr>
                      <w:b/>
                    </w:rPr>
                  </w:pPr>
                  <w:r>
                    <w:rPr>
                      <w:b/>
                    </w:rPr>
                    <w:t xml:space="preserve">Hasta </w:t>
                  </w:r>
                  <w:r w:rsidR="007D1A04">
                    <w:rPr>
                      <w:b/>
                    </w:rPr>
                    <w:fldChar w:fldCharType="begin">
                      <w:ffData>
                        <w:name w:val="Texto34"/>
                        <w:enabled/>
                        <w:calcOnExit w:val="0"/>
                        <w:textInput/>
                      </w:ffData>
                    </w:fldChar>
                  </w:r>
                  <w:bookmarkStart w:id="23" w:name="Texto34"/>
                  <w:r w:rsidR="007D1A04">
                    <w:rPr>
                      <w:b/>
                    </w:rPr>
                    <w:instrText xml:space="preserve"> FORMTEXT </w:instrText>
                  </w:r>
                  <w:r w:rsidR="007D1A04">
                    <w:rPr>
                      <w:b/>
                    </w:rPr>
                  </w:r>
                  <w:r w:rsidR="007D1A04">
                    <w:rPr>
                      <w:b/>
                    </w:rPr>
                    <w:fldChar w:fldCharType="separate"/>
                  </w:r>
                  <w:r w:rsidR="007D1A04">
                    <w:rPr>
                      <w:b/>
                      <w:noProof/>
                    </w:rPr>
                    <w:t> </w:t>
                  </w:r>
                  <w:r w:rsidR="007D1A04">
                    <w:rPr>
                      <w:b/>
                      <w:noProof/>
                    </w:rPr>
                    <w:t> </w:t>
                  </w:r>
                  <w:r w:rsidR="007D1A04">
                    <w:rPr>
                      <w:b/>
                      <w:noProof/>
                    </w:rPr>
                    <w:t> </w:t>
                  </w:r>
                  <w:r w:rsidR="007D1A04">
                    <w:rPr>
                      <w:b/>
                      <w:noProof/>
                    </w:rPr>
                    <w:t> </w:t>
                  </w:r>
                  <w:r w:rsidR="007D1A04">
                    <w:rPr>
                      <w:b/>
                      <w:noProof/>
                    </w:rPr>
                    <w:t> </w:t>
                  </w:r>
                  <w:r w:rsidR="007D1A04">
                    <w:rPr>
                      <w:b/>
                    </w:rPr>
                    <w:fldChar w:fldCharType="end"/>
                  </w:r>
                  <w:bookmarkEnd w:id="23"/>
                  <w:r>
                    <w:rPr>
                      <w:b/>
                    </w:rPr>
                    <w:t xml:space="preserve"> Puntos</w:t>
                  </w:r>
                </w:p>
              </w:tc>
            </w:tr>
          </w:tbl>
          <w:p w14:paraId="509B836B"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09B836F" w14:textId="77777777" w:rsidTr="007D1A04">
              <w:tc>
                <w:tcPr>
                  <w:tcW w:w="1305" w:type="dxa"/>
                  <w:shd w:val="clear" w:color="auto" w:fill="D9D9D9" w:themeFill="background1" w:themeFillShade="D9"/>
                </w:tcPr>
                <w:p w14:paraId="509B836C" w14:textId="77777777" w:rsidR="00B30013" w:rsidRPr="00B30013" w:rsidRDefault="00B30013" w:rsidP="00B30013">
                  <w:pPr>
                    <w:rPr>
                      <w:b/>
                    </w:rPr>
                  </w:pPr>
                  <w:r>
                    <w:rPr>
                      <w:b/>
                    </w:rPr>
                    <w:t>CRITERIO 2</w:t>
                  </w:r>
                </w:p>
              </w:tc>
              <w:tc>
                <w:tcPr>
                  <w:tcW w:w="4817" w:type="dxa"/>
                </w:tcPr>
                <w:p w14:paraId="509B836D" w14:textId="77777777" w:rsidR="00B30013" w:rsidRDefault="00B30013" w:rsidP="00B30013"/>
              </w:tc>
              <w:tc>
                <w:tcPr>
                  <w:tcW w:w="2146" w:type="dxa"/>
                  <w:shd w:val="clear" w:color="auto" w:fill="D9D9D9" w:themeFill="background1" w:themeFillShade="D9"/>
                </w:tcPr>
                <w:p w14:paraId="509B836E"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09B8370"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09B8374" w14:textId="77777777" w:rsidTr="007D1A04">
              <w:tc>
                <w:tcPr>
                  <w:tcW w:w="1305" w:type="dxa"/>
                  <w:shd w:val="clear" w:color="auto" w:fill="D9D9D9" w:themeFill="background1" w:themeFillShade="D9"/>
                </w:tcPr>
                <w:p w14:paraId="509B8371" w14:textId="77777777" w:rsidR="00B30013" w:rsidRPr="00B30013" w:rsidRDefault="00B30013" w:rsidP="00B30013">
                  <w:pPr>
                    <w:rPr>
                      <w:b/>
                    </w:rPr>
                  </w:pPr>
                  <w:r>
                    <w:rPr>
                      <w:b/>
                    </w:rPr>
                    <w:t>CRITERIO 3</w:t>
                  </w:r>
                </w:p>
              </w:tc>
              <w:tc>
                <w:tcPr>
                  <w:tcW w:w="4817" w:type="dxa"/>
                </w:tcPr>
                <w:p w14:paraId="509B8372" w14:textId="77777777" w:rsidR="00B30013" w:rsidRDefault="00B30013" w:rsidP="00B30013"/>
              </w:tc>
              <w:tc>
                <w:tcPr>
                  <w:tcW w:w="2146" w:type="dxa"/>
                  <w:shd w:val="clear" w:color="auto" w:fill="D9D9D9" w:themeFill="background1" w:themeFillShade="D9"/>
                </w:tcPr>
                <w:p w14:paraId="509B8373"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09B8375" w14:textId="77777777" w:rsidR="00B30013" w:rsidRDefault="00B30013" w:rsidP="00E62991"/>
          <w:p w14:paraId="509B8376" w14:textId="77777777" w:rsidR="00B30013" w:rsidRDefault="00B30013" w:rsidP="00E62991"/>
          <w:p w14:paraId="509B8377" w14:textId="77777777" w:rsidR="00B30013" w:rsidRDefault="00B30013" w:rsidP="00E62991"/>
          <w:p w14:paraId="509B8378" w14:textId="77777777" w:rsidR="00B30013" w:rsidRDefault="00B30013" w:rsidP="00E62991">
            <w:r w:rsidRPr="00B30013">
              <w:t>Umbral mínimo de puntuación necesario para continuar en el proceso selectivo (optativo):</w:t>
            </w:r>
          </w:p>
          <w:p w14:paraId="509B8379" w14:textId="77777777" w:rsidR="00B30013" w:rsidRDefault="004A4EC1"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509B837A" w14:textId="77777777" w:rsidR="00B30013" w:rsidRDefault="004A4EC1"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509B837B" w14:textId="77777777" w:rsidR="00B30013" w:rsidRDefault="00B30013" w:rsidP="00B30013">
            <w:pPr>
              <w:rPr>
                <w:bCs/>
              </w:rPr>
            </w:pPr>
          </w:p>
          <w:p w14:paraId="509B837C"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509B8381" w14:textId="77777777" w:rsidTr="000D7047">
        <w:trPr>
          <w:trHeight w:val="1268"/>
        </w:trPr>
        <w:tc>
          <w:tcPr>
            <w:tcW w:w="754" w:type="dxa"/>
            <w:shd w:val="clear" w:color="auto" w:fill="002060"/>
            <w:vAlign w:val="center"/>
          </w:tcPr>
          <w:p w14:paraId="509B837E" w14:textId="77777777" w:rsidR="00B30013" w:rsidRDefault="00015533" w:rsidP="00E62991">
            <w:pPr>
              <w:jc w:val="both"/>
            </w:pPr>
            <w:r>
              <w:rPr>
                <w:rFonts w:ascii="Century Gothic" w:hAnsi="Century Gothic" w:cstheme="minorHAnsi"/>
                <w:b/>
                <w:color w:val="FFC000" w:themeColor="accent4"/>
                <w:sz w:val="24"/>
              </w:rPr>
              <w:t>14</w:t>
            </w:r>
            <w:r w:rsidR="00B30013">
              <w:rPr>
                <w:rFonts w:ascii="Century Gothic" w:hAnsi="Century Gothic" w:cstheme="minorHAnsi"/>
                <w:b/>
                <w:color w:val="FFC000" w:themeColor="accent4"/>
                <w:sz w:val="24"/>
              </w:rPr>
              <w:t>.</w:t>
            </w:r>
            <w:r w:rsidR="000D7047">
              <w:rPr>
                <w:rFonts w:ascii="Century Gothic" w:hAnsi="Century Gothic" w:cstheme="minorHAnsi"/>
                <w:b/>
                <w:color w:val="FFC000" w:themeColor="accent4"/>
                <w:sz w:val="24"/>
              </w:rPr>
              <w:t>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509B837F" w14:textId="77777777" w:rsidR="00AD1AC1"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7D1A04">
              <w:t xml:space="preserve">. </w:t>
            </w:r>
          </w:p>
          <w:p w14:paraId="509B8380" w14:textId="77777777" w:rsidR="00B30013" w:rsidRDefault="007D1A04" w:rsidP="00E62991">
            <w:pPr>
              <w:jc w:val="both"/>
              <w:rPr>
                <w:b/>
              </w:rPr>
            </w:pPr>
            <w:r w:rsidRPr="00AD1AC1">
              <w:rPr>
                <w:sz w:val="20"/>
              </w:rPr>
              <w:t>En el supuesto de que se exija la presentación de muestras como criterio de adjudicación deberá indicar forma y plazo de presentación de las mismas, para su publicación en el Perfil de Contratante de la Universidad.</w:t>
            </w:r>
          </w:p>
        </w:tc>
      </w:tr>
      <w:tr w:rsidR="00E578B3" w14:paraId="509B8393" w14:textId="77777777" w:rsidTr="007D1A04">
        <w:trPr>
          <w:trHeight w:val="2400"/>
        </w:trPr>
        <w:tc>
          <w:tcPr>
            <w:tcW w:w="8494" w:type="dxa"/>
            <w:gridSpan w:val="3"/>
            <w:shd w:val="clear" w:color="auto" w:fill="FFFFFF" w:themeFill="background1"/>
            <w:vAlign w:val="center"/>
          </w:tcPr>
          <w:p w14:paraId="509B8382" w14:textId="77777777" w:rsidR="00E578B3" w:rsidRDefault="00E578B3" w:rsidP="00E62991"/>
          <w:p w14:paraId="509B8383"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509B8387" w14:textId="77777777" w:rsidTr="007D1A04">
              <w:tc>
                <w:tcPr>
                  <w:tcW w:w="1305" w:type="dxa"/>
                  <w:shd w:val="clear" w:color="auto" w:fill="D9D9D9" w:themeFill="background1" w:themeFillShade="D9"/>
                </w:tcPr>
                <w:p w14:paraId="509B8384" w14:textId="77777777" w:rsidR="00E578B3" w:rsidRPr="00B30013" w:rsidRDefault="00E578B3" w:rsidP="00E578B3">
                  <w:pPr>
                    <w:rPr>
                      <w:b/>
                    </w:rPr>
                  </w:pPr>
                  <w:r w:rsidRPr="00B30013">
                    <w:rPr>
                      <w:b/>
                    </w:rPr>
                    <w:t>CRITERIO 1</w:t>
                  </w:r>
                </w:p>
              </w:tc>
              <w:tc>
                <w:tcPr>
                  <w:tcW w:w="4817" w:type="dxa"/>
                </w:tcPr>
                <w:p w14:paraId="509B8385" w14:textId="77777777" w:rsidR="00E578B3" w:rsidRDefault="00E578B3" w:rsidP="00E578B3"/>
              </w:tc>
              <w:tc>
                <w:tcPr>
                  <w:tcW w:w="2146" w:type="dxa"/>
                  <w:shd w:val="clear" w:color="auto" w:fill="D9D9D9" w:themeFill="background1" w:themeFillShade="D9"/>
                </w:tcPr>
                <w:p w14:paraId="509B8386"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09B8388"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509B838C" w14:textId="77777777" w:rsidTr="007D1A04">
              <w:tc>
                <w:tcPr>
                  <w:tcW w:w="1305" w:type="dxa"/>
                  <w:shd w:val="clear" w:color="auto" w:fill="D9D9D9" w:themeFill="background1" w:themeFillShade="D9"/>
                </w:tcPr>
                <w:p w14:paraId="509B8389" w14:textId="77777777" w:rsidR="00E578B3" w:rsidRPr="00B30013" w:rsidRDefault="00E578B3" w:rsidP="00E578B3">
                  <w:pPr>
                    <w:rPr>
                      <w:b/>
                    </w:rPr>
                  </w:pPr>
                  <w:r>
                    <w:rPr>
                      <w:b/>
                    </w:rPr>
                    <w:t>CRITERIO 2</w:t>
                  </w:r>
                </w:p>
              </w:tc>
              <w:tc>
                <w:tcPr>
                  <w:tcW w:w="4817" w:type="dxa"/>
                </w:tcPr>
                <w:p w14:paraId="509B838A" w14:textId="77777777" w:rsidR="00E578B3" w:rsidRDefault="00E578B3" w:rsidP="00E578B3"/>
              </w:tc>
              <w:tc>
                <w:tcPr>
                  <w:tcW w:w="2146" w:type="dxa"/>
                  <w:shd w:val="clear" w:color="auto" w:fill="D9D9D9" w:themeFill="background1" w:themeFillShade="D9"/>
                </w:tcPr>
                <w:p w14:paraId="509B838B"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09B838D"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509B8391" w14:textId="77777777" w:rsidTr="007D1A04">
              <w:tc>
                <w:tcPr>
                  <w:tcW w:w="1305" w:type="dxa"/>
                  <w:shd w:val="clear" w:color="auto" w:fill="D9D9D9" w:themeFill="background1" w:themeFillShade="D9"/>
                </w:tcPr>
                <w:p w14:paraId="509B838E" w14:textId="77777777" w:rsidR="00E578B3" w:rsidRPr="00B30013" w:rsidRDefault="00E578B3" w:rsidP="00E578B3">
                  <w:pPr>
                    <w:rPr>
                      <w:b/>
                    </w:rPr>
                  </w:pPr>
                  <w:r>
                    <w:rPr>
                      <w:b/>
                    </w:rPr>
                    <w:t>CRITERIO 3</w:t>
                  </w:r>
                </w:p>
              </w:tc>
              <w:tc>
                <w:tcPr>
                  <w:tcW w:w="4817" w:type="dxa"/>
                </w:tcPr>
                <w:p w14:paraId="509B838F" w14:textId="77777777" w:rsidR="00E578B3" w:rsidRDefault="00E578B3" w:rsidP="00E578B3"/>
              </w:tc>
              <w:tc>
                <w:tcPr>
                  <w:tcW w:w="2146" w:type="dxa"/>
                  <w:shd w:val="clear" w:color="auto" w:fill="D9D9D9" w:themeFill="background1" w:themeFillShade="D9"/>
                </w:tcPr>
                <w:p w14:paraId="509B8390"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09B8392" w14:textId="77777777" w:rsidR="00E578B3" w:rsidRDefault="00E578B3" w:rsidP="007D1A04">
            <w:pPr>
              <w:jc w:val="both"/>
            </w:pPr>
          </w:p>
        </w:tc>
      </w:tr>
    </w:tbl>
    <w:p w14:paraId="509B8394" w14:textId="77777777" w:rsidR="001215AC" w:rsidRDefault="001215AC" w:rsidP="004E3969">
      <w:pPr>
        <w:jc w:val="both"/>
        <w:rPr>
          <w:rFonts w:cstheme="minorHAnsi"/>
        </w:rPr>
      </w:pPr>
    </w:p>
    <w:p w14:paraId="509B839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D7047" w14:paraId="509B8397" w14:textId="77777777" w:rsidTr="0038262F">
        <w:trPr>
          <w:trHeight w:val="304"/>
        </w:trPr>
        <w:tc>
          <w:tcPr>
            <w:tcW w:w="8494" w:type="dxa"/>
            <w:gridSpan w:val="2"/>
            <w:shd w:val="clear" w:color="auto" w:fill="002060"/>
            <w:vAlign w:val="center"/>
          </w:tcPr>
          <w:p w14:paraId="509B8396" w14:textId="77777777" w:rsidR="000D7047" w:rsidRPr="001B11CB" w:rsidRDefault="000D7047" w:rsidP="0038262F">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D7047" w14:paraId="509B839A" w14:textId="77777777" w:rsidTr="0038262F">
        <w:trPr>
          <w:trHeight w:val="441"/>
        </w:trPr>
        <w:tc>
          <w:tcPr>
            <w:tcW w:w="709" w:type="dxa"/>
            <w:shd w:val="clear" w:color="auto" w:fill="002060"/>
            <w:vAlign w:val="center"/>
          </w:tcPr>
          <w:p w14:paraId="509B8398" w14:textId="77777777" w:rsidR="000D7047" w:rsidRPr="001215AC" w:rsidRDefault="000D7047"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15</w:t>
            </w:r>
            <w:r w:rsidRPr="00660439">
              <w:rPr>
                <w:rFonts w:ascii="Century Gothic" w:hAnsi="Century Gothic" w:cstheme="minorHAnsi"/>
                <w:b/>
                <w:color w:val="FFC000" w:themeColor="accent4"/>
              </w:rPr>
              <w:t>.1.</w:t>
            </w:r>
          </w:p>
        </w:tc>
        <w:tc>
          <w:tcPr>
            <w:tcW w:w="7785" w:type="dxa"/>
            <w:shd w:val="clear" w:color="auto" w:fill="002060"/>
            <w:vAlign w:val="center"/>
          </w:tcPr>
          <w:p w14:paraId="509B8399" w14:textId="77777777" w:rsidR="000D7047" w:rsidRPr="001215AC" w:rsidRDefault="000D7047"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D7047" w14:paraId="509B83A6" w14:textId="77777777" w:rsidTr="0038262F">
        <w:trPr>
          <w:trHeight w:val="1290"/>
        </w:trPr>
        <w:tc>
          <w:tcPr>
            <w:tcW w:w="8494" w:type="dxa"/>
            <w:gridSpan w:val="2"/>
            <w:shd w:val="clear" w:color="auto" w:fill="FFFFFF" w:themeFill="background1"/>
            <w:vAlign w:val="center"/>
          </w:tcPr>
          <w:p w14:paraId="509B839B" w14:textId="77777777" w:rsidR="000D7047" w:rsidRDefault="000D7047" w:rsidP="0038262F"/>
          <w:p w14:paraId="509B839C" w14:textId="77777777" w:rsidR="000D7047" w:rsidRDefault="000D7047" w:rsidP="0038262F">
            <w:r w:rsidRPr="00916CA7">
              <w:t>En cualquier caso, se requerirá que el pliego de cláusulas administrativas particulares incluya al menos una de las condiciones especiales de ejecución.</w:t>
            </w:r>
          </w:p>
          <w:p w14:paraId="509B839D" w14:textId="77777777" w:rsidR="000D7047" w:rsidRDefault="000D7047" w:rsidP="0038262F"/>
          <w:p w14:paraId="509B839E" w14:textId="77777777" w:rsidR="000D7047" w:rsidRDefault="000D7047" w:rsidP="0038262F">
            <w:pPr>
              <w:jc w:val="both"/>
            </w:pPr>
            <w:r w:rsidRPr="009D0230">
              <w:lastRenderedPageBreak/>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509B839F" w14:textId="77777777" w:rsidR="000D7047" w:rsidRDefault="000D7047" w:rsidP="0038262F"/>
          <w:p w14:paraId="509B83A0" w14:textId="77777777" w:rsidR="000D7047" w:rsidRPr="004A4EC1" w:rsidRDefault="004A4EC1" w:rsidP="000D7047">
            <w:pPr>
              <w:pStyle w:val="Prrafodelista"/>
              <w:numPr>
                <w:ilvl w:val="0"/>
                <w:numId w:val="12"/>
              </w:numPr>
            </w:pPr>
            <w:hyperlink r:id="rId20" w:history="1">
              <w:r w:rsidR="000D7047" w:rsidRPr="009267DF">
                <w:rPr>
                  <w:rStyle w:val="Hipervnculo"/>
                </w:rPr>
                <w:t>Condiciones especiales de ejecución para la igualdad de género</w:t>
              </w:r>
            </w:hyperlink>
          </w:p>
          <w:p w14:paraId="509B83A1" w14:textId="77777777" w:rsidR="000D7047" w:rsidRPr="004A4EC1" w:rsidRDefault="004A4EC1" w:rsidP="000D7047">
            <w:pPr>
              <w:pStyle w:val="Prrafodelista"/>
              <w:numPr>
                <w:ilvl w:val="0"/>
                <w:numId w:val="12"/>
              </w:numPr>
              <w:spacing w:after="160" w:line="259" w:lineRule="auto"/>
            </w:pPr>
            <w:r>
              <w:fldChar w:fldCharType="begin"/>
            </w:r>
            <w:r>
              <w:instrText>HYPERLINK "https://www.upo.es/contratacion/documentos/solicitudes/Condicion-ejecucion-Sociales.docx"</w:instrText>
            </w:r>
            <w:r>
              <w:fldChar w:fldCharType="separate"/>
            </w:r>
            <w:r w:rsidR="000D7047" w:rsidRPr="005D22CD">
              <w:rPr>
                <w:rStyle w:val="Hipervnculo"/>
              </w:rPr>
              <w:t>Condiciones especiales de ejecución de carácter social</w:t>
            </w:r>
            <w:r>
              <w:rPr>
                <w:rStyle w:val="Hipervnculo"/>
              </w:rPr>
              <w:fldChar w:fldCharType="end"/>
            </w:r>
          </w:p>
          <w:p w14:paraId="509B83A2" w14:textId="77777777" w:rsidR="000D7047" w:rsidRPr="00644811" w:rsidRDefault="004A4EC1" w:rsidP="000D7047">
            <w:pPr>
              <w:pStyle w:val="Prrafodelista"/>
              <w:numPr>
                <w:ilvl w:val="0"/>
                <w:numId w:val="12"/>
              </w:numPr>
              <w:spacing w:after="160" w:line="259" w:lineRule="auto"/>
              <w:rPr>
                <w:lang w:val="en-US"/>
              </w:rPr>
            </w:pPr>
            <w:r>
              <w:fldChar w:fldCharType="begin"/>
            </w:r>
            <w:r>
              <w:instrText>HYPERLINK "https://www.upo.es/contratacion/documentos/solicitudes/Condicion-ejecucion-medioambiental.docx"</w:instrText>
            </w:r>
            <w:r>
              <w:fldChar w:fldCharType="separate"/>
            </w:r>
            <w:r w:rsidR="000D7047" w:rsidRPr="005D22CD">
              <w:rPr>
                <w:rStyle w:val="Hipervnculo"/>
              </w:rPr>
              <w:t>Condiciones especiales de ejecución medioambientales</w:t>
            </w:r>
            <w:r>
              <w:rPr>
                <w:rStyle w:val="Hipervnculo"/>
              </w:rPr>
              <w:fldChar w:fldCharType="end"/>
            </w:r>
          </w:p>
          <w:p w14:paraId="509B83A3" w14:textId="77777777" w:rsidR="000D7047" w:rsidRPr="00644811" w:rsidRDefault="000D7047" w:rsidP="0038262F">
            <w:pPr>
              <w:pStyle w:val="Prrafodelista"/>
              <w:rPr>
                <w:lang w:val="en-US"/>
              </w:rPr>
            </w:pPr>
          </w:p>
          <w:p w14:paraId="509B83A4" w14:textId="77777777" w:rsidR="000D7047" w:rsidRDefault="000D7047" w:rsidP="0038262F">
            <w:pPr>
              <w:rPr>
                <w:lang w:val="en-US"/>
              </w:rPr>
            </w:pPr>
          </w:p>
          <w:p w14:paraId="509B83A5" w14:textId="77777777" w:rsidR="000D7047" w:rsidRPr="00617E8E" w:rsidRDefault="000D7047" w:rsidP="0038262F">
            <w:pPr>
              <w:rPr>
                <w:lang w:val="en-US"/>
              </w:rPr>
            </w:pPr>
          </w:p>
        </w:tc>
      </w:tr>
      <w:tr w:rsidR="000D7047" w14:paraId="509B83B5" w14:textId="77777777" w:rsidTr="0038262F">
        <w:trPr>
          <w:trHeight w:val="557"/>
        </w:trPr>
        <w:tc>
          <w:tcPr>
            <w:tcW w:w="709" w:type="dxa"/>
            <w:shd w:val="clear" w:color="auto" w:fill="002060"/>
            <w:vAlign w:val="center"/>
          </w:tcPr>
          <w:p w14:paraId="509B83A7" w14:textId="77777777" w:rsidR="000D7047" w:rsidRPr="001215AC" w:rsidRDefault="000D7047" w:rsidP="0038262F">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15.2</w:t>
            </w:r>
            <w:r w:rsidRPr="00660439">
              <w:rPr>
                <w:rFonts w:ascii="Century Gothic" w:hAnsi="Century Gothic" w:cstheme="minorHAnsi"/>
                <w:b/>
                <w:color w:val="FFC000" w:themeColor="accent4"/>
              </w:rPr>
              <w:t>.</w:t>
            </w:r>
          </w:p>
        </w:tc>
        <w:tc>
          <w:tcPr>
            <w:tcW w:w="7785" w:type="dxa"/>
            <w:shd w:val="clear" w:color="auto" w:fill="002060"/>
            <w:vAlign w:val="center"/>
          </w:tcPr>
          <w:p w14:paraId="509B83A8" w14:textId="77777777" w:rsidR="000D7047" w:rsidRDefault="000D7047" w:rsidP="0038262F">
            <w:pPr>
              <w:jc w:val="both"/>
              <w:rPr>
                <w:b/>
              </w:rPr>
            </w:pPr>
            <w:r>
              <w:rPr>
                <w:b/>
              </w:rPr>
              <w:t xml:space="preserve">Prescripciones Técnicas. </w:t>
            </w:r>
          </w:p>
          <w:p w14:paraId="509B83A9" w14:textId="77777777" w:rsidR="000D7047" w:rsidRDefault="000D7047" w:rsidP="0038262F">
            <w:pPr>
              <w:jc w:val="both"/>
              <w:rPr>
                <w:b/>
              </w:rPr>
            </w:pPr>
          </w:p>
          <w:p w14:paraId="509B83AA" w14:textId="77777777" w:rsidR="000D7047" w:rsidRPr="009D0230" w:rsidRDefault="000D7047" w:rsidP="0038262F">
            <w:pPr>
              <w:jc w:val="both"/>
              <w:rPr>
                <w:b/>
              </w:rPr>
            </w:pPr>
            <w:r w:rsidRPr="009D0230">
              <w:rPr>
                <w:b/>
              </w:rPr>
              <w:t>Incluir texto de prescripciones técnicas, en un documento adjunto.</w:t>
            </w:r>
          </w:p>
          <w:p w14:paraId="509B83AB" w14:textId="77777777" w:rsidR="000D7047" w:rsidRDefault="000D7047" w:rsidP="0038262F">
            <w:pPr>
              <w:jc w:val="both"/>
            </w:pPr>
          </w:p>
          <w:p w14:paraId="509B83AC" w14:textId="77777777" w:rsidR="000D7047" w:rsidRDefault="000D7047" w:rsidP="0038262F">
            <w:pPr>
              <w:jc w:val="both"/>
            </w:pPr>
            <w:r>
              <w:t>Este texto debe contener obligatoriamente, además de las prescripciones técnicas, y como anexos independientes al mismo:</w:t>
            </w:r>
          </w:p>
          <w:p w14:paraId="509B83AD" w14:textId="77777777" w:rsidR="000D7047" w:rsidRDefault="000D7047" w:rsidP="0038262F">
            <w:pPr>
              <w:jc w:val="both"/>
            </w:pPr>
          </w:p>
          <w:p w14:paraId="509B83AE" w14:textId="77777777" w:rsidR="000D7047" w:rsidRDefault="000D7047" w:rsidP="000D7047">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509B83AF" w14:textId="77777777" w:rsidR="000D7047" w:rsidRDefault="000D7047" w:rsidP="000D7047">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509B83B0" w14:textId="77777777" w:rsidR="000D7047" w:rsidRDefault="000D7047"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509B83B1" w14:textId="77777777" w:rsidR="000D7047" w:rsidRDefault="000D7047" w:rsidP="0038262F">
            <w:pPr>
              <w:jc w:val="both"/>
            </w:pPr>
          </w:p>
          <w:p w14:paraId="509B83B2" w14:textId="77777777" w:rsidR="000D7047" w:rsidRDefault="000D7047" w:rsidP="0038262F">
            <w:pPr>
              <w:jc w:val="both"/>
            </w:pPr>
            <w:r>
              <w:t xml:space="preserve">Además, deberán enviar el pliego de prescripciones técnicas y sus anexos y esta solicitud de inicio, en formato WORD, por correo electrónico, a la siguiente dirección: contratacion@admon.upo.es  </w:t>
            </w:r>
          </w:p>
          <w:p w14:paraId="509B83B3" w14:textId="77777777" w:rsidR="000D7047" w:rsidRDefault="000D7047" w:rsidP="0038262F">
            <w:pPr>
              <w:jc w:val="both"/>
            </w:pPr>
          </w:p>
          <w:p w14:paraId="509B83B4" w14:textId="77777777" w:rsidR="000D7047" w:rsidRPr="001215AC" w:rsidRDefault="000D7047"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509B83B6" w14:textId="77777777" w:rsidR="00B176F2" w:rsidRDefault="00B176F2" w:rsidP="004E3969">
      <w:pPr>
        <w:jc w:val="both"/>
        <w:rPr>
          <w:rFonts w:cstheme="minorHAnsi"/>
        </w:rPr>
      </w:pPr>
    </w:p>
    <w:p w14:paraId="509B83B7"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509B83BA" w14:textId="77777777" w:rsidTr="00995B92">
        <w:trPr>
          <w:trHeight w:val="304"/>
        </w:trPr>
        <w:tc>
          <w:tcPr>
            <w:tcW w:w="562" w:type="dxa"/>
            <w:shd w:val="clear" w:color="auto" w:fill="002060"/>
            <w:vAlign w:val="center"/>
          </w:tcPr>
          <w:p w14:paraId="509B83B8" w14:textId="77777777" w:rsidR="00995B92" w:rsidRPr="001B11CB" w:rsidRDefault="00015533" w:rsidP="00995B92">
            <w:pPr>
              <w:rPr>
                <w:b/>
              </w:rPr>
            </w:pPr>
            <w:r>
              <w:rPr>
                <w:rFonts w:ascii="Century Gothic" w:hAnsi="Century Gothic" w:cstheme="minorHAnsi"/>
                <w:b/>
                <w:color w:val="FFC000" w:themeColor="accent4"/>
                <w:sz w:val="28"/>
              </w:rPr>
              <w:t>16</w:t>
            </w:r>
            <w:r w:rsidR="00995B92" w:rsidRPr="001215AC">
              <w:rPr>
                <w:rFonts w:ascii="Century Gothic" w:hAnsi="Century Gothic" w:cstheme="minorHAnsi"/>
                <w:b/>
                <w:color w:val="FFC000" w:themeColor="accent4"/>
                <w:sz w:val="28"/>
              </w:rPr>
              <w:t>.</w:t>
            </w:r>
            <w:r w:rsidR="00995B92" w:rsidRPr="00251002">
              <w:rPr>
                <w:b/>
                <w:color w:val="FFD966" w:themeColor="accent4" w:themeTint="99"/>
                <w:sz w:val="24"/>
              </w:rPr>
              <w:t xml:space="preserve"> </w:t>
            </w:r>
            <w:r w:rsidR="00995B92" w:rsidRPr="00251002">
              <w:rPr>
                <w:b/>
                <w:sz w:val="24"/>
              </w:rPr>
              <w:t xml:space="preserve"> </w:t>
            </w:r>
          </w:p>
        </w:tc>
        <w:tc>
          <w:tcPr>
            <w:tcW w:w="7932" w:type="dxa"/>
            <w:shd w:val="clear" w:color="auto" w:fill="002060"/>
            <w:vAlign w:val="center"/>
          </w:tcPr>
          <w:p w14:paraId="509B83B9"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509B83BF" w14:textId="77777777" w:rsidTr="00E62991">
        <w:trPr>
          <w:trHeight w:val="867"/>
        </w:trPr>
        <w:tc>
          <w:tcPr>
            <w:tcW w:w="8494" w:type="dxa"/>
            <w:gridSpan w:val="2"/>
            <w:shd w:val="clear" w:color="auto" w:fill="FFFFFF" w:themeFill="background1"/>
            <w:vAlign w:val="center"/>
          </w:tcPr>
          <w:p w14:paraId="509B83BB" w14:textId="77777777" w:rsidR="00B176F2" w:rsidRDefault="004A4EC1"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509B83BC" w14:textId="77777777" w:rsidR="00B176F2" w:rsidRDefault="004A4EC1"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509B83BD"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509B83BE" w14:textId="77777777" w:rsidR="00B176F2" w:rsidRPr="0086220D" w:rsidRDefault="00B176F2" w:rsidP="00E62991">
            <w:pPr>
              <w:rPr>
                <w:rFonts w:ascii="Segoe UI Symbol" w:hAnsi="Segoe UI Symbol" w:cs="Segoe UI Symbol"/>
              </w:rPr>
            </w:pPr>
          </w:p>
        </w:tc>
      </w:tr>
    </w:tbl>
    <w:p w14:paraId="509B83C0" w14:textId="77777777" w:rsidR="00B176F2" w:rsidRDefault="00B176F2" w:rsidP="004E3969">
      <w:pPr>
        <w:jc w:val="both"/>
        <w:rPr>
          <w:rFonts w:cstheme="minorHAnsi"/>
        </w:rPr>
      </w:pPr>
    </w:p>
    <w:p w14:paraId="509B83C1"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509B83CB" w14:textId="77777777" w:rsidTr="00322CBC">
        <w:trPr>
          <w:trHeight w:val="304"/>
        </w:trPr>
        <w:tc>
          <w:tcPr>
            <w:tcW w:w="562" w:type="dxa"/>
            <w:shd w:val="clear" w:color="auto" w:fill="002060"/>
            <w:vAlign w:val="center"/>
          </w:tcPr>
          <w:p w14:paraId="509B83C2"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sidR="00015533">
              <w:rPr>
                <w:rFonts w:ascii="Century Gothic" w:hAnsi="Century Gothic" w:cstheme="minorHAnsi"/>
                <w:b/>
                <w:color w:val="FFC000" w:themeColor="accent4"/>
                <w:sz w:val="28"/>
              </w:rPr>
              <w:t>7</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509B83C3"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509B83C4" w14:textId="77777777" w:rsidR="00B176F2" w:rsidRDefault="00B176F2" w:rsidP="00E62991">
            <w:pPr>
              <w:jc w:val="both"/>
            </w:pPr>
          </w:p>
          <w:p w14:paraId="509B83C5"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509B83C6" w14:textId="77777777" w:rsidR="00B176F2" w:rsidRDefault="00B176F2" w:rsidP="00B176F2">
            <w:pPr>
              <w:pStyle w:val="Prrafodelista"/>
              <w:numPr>
                <w:ilvl w:val="0"/>
                <w:numId w:val="8"/>
              </w:numPr>
              <w:jc w:val="both"/>
            </w:pPr>
            <w:r>
              <w:t>Las empresas de inserción.</w:t>
            </w:r>
          </w:p>
          <w:p w14:paraId="509B83C7"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509B83C8"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509B83C9"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509B83CA" w14:textId="77777777" w:rsidR="00B176F2" w:rsidRPr="001215AC" w:rsidRDefault="00B176F2" w:rsidP="00E62991">
            <w:pPr>
              <w:jc w:val="both"/>
            </w:pPr>
          </w:p>
        </w:tc>
      </w:tr>
    </w:tbl>
    <w:p w14:paraId="509B83CC" w14:textId="77777777" w:rsidR="00B176F2" w:rsidRDefault="00B176F2" w:rsidP="004E3969">
      <w:pPr>
        <w:jc w:val="both"/>
        <w:rPr>
          <w:rFonts w:cstheme="minorHAnsi"/>
        </w:rPr>
      </w:pPr>
    </w:p>
    <w:p w14:paraId="509B83CD"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509B83D0" w14:textId="77777777" w:rsidTr="00E62991">
        <w:trPr>
          <w:trHeight w:val="304"/>
        </w:trPr>
        <w:tc>
          <w:tcPr>
            <w:tcW w:w="562" w:type="dxa"/>
            <w:shd w:val="clear" w:color="auto" w:fill="002060"/>
            <w:vAlign w:val="center"/>
          </w:tcPr>
          <w:p w14:paraId="509B83CE" w14:textId="77777777" w:rsidR="00B176F2" w:rsidRPr="001B11CB" w:rsidRDefault="00015533" w:rsidP="00E62991">
            <w:pPr>
              <w:rPr>
                <w:b/>
              </w:rPr>
            </w:pPr>
            <w:r>
              <w:rPr>
                <w:rFonts w:ascii="Century Gothic" w:hAnsi="Century Gothic" w:cstheme="minorHAnsi"/>
                <w:b/>
                <w:color w:val="FFC000" w:themeColor="accent4"/>
                <w:sz w:val="28"/>
              </w:rPr>
              <w:t>18</w:t>
            </w:r>
            <w:r w:rsidR="00B176F2" w:rsidRPr="001215AC">
              <w:rPr>
                <w:rFonts w:ascii="Century Gothic" w:hAnsi="Century Gothic" w:cstheme="minorHAnsi"/>
                <w:b/>
                <w:color w:val="FFC000" w:themeColor="accent4"/>
                <w:sz w:val="28"/>
              </w:rPr>
              <w:t>.</w:t>
            </w:r>
            <w:r w:rsidR="00B176F2" w:rsidRPr="00251002">
              <w:rPr>
                <w:b/>
                <w:color w:val="FFD966" w:themeColor="accent4" w:themeTint="99"/>
                <w:sz w:val="24"/>
              </w:rPr>
              <w:t xml:space="preserve"> </w:t>
            </w:r>
            <w:r w:rsidR="00B176F2" w:rsidRPr="00251002">
              <w:rPr>
                <w:b/>
                <w:sz w:val="24"/>
              </w:rPr>
              <w:t xml:space="preserve"> </w:t>
            </w:r>
          </w:p>
        </w:tc>
        <w:tc>
          <w:tcPr>
            <w:tcW w:w="7932" w:type="dxa"/>
            <w:shd w:val="clear" w:color="auto" w:fill="002060"/>
            <w:vAlign w:val="center"/>
          </w:tcPr>
          <w:p w14:paraId="509B83CF"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509B83D7" w14:textId="77777777" w:rsidTr="00E62991">
        <w:trPr>
          <w:trHeight w:val="867"/>
        </w:trPr>
        <w:tc>
          <w:tcPr>
            <w:tcW w:w="8494" w:type="dxa"/>
            <w:gridSpan w:val="2"/>
            <w:shd w:val="clear" w:color="auto" w:fill="FFFFFF" w:themeFill="background1"/>
            <w:vAlign w:val="center"/>
          </w:tcPr>
          <w:p w14:paraId="509B83D1" w14:textId="77777777" w:rsidR="00B176F2" w:rsidRPr="00330CFF" w:rsidRDefault="00B176F2" w:rsidP="00E62991">
            <w:r w:rsidRPr="00330CFF">
              <w:t xml:space="preserve">Además de las penalizaciones generales establecidas en la LCSP, se exige otro tipo de penalizaciones por incumplimiento:   </w:t>
            </w:r>
          </w:p>
          <w:p w14:paraId="509B83D2" w14:textId="77777777" w:rsidR="00E149B9" w:rsidRDefault="004A4EC1"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509B83D3" w14:textId="77777777" w:rsidR="00E149B9" w:rsidRDefault="004A4EC1"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09B83D4" w14:textId="77777777" w:rsidR="00B176F2" w:rsidRDefault="00B176F2" w:rsidP="00E62991">
            <w:pPr>
              <w:rPr>
                <w:rFonts w:ascii="Segoe UI Symbol" w:hAnsi="Segoe UI Symbol" w:cs="Segoe UI Symbol"/>
              </w:rPr>
            </w:pPr>
          </w:p>
          <w:p w14:paraId="509B83D5"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509B83D6" w14:textId="77777777" w:rsidR="00B176F2" w:rsidRPr="0086220D" w:rsidRDefault="00B176F2" w:rsidP="00E62991">
            <w:pPr>
              <w:rPr>
                <w:rFonts w:ascii="Segoe UI Symbol" w:hAnsi="Segoe UI Symbol" w:cs="Segoe UI Symbol"/>
              </w:rPr>
            </w:pPr>
          </w:p>
        </w:tc>
      </w:tr>
    </w:tbl>
    <w:p w14:paraId="509B83D8" w14:textId="77777777" w:rsidR="00B176F2" w:rsidRDefault="00B176F2" w:rsidP="004E3969">
      <w:pPr>
        <w:jc w:val="both"/>
        <w:rPr>
          <w:rFonts w:cstheme="minorHAnsi"/>
        </w:rPr>
      </w:pPr>
    </w:p>
    <w:p w14:paraId="509B83D9"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509B83DC" w14:textId="77777777" w:rsidTr="00E62991">
        <w:trPr>
          <w:trHeight w:val="304"/>
        </w:trPr>
        <w:tc>
          <w:tcPr>
            <w:tcW w:w="562" w:type="dxa"/>
            <w:shd w:val="clear" w:color="auto" w:fill="002060"/>
            <w:vAlign w:val="center"/>
          </w:tcPr>
          <w:p w14:paraId="509B83DA" w14:textId="77777777" w:rsidR="00E149B9" w:rsidRPr="001B11CB" w:rsidRDefault="00015533" w:rsidP="00E62991">
            <w:pPr>
              <w:rPr>
                <w:b/>
              </w:rPr>
            </w:pPr>
            <w:r>
              <w:rPr>
                <w:rFonts w:ascii="Century Gothic" w:hAnsi="Century Gothic" w:cstheme="minorHAnsi"/>
                <w:b/>
                <w:color w:val="FFC000" w:themeColor="accent4"/>
                <w:sz w:val="28"/>
              </w:rPr>
              <w:t>19</w:t>
            </w:r>
            <w:r w:rsidR="00E149B9" w:rsidRPr="001215AC">
              <w:rPr>
                <w:rFonts w:ascii="Century Gothic" w:hAnsi="Century Gothic" w:cstheme="minorHAnsi"/>
                <w:b/>
                <w:color w:val="FFC000" w:themeColor="accent4"/>
                <w:sz w:val="28"/>
              </w:rPr>
              <w:t>.</w:t>
            </w:r>
            <w:r w:rsidR="00E149B9" w:rsidRPr="00251002">
              <w:rPr>
                <w:b/>
                <w:color w:val="FFD966" w:themeColor="accent4" w:themeTint="99"/>
                <w:sz w:val="24"/>
              </w:rPr>
              <w:t xml:space="preserve"> </w:t>
            </w:r>
            <w:r w:rsidR="00E149B9" w:rsidRPr="00251002">
              <w:rPr>
                <w:b/>
                <w:sz w:val="24"/>
              </w:rPr>
              <w:t xml:space="preserve"> </w:t>
            </w:r>
          </w:p>
        </w:tc>
        <w:tc>
          <w:tcPr>
            <w:tcW w:w="7932" w:type="dxa"/>
            <w:shd w:val="clear" w:color="auto" w:fill="002060"/>
            <w:vAlign w:val="center"/>
          </w:tcPr>
          <w:p w14:paraId="509B83DB"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509B83E2" w14:textId="77777777" w:rsidTr="00E62991">
        <w:trPr>
          <w:trHeight w:val="867"/>
        </w:trPr>
        <w:tc>
          <w:tcPr>
            <w:tcW w:w="8494" w:type="dxa"/>
            <w:gridSpan w:val="2"/>
            <w:shd w:val="clear" w:color="auto" w:fill="FFFFFF" w:themeFill="background1"/>
            <w:vAlign w:val="center"/>
          </w:tcPr>
          <w:p w14:paraId="509B83DD" w14:textId="77777777" w:rsidR="00E149B9" w:rsidRDefault="004A4EC1"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509B83DE" w14:textId="77777777" w:rsidR="00E149B9" w:rsidRDefault="004A4EC1"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509B83DF" w14:textId="77777777" w:rsidR="00E149B9" w:rsidRDefault="00E149B9" w:rsidP="00E62991">
            <w:pPr>
              <w:rPr>
                <w:rFonts w:ascii="Segoe UI Symbol" w:hAnsi="Segoe UI Symbol" w:cs="Segoe UI Symbol"/>
              </w:rPr>
            </w:pPr>
          </w:p>
          <w:p w14:paraId="509B83E0"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509B83E1" w14:textId="77777777" w:rsidR="00E149B9" w:rsidRPr="0086220D" w:rsidRDefault="00E149B9" w:rsidP="00E62991">
            <w:pPr>
              <w:rPr>
                <w:rFonts w:ascii="Segoe UI Symbol" w:hAnsi="Segoe UI Symbol" w:cs="Segoe UI Symbol"/>
              </w:rPr>
            </w:pPr>
          </w:p>
        </w:tc>
      </w:tr>
    </w:tbl>
    <w:p w14:paraId="509B83E3" w14:textId="77777777" w:rsidR="00E149B9" w:rsidRDefault="00E149B9" w:rsidP="004E3969">
      <w:pPr>
        <w:jc w:val="both"/>
        <w:rPr>
          <w:rFonts w:cstheme="minorHAnsi"/>
        </w:rPr>
      </w:pPr>
    </w:p>
    <w:p w14:paraId="509B83E4"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509B83E7" w14:textId="77777777" w:rsidTr="00E62991">
        <w:trPr>
          <w:trHeight w:val="304"/>
        </w:trPr>
        <w:tc>
          <w:tcPr>
            <w:tcW w:w="562" w:type="dxa"/>
            <w:shd w:val="clear" w:color="auto" w:fill="002060"/>
            <w:vAlign w:val="center"/>
          </w:tcPr>
          <w:p w14:paraId="509B83E5" w14:textId="77777777" w:rsidR="0078359A" w:rsidRPr="001B11CB" w:rsidRDefault="00015533" w:rsidP="00E62991">
            <w:pPr>
              <w:rPr>
                <w:b/>
              </w:rPr>
            </w:pPr>
            <w:r>
              <w:rPr>
                <w:rFonts w:ascii="Century Gothic" w:hAnsi="Century Gothic" w:cstheme="minorHAnsi"/>
                <w:b/>
                <w:color w:val="FFC000" w:themeColor="accent4"/>
                <w:sz w:val="28"/>
              </w:rPr>
              <w:t>20</w:t>
            </w:r>
            <w:r w:rsidR="0078359A" w:rsidRPr="001215AC">
              <w:rPr>
                <w:rFonts w:ascii="Century Gothic" w:hAnsi="Century Gothic" w:cstheme="minorHAnsi"/>
                <w:b/>
                <w:color w:val="FFC000" w:themeColor="accent4"/>
                <w:sz w:val="28"/>
              </w:rPr>
              <w:t>.</w:t>
            </w:r>
            <w:r w:rsidR="0078359A" w:rsidRPr="00251002">
              <w:rPr>
                <w:b/>
                <w:color w:val="FFD966" w:themeColor="accent4" w:themeTint="99"/>
                <w:sz w:val="24"/>
              </w:rPr>
              <w:t xml:space="preserve"> </w:t>
            </w:r>
            <w:r w:rsidR="0078359A" w:rsidRPr="00251002">
              <w:rPr>
                <w:b/>
                <w:sz w:val="24"/>
              </w:rPr>
              <w:t xml:space="preserve"> </w:t>
            </w:r>
          </w:p>
        </w:tc>
        <w:tc>
          <w:tcPr>
            <w:tcW w:w="7932" w:type="dxa"/>
            <w:shd w:val="clear" w:color="auto" w:fill="002060"/>
            <w:vAlign w:val="center"/>
          </w:tcPr>
          <w:p w14:paraId="509B83E6" w14:textId="77777777" w:rsidR="0078359A" w:rsidRPr="001B11CB" w:rsidRDefault="0078359A" w:rsidP="00E62991">
            <w:pPr>
              <w:jc w:val="both"/>
              <w:rPr>
                <w:b/>
              </w:rPr>
            </w:pPr>
            <w:r w:rsidRPr="0078359A">
              <w:rPr>
                <w:b/>
                <w:sz w:val="24"/>
              </w:rPr>
              <w:t>PROGRAMA DE TRABAJO</w:t>
            </w:r>
          </w:p>
        </w:tc>
      </w:tr>
      <w:tr w:rsidR="0078359A" w14:paraId="509B83EA" w14:textId="77777777" w:rsidTr="00E62991">
        <w:trPr>
          <w:trHeight w:val="867"/>
        </w:trPr>
        <w:tc>
          <w:tcPr>
            <w:tcW w:w="8494" w:type="dxa"/>
            <w:gridSpan w:val="2"/>
            <w:shd w:val="clear" w:color="auto" w:fill="FFFFFF" w:themeFill="background1"/>
            <w:vAlign w:val="center"/>
          </w:tcPr>
          <w:p w14:paraId="509B83E8" w14:textId="77777777" w:rsidR="0078359A" w:rsidRDefault="004A4EC1"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509B83E9" w14:textId="77777777" w:rsidR="0078359A" w:rsidRPr="0078359A" w:rsidRDefault="004A4EC1"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509B83EB" w14:textId="77777777" w:rsidR="0078359A" w:rsidRDefault="0078359A" w:rsidP="004E3969">
      <w:pPr>
        <w:jc w:val="both"/>
        <w:rPr>
          <w:rFonts w:cstheme="minorHAnsi"/>
        </w:rPr>
      </w:pPr>
    </w:p>
    <w:p w14:paraId="509B83EC"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09B83F1" w14:textId="77777777" w:rsidTr="00E62991">
        <w:trPr>
          <w:trHeight w:val="304"/>
        </w:trPr>
        <w:tc>
          <w:tcPr>
            <w:tcW w:w="562" w:type="dxa"/>
            <w:shd w:val="clear" w:color="auto" w:fill="002060"/>
            <w:vAlign w:val="center"/>
          </w:tcPr>
          <w:p w14:paraId="509B83ED" w14:textId="77777777" w:rsidR="00370C5C" w:rsidRPr="001B11CB" w:rsidRDefault="00015533" w:rsidP="00E62991">
            <w:pPr>
              <w:rPr>
                <w:b/>
              </w:rPr>
            </w:pPr>
            <w:r>
              <w:rPr>
                <w:rFonts w:ascii="Century Gothic" w:hAnsi="Century Gothic" w:cstheme="minorHAnsi"/>
                <w:b/>
                <w:color w:val="FFC000" w:themeColor="accent4"/>
                <w:sz w:val="28"/>
              </w:rPr>
              <w:t>21</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509B83EE"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509B83EF" w14:textId="77777777" w:rsidR="00370C5C" w:rsidRPr="00370C5C" w:rsidRDefault="00370C5C" w:rsidP="00370C5C">
            <w:pPr>
              <w:jc w:val="both"/>
            </w:pPr>
          </w:p>
          <w:p w14:paraId="509B83F0"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509B83F4" w14:textId="77777777" w:rsidTr="00E62991">
        <w:trPr>
          <w:trHeight w:val="867"/>
        </w:trPr>
        <w:tc>
          <w:tcPr>
            <w:tcW w:w="8494" w:type="dxa"/>
            <w:gridSpan w:val="2"/>
            <w:shd w:val="clear" w:color="auto" w:fill="FFFFFF" w:themeFill="background1"/>
            <w:vAlign w:val="center"/>
          </w:tcPr>
          <w:p w14:paraId="509B83F2" w14:textId="77777777" w:rsidR="00370C5C" w:rsidRDefault="004A4EC1"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509B83F3" w14:textId="77777777" w:rsidR="00370C5C" w:rsidRPr="00370C5C" w:rsidRDefault="004A4EC1"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509B83F5" w14:textId="77777777" w:rsidR="00370C5C" w:rsidRDefault="00370C5C" w:rsidP="004E3969">
      <w:pPr>
        <w:jc w:val="both"/>
        <w:rPr>
          <w:rFonts w:cstheme="minorHAnsi"/>
        </w:rPr>
      </w:pPr>
    </w:p>
    <w:p w14:paraId="509B83F6"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09B83F9" w14:textId="77777777" w:rsidTr="00E62991">
        <w:trPr>
          <w:trHeight w:val="304"/>
        </w:trPr>
        <w:tc>
          <w:tcPr>
            <w:tcW w:w="562" w:type="dxa"/>
            <w:shd w:val="clear" w:color="auto" w:fill="002060"/>
            <w:vAlign w:val="center"/>
          </w:tcPr>
          <w:p w14:paraId="509B83F7" w14:textId="77777777" w:rsidR="00370C5C" w:rsidRPr="001B11CB" w:rsidRDefault="00015533" w:rsidP="00E62991">
            <w:pPr>
              <w:rPr>
                <w:b/>
              </w:rPr>
            </w:pPr>
            <w:r>
              <w:rPr>
                <w:rFonts w:ascii="Century Gothic" w:hAnsi="Century Gothic" w:cstheme="minorHAnsi"/>
                <w:b/>
                <w:color w:val="FFC000" w:themeColor="accent4"/>
                <w:sz w:val="28"/>
              </w:rPr>
              <w:t>22</w:t>
            </w:r>
            <w:r w:rsidR="00370C5C" w:rsidRPr="001215AC">
              <w:rPr>
                <w:rFonts w:ascii="Century Gothic" w:hAnsi="Century Gothic" w:cstheme="minorHAnsi"/>
                <w:b/>
                <w:color w:val="FFC000" w:themeColor="accent4"/>
                <w:sz w:val="28"/>
              </w:rPr>
              <w:t>.</w:t>
            </w:r>
            <w:r w:rsidR="00370C5C" w:rsidRPr="00251002">
              <w:rPr>
                <w:b/>
                <w:color w:val="FFD966" w:themeColor="accent4" w:themeTint="99"/>
                <w:sz w:val="24"/>
              </w:rPr>
              <w:t xml:space="preserve"> </w:t>
            </w:r>
            <w:r w:rsidR="00370C5C" w:rsidRPr="00251002">
              <w:rPr>
                <w:b/>
                <w:sz w:val="24"/>
              </w:rPr>
              <w:t xml:space="preserve"> </w:t>
            </w:r>
          </w:p>
        </w:tc>
        <w:tc>
          <w:tcPr>
            <w:tcW w:w="7932" w:type="dxa"/>
            <w:shd w:val="clear" w:color="auto" w:fill="002060"/>
            <w:vAlign w:val="center"/>
          </w:tcPr>
          <w:p w14:paraId="509B83F8" w14:textId="77777777" w:rsidR="00370C5C" w:rsidRPr="001B11CB" w:rsidRDefault="00370C5C" w:rsidP="00E62991">
            <w:pPr>
              <w:jc w:val="both"/>
              <w:rPr>
                <w:b/>
              </w:rPr>
            </w:pPr>
            <w:r w:rsidRPr="00370C5C">
              <w:rPr>
                <w:b/>
                <w:sz w:val="24"/>
              </w:rPr>
              <w:t xml:space="preserve">FORMA </w:t>
            </w:r>
            <w:r w:rsidR="002C4BB2">
              <w:rPr>
                <w:b/>
                <w:sz w:val="24"/>
              </w:rPr>
              <w:t>DE ABONO DEL CANON</w:t>
            </w:r>
          </w:p>
        </w:tc>
      </w:tr>
      <w:tr w:rsidR="00370C5C" w14:paraId="509B83FF" w14:textId="77777777" w:rsidTr="00E62991">
        <w:trPr>
          <w:trHeight w:val="867"/>
        </w:trPr>
        <w:tc>
          <w:tcPr>
            <w:tcW w:w="8494" w:type="dxa"/>
            <w:gridSpan w:val="2"/>
            <w:shd w:val="clear" w:color="auto" w:fill="FFFFFF" w:themeFill="background1"/>
            <w:vAlign w:val="center"/>
          </w:tcPr>
          <w:p w14:paraId="509B83FA" w14:textId="77777777" w:rsidR="00370C5C" w:rsidRDefault="004A4EC1"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509B83FB" w14:textId="77777777" w:rsidR="00370C5C" w:rsidRDefault="004A4EC1"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509B83FC" w14:textId="77777777" w:rsidR="00370C5C" w:rsidRDefault="00370C5C" w:rsidP="00E62991">
            <w:pPr>
              <w:rPr>
                <w:rFonts w:ascii="Segoe UI Symbol" w:hAnsi="Segoe UI Symbol" w:cs="Segoe UI Symbol"/>
              </w:rPr>
            </w:pPr>
          </w:p>
          <w:p w14:paraId="509B83FD"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509B83FE" w14:textId="77777777" w:rsidR="00370C5C" w:rsidRPr="0086220D" w:rsidRDefault="00370C5C" w:rsidP="00E62991">
            <w:pPr>
              <w:rPr>
                <w:rFonts w:ascii="Segoe UI Symbol" w:hAnsi="Segoe UI Symbol" w:cs="Segoe UI Symbol"/>
              </w:rPr>
            </w:pPr>
          </w:p>
        </w:tc>
      </w:tr>
    </w:tbl>
    <w:p w14:paraId="509B8400" w14:textId="77777777" w:rsidR="00370C5C" w:rsidRDefault="00370C5C" w:rsidP="004E3969">
      <w:pPr>
        <w:jc w:val="both"/>
        <w:rPr>
          <w:rFonts w:cstheme="minorHAnsi"/>
        </w:rPr>
      </w:pPr>
    </w:p>
    <w:p w14:paraId="509B8401"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509B8404" w14:textId="77777777" w:rsidTr="00E62991">
        <w:trPr>
          <w:trHeight w:val="304"/>
        </w:trPr>
        <w:tc>
          <w:tcPr>
            <w:tcW w:w="562" w:type="dxa"/>
            <w:shd w:val="clear" w:color="auto" w:fill="002060"/>
            <w:vAlign w:val="center"/>
          </w:tcPr>
          <w:p w14:paraId="509B8402" w14:textId="77777777" w:rsidR="00813389" w:rsidRPr="001B11CB" w:rsidRDefault="00015533" w:rsidP="00E62991">
            <w:pPr>
              <w:rPr>
                <w:b/>
              </w:rPr>
            </w:pPr>
            <w:r>
              <w:rPr>
                <w:rFonts w:ascii="Century Gothic" w:hAnsi="Century Gothic" w:cstheme="minorHAnsi"/>
                <w:b/>
                <w:color w:val="FFC000" w:themeColor="accent4"/>
                <w:sz w:val="28"/>
              </w:rPr>
              <w:t>23</w:t>
            </w:r>
            <w:r w:rsidR="00813389" w:rsidRPr="001215AC">
              <w:rPr>
                <w:rFonts w:ascii="Century Gothic" w:hAnsi="Century Gothic" w:cstheme="minorHAnsi"/>
                <w:b/>
                <w:color w:val="FFC000" w:themeColor="accent4"/>
                <w:sz w:val="28"/>
              </w:rPr>
              <w:t>.</w:t>
            </w:r>
            <w:r w:rsidR="00813389" w:rsidRPr="00251002">
              <w:rPr>
                <w:b/>
                <w:color w:val="FFD966" w:themeColor="accent4" w:themeTint="99"/>
                <w:sz w:val="24"/>
              </w:rPr>
              <w:t xml:space="preserve"> </w:t>
            </w:r>
            <w:r w:rsidR="00813389" w:rsidRPr="00251002">
              <w:rPr>
                <w:b/>
                <w:sz w:val="24"/>
              </w:rPr>
              <w:t xml:space="preserve"> </w:t>
            </w:r>
          </w:p>
        </w:tc>
        <w:tc>
          <w:tcPr>
            <w:tcW w:w="7932" w:type="dxa"/>
            <w:shd w:val="clear" w:color="auto" w:fill="002060"/>
            <w:vAlign w:val="center"/>
          </w:tcPr>
          <w:p w14:paraId="509B8403" w14:textId="77777777" w:rsidR="00813389" w:rsidRPr="001B11CB" w:rsidRDefault="00813389" w:rsidP="00E62991">
            <w:pPr>
              <w:jc w:val="both"/>
              <w:rPr>
                <w:b/>
              </w:rPr>
            </w:pPr>
            <w:r w:rsidRPr="00813389">
              <w:rPr>
                <w:b/>
                <w:sz w:val="24"/>
              </w:rPr>
              <w:t>ASISTENCIA TÉCNICA OBLIGATORIA Y GRATUITA</w:t>
            </w:r>
          </w:p>
        </w:tc>
      </w:tr>
      <w:tr w:rsidR="00813389" w14:paraId="509B840A" w14:textId="77777777" w:rsidTr="00E62991">
        <w:trPr>
          <w:trHeight w:val="867"/>
        </w:trPr>
        <w:tc>
          <w:tcPr>
            <w:tcW w:w="8494" w:type="dxa"/>
            <w:gridSpan w:val="2"/>
            <w:shd w:val="clear" w:color="auto" w:fill="FFFFFF" w:themeFill="background1"/>
            <w:vAlign w:val="center"/>
          </w:tcPr>
          <w:p w14:paraId="509B8405" w14:textId="77777777" w:rsidR="00813389" w:rsidRDefault="004A4EC1"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509B8406" w14:textId="77777777" w:rsidR="00813389" w:rsidRDefault="004A4EC1"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509B8407" w14:textId="77777777" w:rsidR="00813389" w:rsidRDefault="00813389" w:rsidP="00E62991">
            <w:pPr>
              <w:rPr>
                <w:rFonts w:ascii="Segoe UI Symbol" w:hAnsi="Segoe UI Symbol" w:cs="Segoe UI Symbol"/>
              </w:rPr>
            </w:pPr>
          </w:p>
          <w:p w14:paraId="509B8408"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4"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4"/>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5"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5"/>
            <w:r w:rsidR="00032E5F">
              <w:rPr>
                <w:rFonts w:eastAsia="Times New Roman" w:cs="Times New Roman"/>
                <w:lang w:eastAsia="es-ES"/>
              </w:rPr>
              <w:t xml:space="preserve">  </w:t>
            </w:r>
            <w:r w:rsidRPr="00813389">
              <w:rPr>
                <w:rFonts w:eastAsia="Times New Roman" w:cs="Times New Roman"/>
                <w:lang w:eastAsia="es-ES"/>
              </w:rPr>
              <w:t>Meses</w:t>
            </w:r>
          </w:p>
          <w:p w14:paraId="509B8409" w14:textId="77777777" w:rsidR="00813389" w:rsidRPr="0086220D" w:rsidRDefault="00813389" w:rsidP="00E62991">
            <w:pPr>
              <w:rPr>
                <w:rFonts w:ascii="Segoe UI Symbol" w:hAnsi="Segoe UI Symbol" w:cs="Segoe UI Symbol"/>
              </w:rPr>
            </w:pPr>
          </w:p>
        </w:tc>
      </w:tr>
    </w:tbl>
    <w:p w14:paraId="509B840B" w14:textId="77777777" w:rsidR="00813389" w:rsidRDefault="00813389" w:rsidP="004E3969">
      <w:pPr>
        <w:jc w:val="both"/>
        <w:rPr>
          <w:rFonts w:cstheme="minorHAnsi"/>
        </w:rPr>
      </w:pPr>
    </w:p>
    <w:p w14:paraId="509B840C"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509B840F" w14:textId="77777777" w:rsidTr="00C04AF1">
        <w:trPr>
          <w:trHeight w:val="292"/>
        </w:trPr>
        <w:tc>
          <w:tcPr>
            <w:tcW w:w="562" w:type="dxa"/>
            <w:shd w:val="clear" w:color="auto" w:fill="002060"/>
            <w:vAlign w:val="center"/>
          </w:tcPr>
          <w:p w14:paraId="509B840D" w14:textId="77777777" w:rsidR="00C04AF1" w:rsidRPr="001B11CB" w:rsidRDefault="00015533" w:rsidP="00C04AF1">
            <w:pPr>
              <w:rPr>
                <w:b/>
              </w:rPr>
            </w:pPr>
            <w:r>
              <w:rPr>
                <w:rFonts w:ascii="Century Gothic" w:hAnsi="Century Gothic" w:cstheme="minorHAnsi"/>
                <w:b/>
                <w:color w:val="FFC000" w:themeColor="accent4"/>
                <w:sz w:val="28"/>
              </w:rPr>
              <w:t>24</w:t>
            </w:r>
            <w:r w:rsidR="00C04AF1">
              <w:rPr>
                <w:rFonts w:ascii="Century Gothic" w:hAnsi="Century Gothic" w:cstheme="minorHAnsi"/>
                <w:b/>
                <w:color w:val="FFC000" w:themeColor="accent4"/>
                <w:sz w:val="28"/>
              </w:rPr>
              <w:t>.</w:t>
            </w:r>
          </w:p>
        </w:tc>
        <w:tc>
          <w:tcPr>
            <w:tcW w:w="7932" w:type="dxa"/>
            <w:shd w:val="clear" w:color="auto" w:fill="002060"/>
            <w:vAlign w:val="center"/>
          </w:tcPr>
          <w:p w14:paraId="509B840E" w14:textId="77777777" w:rsidR="00C04AF1" w:rsidRPr="001B11CB" w:rsidRDefault="00C04AF1" w:rsidP="00E62991">
            <w:pPr>
              <w:rPr>
                <w:b/>
              </w:rPr>
            </w:pPr>
            <w:r w:rsidRPr="00C04AF1">
              <w:rPr>
                <w:b/>
                <w:sz w:val="24"/>
              </w:rPr>
              <w:t>PRESENTACIÓN DE DOCUMENTACIÓN</w:t>
            </w:r>
          </w:p>
        </w:tc>
      </w:tr>
      <w:tr w:rsidR="00C04AF1" w14:paraId="509B8411" w14:textId="77777777" w:rsidTr="00E62991">
        <w:trPr>
          <w:trHeight w:val="228"/>
        </w:trPr>
        <w:tc>
          <w:tcPr>
            <w:tcW w:w="8494" w:type="dxa"/>
            <w:gridSpan w:val="2"/>
            <w:shd w:val="clear" w:color="auto" w:fill="002060"/>
            <w:vAlign w:val="center"/>
          </w:tcPr>
          <w:p w14:paraId="509B8410" w14:textId="77777777" w:rsidR="00C04AF1" w:rsidRPr="00517E3C" w:rsidRDefault="00C04AF1" w:rsidP="00E62991">
            <w:pPr>
              <w:jc w:val="both"/>
            </w:pPr>
            <w:r>
              <w:t xml:space="preserve">Presentación de contratos suscritos con empresas externas para el control higiénico y sanitario: </w:t>
            </w:r>
          </w:p>
        </w:tc>
      </w:tr>
      <w:tr w:rsidR="00C04AF1" w14:paraId="509B8413" w14:textId="77777777" w:rsidTr="00E62991">
        <w:trPr>
          <w:trHeight w:val="353"/>
        </w:trPr>
        <w:tc>
          <w:tcPr>
            <w:tcW w:w="8494" w:type="dxa"/>
            <w:gridSpan w:val="2"/>
            <w:shd w:val="clear" w:color="auto" w:fill="FFFFFF" w:themeFill="background1"/>
            <w:vAlign w:val="center"/>
          </w:tcPr>
          <w:p w14:paraId="509B8412"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509B8415" w14:textId="77777777" w:rsidTr="00E62991">
        <w:trPr>
          <w:trHeight w:val="88"/>
        </w:trPr>
        <w:tc>
          <w:tcPr>
            <w:tcW w:w="8494" w:type="dxa"/>
            <w:gridSpan w:val="2"/>
            <w:shd w:val="clear" w:color="auto" w:fill="002060"/>
            <w:vAlign w:val="center"/>
          </w:tcPr>
          <w:p w14:paraId="509B8414" w14:textId="77777777" w:rsidR="00C04AF1" w:rsidRPr="00517E3C" w:rsidRDefault="00C04AF1" w:rsidP="00E62991">
            <w:pPr>
              <w:jc w:val="both"/>
            </w:pPr>
            <w:r w:rsidRPr="004A515E">
              <w:lastRenderedPageBreak/>
              <w:t>Presentación de certificados expedidos por organismos independientes acreditativos del cumplimiento de normas de garantía de calidad:</w:t>
            </w:r>
          </w:p>
        </w:tc>
      </w:tr>
      <w:tr w:rsidR="00C04AF1" w14:paraId="509B8417" w14:textId="77777777" w:rsidTr="00E62991">
        <w:trPr>
          <w:trHeight w:val="436"/>
        </w:trPr>
        <w:tc>
          <w:tcPr>
            <w:tcW w:w="8494" w:type="dxa"/>
            <w:gridSpan w:val="2"/>
            <w:shd w:val="clear" w:color="auto" w:fill="FFFFFF" w:themeFill="background1"/>
            <w:vAlign w:val="center"/>
          </w:tcPr>
          <w:p w14:paraId="509B8416"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509B8419" w14:textId="77777777" w:rsidTr="00E62991">
        <w:trPr>
          <w:trHeight w:val="88"/>
        </w:trPr>
        <w:tc>
          <w:tcPr>
            <w:tcW w:w="8494" w:type="dxa"/>
            <w:gridSpan w:val="2"/>
            <w:shd w:val="clear" w:color="auto" w:fill="002060"/>
            <w:vAlign w:val="center"/>
          </w:tcPr>
          <w:p w14:paraId="509B8418"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509B841B" w14:textId="77777777" w:rsidTr="00E62991">
        <w:trPr>
          <w:trHeight w:val="436"/>
        </w:trPr>
        <w:tc>
          <w:tcPr>
            <w:tcW w:w="8494" w:type="dxa"/>
            <w:gridSpan w:val="2"/>
            <w:shd w:val="clear" w:color="auto" w:fill="FFFFFF" w:themeFill="background1"/>
            <w:vAlign w:val="center"/>
          </w:tcPr>
          <w:p w14:paraId="509B841A"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509B841D" w14:textId="77777777" w:rsidTr="00E62991">
        <w:trPr>
          <w:trHeight w:val="226"/>
        </w:trPr>
        <w:tc>
          <w:tcPr>
            <w:tcW w:w="8494" w:type="dxa"/>
            <w:gridSpan w:val="2"/>
            <w:shd w:val="clear" w:color="auto" w:fill="002060"/>
            <w:vAlign w:val="center"/>
          </w:tcPr>
          <w:p w14:paraId="509B841C" w14:textId="77777777" w:rsidR="00C04AF1" w:rsidRPr="00517E3C" w:rsidRDefault="00C04AF1" w:rsidP="00E62991">
            <w:pPr>
              <w:jc w:val="both"/>
            </w:pPr>
            <w:r w:rsidRPr="004A515E">
              <w:t>Obligación de aportar documentación ante el área de salud y preven</w:t>
            </w:r>
            <w:r w:rsidR="002C4BB2">
              <w:t>ción de la universidad</w:t>
            </w:r>
          </w:p>
        </w:tc>
      </w:tr>
      <w:tr w:rsidR="00C04AF1" w14:paraId="509B841F" w14:textId="77777777" w:rsidTr="00E62991">
        <w:trPr>
          <w:trHeight w:val="437"/>
        </w:trPr>
        <w:tc>
          <w:tcPr>
            <w:tcW w:w="8494" w:type="dxa"/>
            <w:gridSpan w:val="2"/>
            <w:shd w:val="clear" w:color="auto" w:fill="FFFFFF" w:themeFill="background1"/>
            <w:vAlign w:val="center"/>
          </w:tcPr>
          <w:p w14:paraId="509B841E"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09B8420" w14:textId="77777777" w:rsidR="00C04AF1" w:rsidRDefault="00C04AF1" w:rsidP="004E3969">
      <w:pPr>
        <w:jc w:val="both"/>
        <w:rPr>
          <w:rFonts w:cstheme="minorHAnsi"/>
        </w:rPr>
      </w:pPr>
    </w:p>
    <w:p w14:paraId="509B8421"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509B8424" w14:textId="77777777" w:rsidTr="00322CBC">
        <w:trPr>
          <w:trHeight w:val="304"/>
        </w:trPr>
        <w:tc>
          <w:tcPr>
            <w:tcW w:w="608" w:type="dxa"/>
            <w:shd w:val="clear" w:color="auto" w:fill="002060"/>
            <w:vAlign w:val="center"/>
          </w:tcPr>
          <w:p w14:paraId="509B8422" w14:textId="77777777" w:rsidR="00E62991" w:rsidRPr="001B11CB" w:rsidRDefault="00015533" w:rsidP="00E62991">
            <w:pPr>
              <w:rPr>
                <w:b/>
              </w:rPr>
            </w:pPr>
            <w:r>
              <w:rPr>
                <w:rFonts w:ascii="Century Gothic" w:hAnsi="Century Gothic" w:cstheme="minorHAnsi"/>
                <w:b/>
                <w:color w:val="FFC000" w:themeColor="accent4"/>
                <w:sz w:val="28"/>
              </w:rPr>
              <w:t>25</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509B8423" w14:textId="77777777" w:rsidR="00E62991" w:rsidRPr="001B11CB" w:rsidRDefault="00E62991" w:rsidP="00E62991">
            <w:pPr>
              <w:jc w:val="both"/>
              <w:rPr>
                <w:b/>
              </w:rPr>
            </w:pPr>
            <w:r w:rsidRPr="00E62991">
              <w:rPr>
                <w:b/>
                <w:sz w:val="24"/>
              </w:rPr>
              <w:t>SUBROGACIÓN</w:t>
            </w:r>
          </w:p>
        </w:tc>
      </w:tr>
      <w:tr w:rsidR="00E62991" w14:paraId="509B8453" w14:textId="77777777" w:rsidTr="00E62991">
        <w:trPr>
          <w:trHeight w:val="867"/>
        </w:trPr>
        <w:tc>
          <w:tcPr>
            <w:tcW w:w="8494" w:type="dxa"/>
            <w:gridSpan w:val="2"/>
            <w:shd w:val="clear" w:color="auto" w:fill="FFFFFF" w:themeFill="background1"/>
            <w:vAlign w:val="center"/>
          </w:tcPr>
          <w:p w14:paraId="509B8425" w14:textId="77777777" w:rsidR="00E62991" w:rsidRDefault="004A4EC1"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509B8426" w14:textId="77777777" w:rsidR="00E62991" w:rsidRDefault="004A4EC1"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509B8427" w14:textId="77777777" w:rsidR="00E62991" w:rsidRDefault="00E62991" w:rsidP="00E62991">
            <w:pPr>
              <w:rPr>
                <w:rFonts w:ascii="Segoe UI Symbol" w:hAnsi="Segoe UI Symbol" w:cs="Segoe UI Symbol"/>
              </w:rPr>
            </w:pPr>
          </w:p>
          <w:p w14:paraId="509B8428"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509B8429"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509B8434" w14:textId="77777777" w:rsidTr="00E62991">
              <w:tc>
                <w:tcPr>
                  <w:tcW w:w="826" w:type="dxa"/>
                  <w:vAlign w:val="center"/>
                </w:tcPr>
                <w:p w14:paraId="509B842A"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509B842B"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509B842C"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509B842D"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509B842E" w14:textId="77777777"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14:paraId="509B842F"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509B8430"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509B8431"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509B8432"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509B8433"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509B843F" w14:textId="77777777" w:rsidTr="00E62991">
              <w:tc>
                <w:tcPr>
                  <w:tcW w:w="826" w:type="dxa"/>
                </w:tcPr>
                <w:p w14:paraId="509B8435" w14:textId="77777777" w:rsidR="00E62991" w:rsidRDefault="00E62991" w:rsidP="00E62991">
                  <w:pPr>
                    <w:rPr>
                      <w:rFonts w:ascii="Segoe UI Symbol" w:hAnsi="Segoe UI Symbol" w:cs="Segoe UI Symbol"/>
                    </w:rPr>
                  </w:pPr>
                </w:p>
              </w:tc>
              <w:tc>
                <w:tcPr>
                  <w:tcW w:w="826" w:type="dxa"/>
                </w:tcPr>
                <w:p w14:paraId="509B8436" w14:textId="77777777" w:rsidR="00E62991" w:rsidRDefault="00E62991" w:rsidP="00E62991">
                  <w:pPr>
                    <w:rPr>
                      <w:rFonts w:ascii="Segoe UI Symbol" w:hAnsi="Segoe UI Symbol" w:cs="Segoe UI Symbol"/>
                    </w:rPr>
                  </w:pPr>
                </w:p>
              </w:tc>
              <w:tc>
                <w:tcPr>
                  <w:tcW w:w="827" w:type="dxa"/>
                </w:tcPr>
                <w:p w14:paraId="509B8437" w14:textId="77777777" w:rsidR="00E62991" w:rsidRDefault="00E62991" w:rsidP="00E62991">
                  <w:pPr>
                    <w:rPr>
                      <w:rFonts w:ascii="Segoe UI Symbol" w:hAnsi="Segoe UI Symbol" w:cs="Segoe UI Symbol"/>
                    </w:rPr>
                  </w:pPr>
                </w:p>
              </w:tc>
              <w:tc>
                <w:tcPr>
                  <w:tcW w:w="827" w:type="dxa"/>
                </w:tcPr>
                <w:p w14:paraId="509B8438" w14:textId="77777777" w:rsidR="00E62991" w:rsidRDefault="00E62991" w:rsidP="00E62991">
                  <w:pPr>
                    <w:rPr>
                      <w:rFonts w:ascii="Segoe UI Symbol" w:hAnsi="Segoe UI Symbol" w:cs="Segoe UI Symbol"/>
                    </w:rPr>
                  </w:pPr>
                </w:p>
              </w:tc>
              <w:tc>
                <w:tcPr>
                  <w:tcW w:w="827" w:type="dxa"/>
                </w:tcPr>
                <w:p w14:paraId="509B8439" w14:textId="77777777" w:rsidR="00E62991" w:rsidRDefault="00E62991" w:rsidP="00E62991">
                  <w:pPr>
                    <w:rPr>
                      <w:rFonts w:ascii="Segoe UI Symbol" w:hAnsi="Segoe UI Symbol" w:cs="Segoe UI Symbol"/>
                    </w:rPr>
                  </w:pPr>
                </w:p>
              </w:tc>
              <w:tc>
                <w:tcPr>
                  <w:tcW w:w="827" w:type="dxa"/>
                </w:tcPr>
                <w:p w14:paraId="509B843A" w14:textId="77777777" w:rsidR="00E62991" w:rsidRDefault="00E62991" w:rsidP="00E62991">
                  <w:pPr>
                    <w:rPr>
                      <w:rFonts w:ascii="Segoe UI Symbol" w:hAnsi="Segoe UI Symbol" w:cs="Segoe UI Symbol"/>
                    </w:rPr>
                  </w:pPr>
                </w:p>
              </w:tc>
              <w:tc>
                <w:tcPr>
                  <w:tcW w:w="827" w:type="dxa"/>
                </w:tcPr>
                <w:p w14:paraId="509B843B" w14:textId="77777777" w:rsidR="00E62991" w:rsidRDefault="00E62991" w:rsidP="00E62991">
                  <w:pPr>
                    <w:rPr>
                      <w:rFonts w:ascii="Segoe UI Symbol" w:hAnsi="Segoe UI Symbol" w:cs="Segoe UI Symbol"/>
                    </w:rPr>
                  </w:pPr>
                </w:p>
              </w:tc>
              <w:tc>
                <w:tcPr>
                  <w:tcW w:w="827" w:type="dxa"/>
                </w:tcPr>
                <w:p w14:paraId="509B843C" w14:textId="77777777" w:rsidR="00E62991" w:rsidRDefault="00E62991" w:rsidP="00E62991">
                  <w:pPr>
                    <w:rPr>
                      <w:rFonts w:ascii="Segoe UI Symbol" w:hAnsi="Segoe UI Symbol" w:cs="Segoe UI Symbol"/>
                    </w:rPr>
                  </w:pPr>
                </w:p>
              </w:tc>
              <w:tc>
                <w:tcPr>
                  <w:tcW w:w="827" w:type="dxa"/>
                </w:tcPr>
                <w:p w14:paraId="509B843D" w14:textId="77777777" w:rsidR="00E62991" w:rsidRDefault="00E62991" w:rsidP="00E62991">
                  <w:pPr>
                    <w:rPr>
                      <w:rFonts w:ascii="Segoe UI Symbol" w:hAnsi="Segoe UI Symbol" w:cs="Segoe UI Symbol"/>
                    </w:rPr>
                  </w:pPr>
                </w:p>
              </w:tc>
              <w:tc>
                <w:tcPr>
                  <w:tcW w:w="827" w:type="dxa"/>
                </w:tcPr>
                <w:p w14:paraId="509B843E" w14:textId="77777777" w:rsidR="00E62991" w:rsidRDefault="00E62991" w:rsidP="00E62991">
                  <w:pPr>
                    <w:rPr>
                      <w:rFonts w:ascii="Segoe UI Symbol" w:hAnsi="Segoe UI Symbol" w:cs="Segoe UI Symbol"/>
                    </w:rPr>
                  </w:pPr>
                </w:p>
              </w:tc>
            </w:tr>
            <w:tr w:rsidR="00E62991" w14:paraId="509B844A" w14:textId="77777777" w:rsidTr="00E62991">
              <w:tc>
                <w:tcPr>
                  <w:tcW w:w="826" w:type="dxa"/>
                </w:tcPr>
                <w:p w14:paraId="509B8440" w14:textId="77777777" w:rsidR="00E62991" w:rsidRDefault="00E62991" w:rsidP="00E62991">
                  <w:pPr>
                    <w:rPr>
                      <w:rFonts w:ascii="Segoe UI Symbol" w:hAnsi="Segoe UI Symbol" w:cs="Segoe UI Symbol"/>
                    </w:rPr>
                  </w:pPr>
                </w:p>
              </w:tc>
              <w:tc>
                <w:tcPr>
                  <w:tcW w:w="826" w:type="dxa"/>
                </w:tcPr>
                <w:p w14:paraId="509B8441" w14:textId="77777777" w:rsidR="00E62991" w:rsidRDefault="00E62991" w:rsidP="00E62991">
                  <w:pPr>
                    <w:rPr>
                      <w:rFonts w:ascii="Segoe UI Symbol" w:hAnsi="Segoe UI Symbol" w:cs="Segoe UI Symbol"/>
                    </w:rPr>
                  </w:pPr>
                </w:p>
              </w:tc>
              <w:tc>
                <w:tcPr>
                  <w:tcW w:w="827" w:type="dxa"/>
                </w:tcPr>
                <w:p w14:paraId="509B8442" w14:textId="77777777" w:rsidR="00E62991" w:rsidRDefault="00E62991" w:rsidP="00E62991">
                  <w:pPr>
                    <w:rPr>
                      <w:rFonts w:ascii="Segoe UI Symbol" w:hAnsi="Segoe UI Symbol" w:cs="Segoe UI Symbol"/>
                    </w:rPr>
                  </w:pPr>
                </w:p>
              </w:tc>
              <w:tc>
                <w:tcPr>
                  <w:tcW w:w="827" w:type="dxa"/>
                </w:tcPr>
                <w:p w14:paraId="509B8443" w14:textId="77777777" w:rsidR="00E62991" w:rsidRDefault="00E62991" w:rsidP="00E62991">
                  <w:pPr>
                    <w:rPr>
                      <w:rFonts w:ascii="Segoe UI Symbol" w:hAnsi="Segoe UI Symbol" w:cs="Segoe UI Symbol"/>
                    </w:rPr>
                  </w:pPr>
                </w:p>
              </w:tc>
              <w:tc>
                <w:tcPr>
                  <w:tcW w:w="827" w:type="dxa"/>
                </w:tcPr>
                <w:p w14:paraId="509B8444" w14:textId="77777777" w:rsidR="00E62991" w:rsidRDefault="00E62991" w:rsidP="00E62991">
                  <w:pPr>
                    <w:rPr>
                      <w:rFonts w:ascii="Segoe UI Symbol" w:hAnsi="Segoe UI Symbol" w:cs="Segoe UI Symbol"/>
                    </w:rPr>
                  </w:pPr>
                </w:p>
              </w:tc>
              <w:tc>
                <w:tcPr>
                  <w:tcW w:w="827" w:type="dxa"/>
                </w:tcPr>
                <w:p w14:paraId="509B8445" w14:textId="77777777" w:rsidR="00E62991" w:rsidRDefault="00E62991" w:rsidP="00E62991">
                  <w:pPr>
                    <w:rPr>
                      <w:rFonts w:ascii="Segoe UI Symbol" w:hAnsi="Segoe UI Symbol" w:cs="Segoe UI Symbol"/>
                    </w:rPr>
                  </w:pPr>
                </w:p>
              </w:tc>
              <w:tc>
                <w:tcPr>
                  <w:tcW w:w="827" w:type="dxa"/>
                </w:tcPr>
                <w:p w14:paraId="509B8446" w14:textId="77777777" w:rsidR="00E62991" w:rsidRDefault="00E62991" w:rsidP="00E62991">
                  <w:pPr>
                    <w:rPr>
                      <w:rFonts w:ascii="Segoe UI Symbol" w:hAnsi="Segoe UI Symbol" w:cs="Segoe UI Symbol"/>
                    </w:rPr>
                  </w:pPr>
                </w:p>
              </w:tc>
              <w:tc>
                <w:tcPr>
                  <w:tcW w:w="827" w:type="dxa"/>
                </w:tcPr>
                <w:p w14:paraId="509B8447" w14:textId="77777777" w:rsidR="00E62991" w:rsidRDefault="00E62991" w:rsidP="00E62991">
                  <w:pPr>
                    <w:rPr>
                      <w:rFonts w:ascii="Segoe UI Symbol" w:hAnsi="Segoe UI Symbol" w:cs="Segoe UI Symbol"/>
                    </w:rPr>
                  </w:pPr>
                </w:p>
              </w:tc>
              <w:tc>
                <w:tcPr>
                  <w:tcW w:w="827" w:type="dxa"/>
                </w:tcPr>
                <w:p w14:paraId="509B8448" w14:textId="77777777" w:rsidR="00E62991" w:rsidRDefault="00E62991" w:rsidP="00E62991">
                  <w:pPr>
                    <w:rPr>
                      <w:rFonts w:ascii="Segoe UI Symbol" w:hAnsi="Segoe UI Symbol" w:cs="Segoe UI Symbol"/>
                    </w:rPr>
                  </w:pPr>
                </w:p>
              </w:tc>
              <w:tc>
                <w:tcPr>
                  <w:tcW w:w="827" w:type="dxa"/>
                </w:tcPr>
                <w:p w14:paraId="509B8449" w14:textId="77777777" w:rsidR="00E62991" w:rsidRDefault="00E62991" w:rsidP="00E62991">
                  <w:pPr>
                    <w:rPr>
                      <w:rFonts w:ascii="Segoe UI Symbol" w:hAnsi="Segoe UI Symbol" w:cs="Segoe UI Symbol"/>
                    </w:rPr>
                  </w:pPr>
                </w:p>
              </w:tc>
            </w:tr>
          </w:tbl>
          <w:p w14:paraId="509B844B" w14:textId="77777777" w:rsidR="00E62991" w:rsidRDefault="00E62991" w:rsidP="00E62991">
            <w:pPr>
              <w:rPr>
                <w:rFonts w:ascii="Segoe UI Symbol" w:hAnsi="Segoe UI Symbol" w:cs="Segoe UI Symbol"/>
              </w:rPr>
            </w:pPr>
          </w:p>
          <w:p w14:paraId="509B844C"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6"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6"/>
          </w:p>
          <w:p w14:paraId="509B844D"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509B844E" w14:textId="77777777" w:rsidR="00E62991" w:rsidRDefault="00E62991" w:rsidP="00E62991">
            <w:pPr>
              <w:rPr>
                <w:rFonts w:cstheme="minorHAnsi"/>
              </w:rPr>
            </w:pPr>
          </w:p>
          <w:p w14:paraId="509B844F"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509B8450"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509B8451"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509B8452"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509B8454" w14:textId="77777777" w:rsidR="00E62991" w:rsidRDefault="00E62991" w:rsidP="004E3969">
      <w:pPr>
        <w:jc w:val="both"/>
        <w:rPr>
          <w:rFonts w:cstheme="minorHAnsi"/>
        </w:rPr>
      </w:pPr>
    </w:p>
    <w:p w14:paraId="509B8455"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509B8459" w14:textId="77777777" w:rsidTr="00497E48">
        <w:trPr>
          <w:trHeight w:val="304"/>
        </w:trPr>
        <w:tc>
          <w:tcPr>
            <w:tcW w:w="608" w:type="dxa"/>
            <w:shd w:val="clear" w:color="auto" w:fill="002060"/>
            <w:vAlign w:val="center"/>
          </w:tcPr>
          <w:p w14:paraId="509B8456" w14:textId="77777777" w:rsidR="00A61A44" w:rsidRPr="001B11CB" w:rsidRDefault="00015533" w:rsidP="00497E48">
            <w:pPr>
              <w:rPr>
                <w:b/>
              </w:rPr>
            </w:pPr>
            <w:r>
              <w:rPr>
                <w:rFonts w:ascii="Century Gothic" w:hAnsi="Century Gothic" w:cstheme="minorHAnsi"/>
                <w:b/>
                <w:color w:val="FFC000" w:themeColor="accent4"/>
                <w:sz w:val="28"/>
              </w:rPr>
              <w:t>26</w:t>
            </w:r>
            <w:r w:rsidR="00A61A44" w:rsidRPr="001215AC">
              <w:rPr>
                <w:rFonts w:ascii="Century Gothic" w:hAnsi="Century Gothic" w:cstheme="minorHAnsi"/>
                <w:b/>
                <w:color w:val="FFC000" w:themeColor="accent4"/>
                <w:sz w:val="28"/>
              </w:rPr>
              <w:t>.</w:t>
            </w:r>
            <w:r w:rsidR="00A61A44" w:rsidRPr="00251002">
              <w:rPr>
                <w:b/>
                <w:color w:val="FFD966" w:themeColor="accent4" w:themeTint="99"/>
                <w:sz w:val="24"/>
              </w:rPr>
              <w:t xml:space="preserve"> </w:t>
            </w:r>
            <w:r w:rsidR="00A61A44" w:rsidRPr="00251002">
              <w:rPr>
                <w:b/>
                <w:sz w:val="24"/>
              </w:rPr>
              <w:t xml:space="preserve"> </w:t>
            </w:r>
          </w:p>
        </w:tc>
        <w:tc>
          <w:tcPr>
            <w:tcW w:w="7886" w:type="dxa"/>
            <w:shd w:val="clear" w:color="auto" w:fill="002060"/>
            <w:vAlign w:val="center"/>
          </w:tcPr>
          <w:p w14:paraId="509B8457" w14:textId="77777777" w:rsidR="00A61A44" w:rsidRDefault="00A61A44" w:rsidP="00497E48">
            <w:pPr>
              <w:jc w:val="both"/>
              <w:rPr>
                <w:b/>
                <w:sz w:val="24"/>
              </w:rPr>
            </w:pPr>
            <w:r w:rsidRPr="003C0720">
              <w:rPr>
                <w:b/>
                <w:sz w:val="24"/>
              </w:rPr>
              <w:t>CONFIDENCIALIDAD</w:t>
            </w:r>
            <w:r>
              <w:rPr>
                <w:b/>
                <w:sz w:val="24"/>
              </w:rPr>
              <w:t>.</w:t>
            </w:r>
          </w:p>
          <w:p w14:paraId="509B8458" w14:textId="77777777" w:rsidR="00A61A44" w:rsidRPr="003C0720" w:rsidRDefault="00A61A44" w:rsidP="00497E48">
            <w:pPr>
              <w:jc w:val="both"/>
            </w:pPr>
            <w:r w:rsidRPr="003C0720">
              <w:t>En todos los casos se exigirá un mínimo de 5 años, sin que, en ningún caso, pueda ser a perpetuidad</w:t>
            </w:r>
          </w:p>
        </w:tc>
      </w:tr>
      <w:tr w:rsidR="00A61A44" w14:paraId="509B845E" w14:textId="77777777" w:rsidTr="00EB703E">
        <w:trPr>
          <w:trHeight w:val="1334"/>
        </w:trPr>
        <w:tc>
          <w:tcPr>
            <w:tcW w:w="8494" w:type="dxa"/>
            <w:gridSpan w:val="2"/>
            <w:shd w:val="clear" w:color="auto" w:fill="FFFFFF" w:themeFill="background1"/>
            <w:vAlign w:val="center"/>
          </w:tcPr>
          <w:p w14:paraId="509B845A"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509B845B" w14:textId="77777777" w:rsidR="00A61A44" w:rsidRDefault="00A61A44" w:rsidP="00497E48">
            <w:pPr>
              <w:rPr>
                <w:rFonts w:ascii="Segoe UI Symbol" w:hAnsi="Segoe UI Symbol" w:cs="Segoe UI Symbol"/>
              </w:rPr>
            </w:pPr>
          </w:p>
          <w:p w14:paraId="509B845C"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509B845D" w14:textId="77777777" w:rsidR="00A61A44" w:rsidRPr="0086220D" w:rsidRDefault="00A61A44" w:rsidP="00497E48">
            <w:pPr>
              <w:rPr>
                <w:rFonts w:ascii="Segoe UI Symbol" w:hAnsi="Segoe UI Symbol" w:cs="Segoe UI Symbol"/>
              </w:rPr>
            </w:pPr>
          </w:p>
        </w:tc>
      </w:tr>
    </w:tbl>
    <w:p w14:paraId="509B845F" w14:textId="77777777" w:rsidR="00A61A44" w:rsidRDefault="00A61A44" w:rsidP="004E3969">
      <w:pPr>
        <w:jc w:val="both"/>
        <w:rPr>
          <w:rFonts w:cstheme="minorHAnsi"/>
        </w:rPr>
      </w:pPr>
    </w:p>
    <w:p w14:paraId="509B8460"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509B8463" w14:textId="77777777" w:rsidTr="00322CBC">
        <w:trPr>
          <w:trHeight w:val="304"/>
        </w:trPr>
        <w:tc>
          <w:tcPr>
            <w:tcW w:w="608" w:type="dxa"/>
            <w:shd w:val="clear" w:color="auto" w:fill="002060"/>
            <w:vAlign w:val="center"/>
          </w:tcPr>
          <w:p w14:paraId="509B8461" w14:textId="77777777" w:rsidR="003C0720" w:rsidRPr="001B11CB" w:rsidRDefault="00015533" w:rsidP="00497E48">
            <w:pPr>
              <w:rPr>
                <w:b/>
              </w:rPr>
            </w:pPr>
            <w:r>
              <w:rPr>
                <w:rFonts w:ascii="Century Gothic" w:hAnsi="Century Gothic" w:cstheme="minorHAnsi"/>
                <w:b/>
                <w:color w:val="FFC000" w:themeColor="accent4"/>
                <w:sz w:val="28"/>
              </w:rPr>
              <w:lastRenderedPageBreak/>
              <w:t>27</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509B8462" w14:textId="77777777" w:rsidR="003C0720" w:rsidRPr="001B11CB" w:rsidRDefault="003C0720" w:rsidP="006D3AB3">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501ABB">
              <w:t xml:space="preserve"> Asimismo, </w:t>
            </w:r>
            <w:r w:rsidR="006D3AB3">
              <w:t xml:space="preserve">en la selección de </w:t>
            </w:r>
            <w:r w:rsidR="00501ABB">
              <w:t xml:space="preserve">los miembros de la Comisión Técnica deberá </w:t>
            </w:r>
            <w:r w:rsidR="006D3AB3">
              <w:t xml:space="preserve">contemplarse la </w:t>
            </w:r>
            <w:r w:rsidR="00501ABB">
              <w:t>ausencia de confli</w:t>
            </w:r>
            <w:r w:rsidR="006D3AB3">
              <w:t>cto de intereses en la licitación.</w:t>
            </w:r>
          </w:p>
        </w:tc>
      </w:tr>
      <w:tr w:rsidR="003C0720" w14:paraId="509B8484" w14:textId="77777777" w:rsidTr="00497E48">
        <w:trPr>
          <w:trHeight w:val="867"/>
        </w:trPr>
        <w:tc>
          <w:tcPr>
            <w:tcW w:w="8494" w:type="dxa"/>
            <w:gridSpan w:val="2"/>
            <w:shd w:val="clear" w:color="auto" w:fill="FFFFFF" w:themeFill="background1"/>
            <w:vAlign w:val="center"/>
          </w:tcPr>
          <w:p w14:paraId="509B8464"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09B8467" w14:textId="77777777" w:rsidTr="00322141">
              <w:tc>
                <w:tcPr>
                  <w:tcW w:w="1041" w:type="dxa"/>
                  <w:shd w:val="clear" w:color="auto" w:fill="000000" w:themeFill="text1"/>
                </w:tcPr>
                <w:p w14:paraId="509B8465" w14:textId="77777777" w:rsidR="003C0720" w:rsidRPr="00006095" w:rsidRDefault="003C0720" w:rsidP="003C0720">
                  <w:pPr>
                    <w:jc w:val="both"/>
                    <w:rPr>
                      <w:b/>
                    </w:rPr>
                  </w:pPr>
                  <w:r>
                    <w:rPr>
                      <w:b/>
                    </w:rPr>
                    <w:t>Nombre:</w:t>
                  </w:r>
                </w:p>
              </w:tc>
              <w:tc>
                <w:tcPr>
                  <w:tcW w:w="7227" w:type="dxa"/>
                </w:tcPr>
                <w:p w14:paraId="509B8466" w14:textId="77777777" w:rsidR="003C0720" w:rsidRDefault="003C0720" w:rsidP="003C0720">
                  <w:pPr>
                    <w:jc w:val="both"/>
                  </w:pPr>
                  <w:r>
                    <w:t xml:space="preserve">D./Dª. </w:t>
                  </w:r>
                </w:p>
              </w:tc>
            </w:tr>
            <w:tr w:rsidR="003C0720" w14:paraId="509B846A" w14:textId="77777777" w:rsidTr="00322141">
              <w:tc>
                <w:tcPr>
                  <w:tcW w:w="1041" w:type="dxa"/>
                  <w:shd w:val="clear" w:color="auto" w:fill="000000" w:themeFill="text1"/>
                </w:tcPr>
                <w:p w14:paraId="509B8468" w14:textId="77777777" w:rsidR="003C0720" w:rsidRPr="00006095" w:rsidRDefault="003C0720" w:rsidP="003C0720">
                  <w:pPr>
                    <w:jc w:val="both"/>
                    <w:rPr>
                      <w:b/>
                    </w:rPr>
                  </w:pPr>
                  <w:r w:rsidRPr="00006095">
                    <w:rPr>
                      <w:b/>
                    </w:rPr>
                    <w:t>Cargo:</w:t>
                  </w:r>
                </w:p>
              </w:tc>
              <w:tc>
                <w:tcPr>
                  <w:tcW w:w="7227" w:type="dxa"/>
                </w:tcPr>
                <w:p w14:paraId="509B8469" w14:textId="77777777" w:rsidR="003C0720" w:rsidRDefault="003C0720" w:rsidP="003C0720">
                  <w:pPr>
                    <w:jc w:val="both"/>
                  </w:pPr>
                  <w:r>
                    <w:t>de la Universidad Pablo de Olavide</w:t>
                  </w:r>
                </w:p>
              </w:tc>
            </w:tr>
            <w:tr w:rsidR="003C0720" w14:paraId="509B846D" w14:textId="77777777" w:rsidTr="00322141">
              <w:tc>
                <w:tcPr>
                  <w:tcW w:w="1041" w:type="dxa"/>
                  <w:shd w:val="clear" w:color="auto" w:fill="000000" w:themeFill="text1"/>
                </w:tcPr>
                <w:p w14:paraId="509B846B" w14:textId="77777777" w:rsidR="003C0720" w:rsidRPr="00006095" w:rsidRDefault="003C0720" w:rsidP="003C0720">
                  <w:pPr>
                    <w:jc w:val="both"/>
                    <w:rPr>
                      <w:b/>
                    </w:rPr>
                  </w:pPr>
                  <w:r>
                    <w:rPr>
                      <w:b/>
                    </w:rPr>
                    <w:t>Teléfono Contacto</w:t>
                  </w:r>
                </w:p>
              </w:tc>
              <w:tc>
                <w:tcPr>
                  <w:tcW w:w="7227" w:type="dxa"/>
                  <w:vAlign w:val="center"/>
                </w:tcPr>
                <w:p w14:paraId="509B846C" w14:textId="77777777" w:rsidR="003C0720" w:rsidRDefault="003C0720" w:rsidP="003C0720">
                  <w:pPr>
                    <w:jc w:val="both"/>
                  </w:pPr>
                </w:p>
              </w:tc>
            </w:tr>
          </w:tbl>
          <w:p w14:paraId="509B846E"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09B8471" w14:textId="77777777" w:rsidTr="00322141">
              <w:tc>
                <w:tcPr>
                  <w:tcW w:w="1026" w:type="dxa"/>
                  <w:shd w:val="clear" w:color="auto" w:fill="000000" w:themeFill="text1"/>
                </w:tcPr>
                <w:p w14:paraId="509B846F" w14:textId="77777777" w:rsidR="003C0720" w:rsidRPr="00006095" w:rsidRDefault="003C0720" w:rsidP="003C0720">
                  <w:pPr>
                    <w:jc w:val="both"/>
                    <w:rPr>
                      <w:b/>
                    </w:rPr>
                  </w:pPr>
                  <w:r>
                    <w:rPr>
                      <w:b/>
                    </w:rPr>
                    <w:t>Nombre:</w:t>
                  </w:r>
                </w:p>
              </w:tc>
              <w:tc>
                <w:tcPr>
                  <w:tcW w:w="7242" w:type="dxa"/>
                </w:tcPr>
                <w:p w14:paraId="509B8470" w14:textId="77777777" w:rsidR="003C0720" w:rsidRDefault="003C0720" w:rsidP="003C0720">
                  <w:pPr>
                    <w:jc w:val="both"/>
                  </w:pPr>
                  <w:r>
                    <w:t xml:space="preserve">D./Dª. </w:t>
                  </w:r>
                </w:p>
              </w:tc>
            </w:tr>
            <w:tr w:rsidR="003C0720" w14:paraId="509B8474" w14:textId="77777777" w:rsidTr="00322141">
              <w:tc>
                <w:tcPr>
                  <w:tcW w:w="1026" w:type="dxa"/>
                  <w:shd w:val="clear" w:color="auto" w:fill="000000" w:themeFill="text1"/>
                </w:tcPr>
                <w:p w14:paraId="509B8472" w14:textId="77777777" w:rsidR="003C0720" w:rsidRPr="00006095" w:rsidRDefault="003C0720" w:rsidP="003C0720">
                  <w:pPr>
                    <w:jc w:val="both"/>
                    <w:rPr>
                      <w:b/>
                    </w:rPr>
                  </w:pPr>
                  <w:r w:rsidRPr="00006095">
                    <w:rPr>
                      <w:b/>
                    </w:rPr>
                    <w:t>Cargo:</w:t>
                  </w:r>
                </w:p>
              </w:tc>
              <w:tc>
                <w:tcPr>
                  <w:tcW w:w="7242" w:type="dxa"/>
                </w:tcPr>
                <w:p w14:paraId="509B8473" w14:textId="77777777" w:rsidR="003C0720" w:rsidRDefault="003C0720" w:rsidP="003C0720">
                  <w:pPr>
                    <w:jc w:val="both"/>
                  </w:pPr>
                  <w:r>
                    <w:t>de la Universidad Pablo de Olavide</w:t>
                  </w:r>
                </w:p>
              </w:tc>
            </w:tr>
            <w:tr w:rsidR="003C0720" w14:paraId="509B8477" w14:textId="77777777" w:rsidTr="00322141">
              <w:tc>
                <w:tcPr>
                  <w:tcW w:w="1026" w:type="dxa"/>
                  <w:shd w:val="clear" w:color="auto" w:fill="000000" w:themeFill="text1"/>
                </w:tcPr>
                <w:p w14:paraId="509B8475" w14:textId="77777777" w:rsidR="003C0720" w:rsidRPr="00006095" w:rsidRDefault="003C0720" w:rsidP="00497E48">
                  <w:pPr>
                    <w:jc w:val="both"/>
                    <w:rPr>
                      <w:b/>
                    </w:rPr>
                  </w:pPr>
                  <w:r>
                    <w:rPr>
                      <w:b/>
                    </w:rPr>
                    <w:t>Teléfono Contacto</w:t>
                  </w:r>
                </w:p>
              </w:tc>
              <w:tc>
                <w:tcPr>
                  <w:tcW w:w="7242" w:type="dxa"/>
                  <w:vAlign w:val="center"/>
                </w:tcPr>
                <w:p w14:paraId="509B8476" w14:textId="77777777" w:rsidR="003C0720" w:rsidRDefault="003C0720" w:rsidP="00497E48">
                  <w:pPr>
                    <w:jc w:val="both"/>
                  </w:pPr>
                </w:p>
              </w:tc>
            </w:tr>
          </w:tbl>
          <w:p w14:paraId="509B8478"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509B847B" w14:textId="77777777" w:rsidTr="00322141">
              <w:tc>
                <w:tcPr>
                  <w:tcW w:w="1026" w:type="dxa"/>
                  <w:shd w:val="clear" w:color="auto" w:fill="000000" w:themeFill="text1"/>
                </w:tcPr>
                <w:p w14:paraId="509B8479" w14:textId="77777777" w:rsidR="003C0720" w:rsidRPr="00006095" w:rsidRDefault="003C0720" w:rsidP="003C0720">
                  <w:pPr>
                    <w:jc w:val="both"/>
                    <w:rPr>
                      <w:b/>
                    </w:rPr>
                  </w:pPr>
                  <w:r>
                    <w:rPr>
                      <w:b/>
                    </w:rPr>
                    <w:t>Nombre:</w:t>
                  </w:r>
                </w:p>
              </w:tc>
              <w:tc>
                <w:tcPr>
                  <w:tcW w:w="7242" w:type="dxa"/>
                </w:tcPr>
                <w:p w14:paraId="509B847A" w14:textId="77777777" w:rsidR="003C0720" w:rsidRDefault="003C0720" w:rsidP="003C0720">
                  <w:pPr>
                    <w:jc w:val="both"/>
                  </w:pPr>
                  <w:r>
                    <w:t xml:space="preserve">D./Dª. </w:t>
                  </w:r>
                </w:p>
              </w:tc>
            </w:tr>
            <w:tr w:rsidR="003C0720" w14:paraId="509B847E" w14:textId="77777777" w:rsidTr="00322141">
              <w:tc>
                <w:tcPr>
                  <w:tcW w:w="1026" w:type="dxa"/>
                  <w:shd w:val="clear" w:color="auto" w:fill="000000" w:themeFill="text1"/>
                </w:tcPr>
                <w:p w14:paraId="509B847C" w14:textId="77777777" w:rsidR="003C0720" w:rsidRPr="00006095" w:rsidRDefault="003C0720" w:rsidP="003C0720">
                  <w:pPr>
                    <w:jc w:val="both"/>
                    <w:rPr>
                      <w:b/>
                    </w:rPr>
                  </w:pPr>
                  <w:r w:rsidRPr="00006095">
                    <w:rPr>
                      <w:b/>
                    </w:rPr>
                    <w:t>Cargo:</w:t>
                  </w:r>
                </w:p>
              </w:tc>
              <w:tc>
                <w:tcPr>
                  <w:tcW w:w="7242" w:type="dxa"/>
                </w:tcPr>
                <w:p w14:paraId="509B847D" w14:textId="77777777" w:rsidR="003C0720" w:rsidRDefault="003C0720" w:rsidP="003C0720">
                  <w:pPr>
                    <w:jc w:val="both"/>
                  </w:pPr>
                  <w:r>
                    <w:t>de la Universidad Pablo de Olavide</w:t>
                  </w:r>
                </w:p>
              </w:tc>
            </w:tr>
            <w:tr w:rsidR="003C0720" w14:paraId="509B8481" w14:textId="77777777" w:rsidTr="00322141">
              <w:tc>
                <w:tcPr>
                  <w:tcW w:w="1026" w:type="dxa"/>
                  <w:shd w:val="clear" w:color="auto" w:fill="000000" w:themeFill="text1"/>
                </w:tcPr>
                <w:p w14:paraId="509B847F" w14:textId="77777777" w:rsidR="003C0720" w:rsidRPr="00006095" w:rsidRDefault="003C0720" w:rsidP="00497E48">
                  <w:pPr>
                    <w:jc w:val="both"/>
                    <w:rPr>
                      <w:b/>
                    </w:rPr>
                  </w:pPr>
                  <w:r>
                    <w:rPr>
                      <w:b/>
                    </w:rPr>
                    <w:t>Teléfono Contacto</w:t>
                  </w:r>
                </w:p>
              </w:tc>
              <w:tc>
                <w:tcPr>
                  <w:tcW w:w="7242" w:type="dxa"/>
                  <w:vAlign w:val="center"/>
                </w:tcPr>
                <w:p w14:paraId="509B8480" w14:textId="77777777" w:rsidR="003C0720" w:rsidRDefault="003C0720" w:rsidP="00497E48">
                  <w:pPr>
                    <w:jc w:val="both"/>
                  </w:pPr>
                </w:p>
              </w:tc>
            </w:tr>
          </w:tbl>
          <w:p w14:paraId="509B8482" w14:textId="77777777" w:rsidR="003C0720" w:rsidRDefault="003C0720" w:rsidP="00497E48">
            <w:pPr>
              <w:rPr>
                <w:bCs/>
              </w:rPr>
            </w:pPr>
          </w:p>
          <w:p w14:paraId="509B8483" w14:textId="77777777" w:rsidR="003C0720" w:rsidRPr="0078359A" w:rsidRDefault="003C0720" w:rsidP="00497E48">
            <w:pPr>
              <w:rPr>
                <w:bCs/>
              </w:rPr>
            </w:pPr>
          </w:p>
        </w:tc>
      </w:tr>
    </w:tbl>
    <w:p w14:paraId="509B8485" w14:textId="77777777" w:rsidR="003C0720" w:rsidRDefault="003C0720" w:rsidP="004E3969">
      <w:pPr>
        <w:jc w:val="both"/>
        <w:rPr>
          <w:rFonts w:cstheme="minorHAnsi"/>
        </w:rPr>
      </w:pPr>
    </w:p>
    <w:p w14:paraId="509B848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09B8489" w14:textId="77777777" w:rsidTr="00497E48">
        <w:trPr>
          <w:trHeight w:val="304"/>
        </w:trPr>
        <w:tc>
          <w:tcPr>
            <w:tcW w:w="562" w:type="dxa"/>
            <w:shd w:val="clear" w:color="auto" w:fill="002060"/>
            <w:vAlign w:val="center"/>
          </w:tcPr>
          <w:p w14:paraId="509B8487" w14:textId="77777777" w:rsidR="0076528E" w:rsidRPr="001B11CB" w:rsidRDefault="00015533" w:rsidP="00497E48">
            <w:pPr>
              <w:rPr>
                <w:b/>
              </w:rPr>
            </w:pPr>
            <w:r>
              <w:rPr>
                <w:rFonts w:ascii="Century Gothic" w:hAnsi="Century Gothic" w:cstheme="minorHAnsi"/>
                <w:b/>
                <w:color w:val="FFC000" w:themeColor="accent4"/>
                <w:sz w:val="28"/>
              </w:rPr>
              <w:t>28</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509B8488" w14:textId="77777777" w:rsidR="0076528E" w:rsidRPr="001B11CB" w:rsidRDefault="0076528E" w:rsidP="00497E48">
            <w:pPr>
              <w:jc w:val="both"/>
              <w:rPr>
                <w:b/>
              </w:rPr>
            </w:pPr>
            <w:r w:rsidRPr="0076528E">
              <w:rPr>
                <w:b/>
                <w:sz w:val="24"/>
              </w:rPr>
              <w:t xml:space="preserve">POSIBILIDAD DE MODIFICACIÓN DEL CONTRATO </w:t>
            </w:r>
            <w:r w:rsidRPr="0076528E">
              <w:t>(Artº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509B8492" w14:textId="77777777" w:rsidTr="00497E48">
        <w:trPr>
          <w:trHeight w:val="867"/>
        </w:trPr>
        <w:tc>
          <w:tcPr>
            <w:tcW w:w="8494" w:type="dxa"/>
            <w:gridSpan w:val="2"/>
            <w:shd w:val="clear" w:color="auto" w:fill="FFFFFF" w:themeFill="background1"/>
            <w:vAlign w:val="center"/>
          </w:tcPr>
          <w:p w14:paraId="509B848A"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509B848B" w14:textId="77777777" w:rsidR="0076528E" w:rsidRDefault="0076528E" w:rsidP="00497E48">
            <w:pPr>
              <w:rPr>
                <w:bCs/>
              </w:rPr>
            </w:pPr>
          </w:p>
          <w:p w14:paraId="509B848C" w14:textId="77777777" w:rsidR="0076528E" w:rsidRPr="0076528E" w:rsidRDefault="0076528E" w:rsidP="0076528E">
            <w:pPr>
              <w:rPr>
                <w:bCs/>
              </w:rPr>
            </w:pPr>
            <w:r w:rsidRPr="0076528E">
              <w:rPr>
                <w:bCs/>
              </w:rPr>
              <w:t>En caso afirmativo indicar:</w:t>
            </w:r>
          </w:p>
          <w:p w14:paraId="509B848D"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509B848E" w14:textId="77777777" w:rsidR="0076528E" w:rsidRPr="0076528E" w:rsidRDefault="0076528E" w:rsidP="0076528E">
            <w:pPr>
              <w:rPr>
                <w:bCs/>
              </w:rPr>
            </w:pPr>
          </w:p>
          <w:p w14:paraId="509B848F"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509B8490" w14:textId="77777777" w:rsidR="0076528E" w:rsidRPr="0076528E" w:rsidRDefault="0076528E" w:rsidP="0076528E">
            <w:pPr>
              <w:pStyle w:val="Prrafodelista"/>
              <w:rPr>
                <w:bCs/>
              </w:rPr>
            </w:pPr>
          </w:p>
          <w:p w14:paraId="509B8491" w14:textId="77777777" w:rsidR="0076528E" w:rsidRPr="0076528E" w:rsidRDefault="0076528E" w:rsidP="0076528E">
            <w:pPr>
              <w:rPr>
                <w:bCs/>
              </w:rPr>
            </w:pPr>
          </w:p>
        </w:tc>
      </w:tr>
    </w:tbl>
    <w:p w14:paraId="509B8493" w14:textId="77777777" w:rsidR="003C0720" w:rsidRDefault="003C0720" w:rsidP="004E3969">
      <w:pPr>
        <w:jc w:val="both"/>
        <w:rPr>
          <w:rFonts w:cstheme="minorHAnsi"/>
        </w:rPr>
      </w:pPr>
    </w:p>
    <w:p w14:paraId="509B8494"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09B8497" w14:textId="77777777" w:rsidTr="00497E48">
        <w:trPr>
          <w:trHeight w:val="304"/>
        </w:trPr>
        <w:tc>
          <w:tcPr>
            <w:tcW w:w="562" w:type="dxa"/>
            <w:shd w:val="clear" w:color="auto" w:fill="002060"/>
            <w:vAlign w:val="center"/>
          </w:tcPr>
          <w:p w14:paraId="509B8495" w14:textId="77777777" w:rsidR="0076528E" w:rsidRPr="001B11CB" w:rsidRDefault="00015533" w:rsidP="00497E48">
            <w:pPr>
              <w:rPr>
                <w:b/>
              </w:rPr>
            </w:pPr>
            <w:r>
              <w:rPr>
                <w:rFonts w:ascii="Century Gothic" w:hAnsi="Century Gothic" w:cstheme="minorHAnsi"/>
                <w:b/>
                <w:color w:val="FFC000" w:themeColor="accent4"/>
                <w:sz w:val="28"/>
              </w:rPr>
              <w:t>29</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509B8496"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09B8499" w14:textId="77777777" w:rsidTr="00497E48">
        <w:trPr>
          <w:trHeight w:val="867"/>
        </w:trPr>
        <w:tc>
          <w:tcPr>
            <w:tcW w:w="8494" w:type="dxa"/>
            <w:gridSpan w:val="2"/>
            <w:shd w:val="clear" w:color="auto" w:fill="FFFFFF" w:themeFill="background1"/>
            <w:vAlign w:val="center"/>
          </w:tcPr>
          <w:p w14:paraId="509B8498" w14:textId="77777777" w:rsidR="0076528E" w:rsidRPr="0086220D" w:rsidRDefault="0076528E" w:rsidP="0076528E">
            <w:pPr>
              <w:rPr>
                <w:rFonts w:ascii="Segoe UI Symbol" w:hAnsi="Segoe UI Symbol" w:cs="Segoe UI Symbol"/>
              </w:rPr>
            </w:pPr>
          </w:p>
        </w:tc>
      </w:tr>
    </w:tbl>
    <w:p w14:paraId="509B849A" w14:textId="77777777" w:rsidR="0076528E" w:rsidRDefault="0076528E" w:rsidP="004E3969">
      <w:pPr>
        <w:jc w:val="both"/>
        <w:rPr>
          <w:rFonts w:cstheme="minorHAnsi"/>
        </w:rPr>
      </w:pPr>
    </w:p>
    <w:p w14:paraId="509B849B"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09B849E" w14:textId="77777777" w:rsidTr="00322CBC">
        <w:trPr>
          <w:trHeight w:val="304"/>
        </w:trPr>
        <w:tc>
          <w:tcPr>
            <w:tcW w:w="608" w:type="dxa"/>
            <w:shd w:val="clear" w:color="auto" w:fill="002060"/>
            <w:vAlign w:val="center"/>
          </w:tcPr>
          <w:p w14:paraId="509B849C" w14:textId="77777777" w:rsidR="00AB15FE" w:rsidRPr="001B11CB" w:rsidRDefault="00015533" w:rsidP="00497E48">
            <w:pPr>
              <w:rPr>
                <w:b/>
              </w:rPr>
            </w:pPr>
            <w:r>
              <w:rPr>
                <w:rFonts w:ascii="Century Gothic" w:hAnsi="Century Gothic" w:cstheme="minorHAnsi"/>
                <w:b/>
                <w:color w:val="FFC000" w:themeColor="accent4"/>
                <w:sz w:val="28"/>
              </w:rPr>
              <w:t>30</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509B849D"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509B84A5" w14:textId="77777777" w:rsidTr="00497E48">
        <w:trPr>
          <w:trHeight w:val="867"/>
        </w:trPr>
        <w:tc>
          <w:tcPr>
            <w:tcW w:w="8494" w:type="dxa"/>
            <w:gridSpan w:val="2"/>
            <w:shd w:val="clear" w:color="auto" w:fill="FFFFFF" w:themeFill="background1"/>
            <w:vAlign w:val="center"/>
          </w:tcPr>
          <w:p w14:paraId="509B849F" w14:textId="77777777" w:rsidR="00AB15FE" w:rsidRDefault="004A4EC1"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509B84A0" w14:textId="77777777" w:rsidR="00AB15FE" w:rsidRDefault="004A4EC1"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509B84A1" w14:textId="77777777" w:rsidR="00C21AF6" w:rsidRDefault="00C21AF6" w:rsidP="00497E48">
            <w:pPr>
              <w:rPr>
                <w:bCs/>
              </w:rPr>
            </w:pPr>
          </w:p>
          <w:p w14:paraId="509B84A2" w14:textId="77777777" w:rsidR="00C21AF6" w:rsidRDefault="00C21AF6" w:rsidP="00C21AF6">
            <w:pPr>
              <w:jc w:val="both"/>
              <w:rPr>
                <w:bCs/>
              </w:rPr>
            </w:pPr>
            <w:r>
              <w:t>En el caso de ser necesaria la visita técnica, las empresas deberán concertar cita previa. Por lo que es necesario un número de teléfono --------------- o correo electrónico ----------------------</w:t>
            </w:r>
          </w:p>
          <w:p w14:paraId="509B84A3" w14:textId="77777777" w:rsidR="00C21AF6" w:rsidRDefault="00C21AF6" w:rsidP="00497E48">
            <w:pPr>
              <w:rPr>
                <w:bCs/>
              </w:rPr>
            </w:pPr>
          </w:p>
          <w:p w14:paraId="509B84A4" w14:textId="77777777" w:rsidR="00C21AF6" w:rsidRPr="0078359A" w:rsidRDefault="00C21AF6" w:rsidP="00497E48">
            <w:pPr>
              <w:rPr>
                <w:bCs/>
              </w:rPr>
            </w:pPr>
          </w:p>
        </w:tc>
      </w:tr>
    </w:tbl>
    <w:p w14:paraId="509B84A6" w14:textId="77777777" w:rsidR="0076528E" w:rsidRDefault="0076528E" w:rsidP="004E3969">
      <w:pPr>
        <w:jc w:val="both"/>
        <w:rPr>
          <w:rFonts w:cstheme="minorHAnsi"/>
        </w:rPr>
      </w:pPr>
    </w:p>
    <w:p w14:paraId="509B84A7"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09B84AA" w14:textId="77777777" w:rsidTr="00A61A44">
        <w:trPr>
          <w:trHeight w:val="304"/>
        </w:trPr>
        <w:tc>
          <w:tcPr>
            <w:tcW w:w="421" w:type="dxa"/>
            <w:shd w:val="clear" w:color="auto" w:fill="002060"/>
            <w:vAlign w:val="center"/>
          </w:tcPr>
          <w:p w14:paraId="509B84A8" w14:textId="77777777" w:rsidR="00AB15FE" w:rsidRPr="001B11CB" w:rsidRDefault="00015533" w:rsidP="00497E48">
            <w:pPr>
              <w:rPr>
                <w:b/>
              </w:rPr>
            </w:pPr>
            <w:r>
              <w:rPr>
                <w:rFonts w:ascii="Century Gothic" w:hAnsi="Century Gothic" w:cstheme="minorHAnsi"/>
                <w:b/>
                <w:color w:val="FFC000" w:themeColor="accent4"/>
                <w:sz w:val="28"/>
              </w:rPr>
              <w:t>31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509B84A9" w14:textId="77777777" w:rsidR="00AB15FE" w:rsidRPr="0076528E" w:rsidRDefault="00AB15FE" w:rsidP="00497E48">
            <w:pPr>
              <w:jc w:val="both"/>
              <w:rPr>
                <w:b/>
                <w:sz w:val="24"/>
              </w:rPr>
            </w:pPr>
            <w:r w:rsidRPr="00AB15FE">
              <w:rPr>
                <w:b/>
                <w:sz w:val="24"/>
              </w:rPr>
              <w:t>TRATAMIENTO DE DATOS</w:t>
            </w:r>
          </w:p>
        </w:tc>
      </w:tr>
      <w:tr w:rsidR="00AB15FE" w14:paraId="509B84AD" w14:textId="77777777" w:rsidTr="00497E48">
        <w:trPr>
          <w:trHeight w:val="867"/>
        </w:trPr>
        <w:tc>
          <w:tcPr>
            <w:tcW w:w="8494" w:type="dxa"/>
            <w:gridSpan w:val="2"/>
            <w:shd w:val="clear" w:color="auto" w:fill="FFFFFF" w:themeFill="background1"/>
            <w:vAlign w:val="center"/>
          </w:tcPr>
          <w:p w14:paraId="509B84AB" w14:textId="77777777" w:rsidR="00AB15FE" w:rsidRDefault="004A4EC1" w:rsidP="00AB15FE">
            <w:pPr>
              <w:rPr>
                <w:bCs/>
              </w:rPr>
            </w:pPr>
            <w:sdt>
              <w:sdtPr>
                <w:id w:val="1122115651"/>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Sí. Cumplimentar ANEXO I</w:t>
            </w:r>
          </w:p>
          <w:p w14:paraId="509B84AC" w14:textId="77777777" w:rsidR="00AB15FE" w:rsidRPr="0086220D" w:rsidRDefault="004A4EC1" w:rsidP="00AB15FE">
            <w:pPr>
              <w:rPr>
                <w:rFonts w:ascii="Segoe UI Symbol" w:hAnsi="Segoe UI Symbol" w:cs="Segoe UI Symbol"/>
              </w:rPr>
            </w:pPr>
            <w:sdt>
              <w:sdtPr>
                <w:id w:val="56370442"/>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509B84AE" w14:textId="77777777" w:rsidR="00AB15FE" w:rsidRDefault="00AB15FE" w:rsidP="004E3969">
      <w:pPr>
        <w:jc w:val="both"/>
        <w:rPr>
          <w:rFonts w:cstheme="minorHAnsi"/>
        </w:rPr>
      </w:pPr>
    </w:p>
    <w:p w14:paraId="509B84AF"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09B84B2" w14:textId="77777777" w:rsidTr="00497E48">
        <w:trPr>
          <w:trHeight w:val="304"/>
        </w:trPr>
        <w:tc>
          <w:tcPr>
            <w:tcW w:w="562" w:type="dxa"/>
            <w:shd w:val="clear" w:color="auto" w:fill="002060"/>
            <w:vAlign w:val="center"/>
          </w:tcPr>
          <w:p w14:paraId="509B84B0" w14:textId="77777777" w:rsidR="00AB15FE" w:rsidRPr="001B11CB" w:rsidRDefault="00015533" w:rsidP="00497E48">
            <w:pPr>
              <w:rPr>
                <w:b/>
              </w:rPr>
            </w:pPr>
            <w:r>
              <w:rPr>
                <w:rFonts w:ascii="Century Gothic" w:hAnsi="Century Gothic" w:cstheme="minorHAnsi"/>
                <w:b/>
                <w:color w:val="FFC000" w:themeColor="accent4"/>
                <w:sz w:val="28"/>
              </w:rPr>
              <w:t>32</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509B84B1" w14:textId="77777777" w:rsidR="00AB15FE" w:rsidRPr="0076528E" w:rsidRDefault="00AB15FE" w:rsidP="00497E48">
            <w:pPr>
              <w:jc w:val="both"/>
              <w:rPr>
                <w:b/>
                <w:sz w:val="24"/>
              </w:rPr>
            </w:pPr>
            <w:r w:rsidRPr="00AB15FE">
              <w:rPr>
                <w:b/>
                <w:sz w:val="24"/>
              </w:rPr>
              <w:t>PERSONA DE CONTACTO PARA ACLARACIONES</w:t>
            </w:r>
          </w:p>
        </w:tc>
      </w:tr>
      <w:tr w:rsidR="00AB15FE" w14:paraId="509B84BE" w14:textId="77777777" w:rsidTr="00497E48">
        <w:trPr>
          <w:trHeight w:val="867"/>
        </w:trPr>
        <w:tc>
          <w:tcPr>
            <w:tcW w:w="8494" w:type="dxa"/>
            <w:gridSpan w:val="2"/>
            <w:shd w:val="clear" w:color="auto" w:fill="FFFFFF" w:themeFill="background1"/>
            <w:vAlign w:val="center"/>
          </w:tcPr>
          <w:p w14:paraId="509B84B3"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509B84B6" w14:textId="77777777" w:rsidTr="00AB15FE">
              <w:tc>
                <w:tcPr>
                  <w:tcW w:w="1872" w:type="dxa"/>
                  <w:shd w:val="clear" w:color="auto" w:fill="D9D9D9" w:themeFill="background1" w:themeFillShade="D9"/>
                </w:tcPr>
                <w:p w14:paraId="509B84B4"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509B84B5" w14:textId="77777777" w:rsidR="00AB15FE" w:rsidRDefault="00AB15FE" w:rsidP="00497E48">
                  <w:pPr>
                    <w:rPr>
                      <w:rFonts w:ascii="Segoe UI Symbol" w:hAnsi="Segoe UI Symbol" w:cs="Segoe UI Symbol"/>
                    </w:rPr>
                  </w:pPr>
                </w:p>
              </w:tc>
            </w:tr>
            <w:tr w:rsidR="00AB15FE" w14:paraId="509B84B9" w14:textId="77777777" w:rsidTr="00AB15FE">
              <w:tc>
                <w:tcPr>
                  <w:tcW w:w="1872" w:type="dxa"/>
                  <w:shd w:val="clear" w:color="auto" w:fill="D9D9D9" w:themeFill="background1" w:themeFillShade="D9"/>
                </w:tcPr>
                <w:p w14:paraId="509B84B7"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509B84B8" w14:textId="77777777" w:rsidR="00AB15FE" w:rsidRDefault="00AB15FE" w:rsidP="00497E48">
                  <w:pPr>
                    <w:rPr>
                      <w:rFonts w:ascii="Segoe UI Symbol" w:hAnsi="Segoe UI Symbol" w:cs="Segoe UI Symbol"/>
                    </w:rPr>
                  </w:pPr>
                </w:p>
              </w:tc>
            </w:tr>
            <w:tr w:rsidR="00AB15FE" w14:paraId="509B84BC" w14:textId="77777777" w:rsidTr="00AB15FE">
              <w:tc>
                <w:tcPr>
                  <w:tcW w:w="1872" w:type="dxa"/>
                  <w:shd w:val="clear" w:color="auto" w:fill="D9D9D9" w:themeFill="background1" w:themeFillShade="D9"/>
                </w:tcPr>
                <w:p w14:paraId="509B84BA"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509B84BB" w14:textId="77777777" w:rsidR="00AB15FE" w:rsidRDefault="00AB15FE" w:rsidP="00497E48">
                  <w:pPr>
                    <w:rPr>
                      <w:rFonts w:ascii="Segoe UI Symbol" w:hAnsi="Segoe UI Symbol" w:cs="Segoe UI Symbol"/>
                    </w:rPr>
                  </w:pPr>
                </w:p>
              </w:tc>
            </w:tr>
          </w:tbl>
          <w:p w14:paraId="509B84BD"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509B84BF" w14:textId="77777777" w:rsidR="001A0D2B" w:rsidRDefault="001A0D2B" w:rsidP="004E3969">
      <w:pPr>
        <w:jc w:val="both"/>
        <w:rPr>
          <w:rFonts w:cstheme="minorHAnsi"/>
        </w:rPr>
      </w:pPr>
    </w:p>
    <w:p w14:paraId="509B84C0"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7"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7"/>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8"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8"/>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9"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Pr="001A0D2B">
        <w:rPr>
          <w:rFonts w:cstheme="minorHAnsi"/>
        </w:rPr>
        <w:t xml:space="preserve"> </w:t>
      </w:r>
    </w:p>
    <w:p w14:paraId="509B84C1" w14:textId="77777777" w:rsidR="001A0D2B" w:rsidRPr="001A0D2B" w:rsidRDefault="001A0D2B" w:rsidP="001A0D2B">
      <w:pPr>
        <w:rPr>
          <w:rFonts w:cstheme="minorHAnsi"/>
        </w:rPr>
      </w:pPr>
      <w:r w:rsidRPr="001A0D2B">
        <w:rPr>
          <w:rFonts w:cstheme="minorHAnsi"/>
        </w:rPr>
        <w:t xml:space="preserve">EL RESPONSABLE DEL GASTO, </w:t>
      </w:r>
    </w:p>
    <w:p w14:paraId="509B84C2" w14:textId="77777777" w:rsidR="001A0D2B" w:rsidRPr="001A0D2B" w:rsidRDefault="001A0D2B" w:rsidP="001A0D2B">
      <w:pPr>
        <w:rPr>
          <w:rFonts w:cstheme="minorHAnsi"/>
        </w:rPr>
      </w:pPr>
      <w:r w:rsidRPr="001A0D2B">
        <w:rPr>
          <w:rFonts w:cstheme="minorHAnsi"/>
        </w:rPr>
        <w:t>(Nombre, apellidos y cargo)</w:t>
      </w:r>
    </w:p>
    <w:p w14:paraId="509B84C3" w14:textId="77777777" w:rsidR="001A0D2B" w:rsidRPr="001A0D2B" w:rsidRDefault="001A0D2B" w:rsidP="001A0D2B">
      <w:pPr>
        <w:rPr>
          <w:rFonts w:cstheme="minorHAnsi"/>
        </w:rPr>
      </w:pPr>
    </w:p>
    <w:p w14:paraId="509B84C4" w14:textId="77777777" w:rsidR="001A0D2B" w:rsidRPr="001A0D2B" w:rsidRDefault="001A0D2B" w:rsidP="001A0D2B">
      <w:pPr>
        <w:rPr>
          <w:rFonts w:cstheme="minorHAnsi"/>
        </w:rPr>
      </w:pPr>
    </w:p>
    <w:p w14:paraId="509B84C5" w14:textId="77777777" w:rsidR="001A0D2B" w:rsidRPr="001A0D2B" w:rsidRDefault="001A0D2B" w:rsidP="001A0D2B">
      <w:pPr>
        <w:rPr>
          <w:rFonts w:cstheme="minorHAnsi"/>
        </w:rPr>
      </w:pPr>
      <w:r w:rsidRPr="001A0D2B">
        <w:rPr>
          <w:rFonts w:cstheme="minorHAnsi"/>
        </w:rPr>
        <w:lastRenderedPageBreak/>
        <w:t xml:space="preserve">FDO: </w:t>
      </w:r>
      <w:r w:rsidR="00914900">
        <w:rPr>
          <w:rFonts w:cstheme="minorHAnsi"/>
        </w:rPr>
        <w:fldChar w:fldCharType="begin">
          <w:ffData>
            <w:name w:val="Texto31"/>
            <w:enabled/>
            <w:calcOnExit w:val="0"/>
            <w:textInput/>
          </w:ffData>
        </w:fldChar>
      </w:r>
      <w:bookmarkStart w:id="30"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0"/>
    </w:p>
    <w:p w14:paraId="509B84C6" w14:textId="77777777" w:rsidR="001A0D2B" w:rsidRDefault="001A0D2B" w:rsidP="001A0D2B">
      <w:pPr>
        <w:rPr>
          <w:rFonts w:cstheme="minorHAnsi"/>
        </w:rPr>
      </w:pPr>
    </w:p>
    <w:p w14:paraId="509B84C7" w14:textId="77777777" w:rsidR="00322CBC" w:rsidRDefault="00322CBC">
      <w:pPr>
        <w:rPr>
          <w:rFonts w:cstheme="minorHAnsi"/>
        </w:rPr>
      </w:pPr>
      <w:r>
        <w:rPr>
          <w:rFonts w:cstheme="minorHAnsi"/>
        </w:rPr>
        <w:br w:type="page"/>
      </w:r>
    </w:p>
    <w:p w14:paraId="509B84C8" w14:textId="77777777" w:rsidR="001A0D2B" w:rsidRDefault="001A0D2B" w:rsidP="001A0D2B">
      <w:pPr>
        <w:rPr>
          <w:rFonts w:cstheme="minorHAnsi"/>
        </w:rPr>
      </w:pPr>
    </w:p>
    <w:p w14:paraId="509B84C9" w14:textId="77777777" w:rsidR="00D7560D" w:rsidRDefault="00D7560D" w:rsidP="00D7560D">
      <w:pPr>
        <w:jc w:val="both"/>
        <w:rPr>
          <w:b/>
        </w:rPr>
      </w:pPr>
      <w:r w:rsidRPr="00AA661B">
        <w:rPr>
          <w:b/>
        </w:rPr>
        <w:t>ANEXO I “TRATAMIENTO DE DATOS PERSONALES”</w:t>
      </w:r>
    </w:p>
    <w:p w14:paraId="509B84CA" w14:textId="77777777" w:rsidR="00D7560D" w:rsidRPr="00AA661B" w:rsidRDefault="00D7560D" w:rsidP="00D7560D">
      <w:pPr>
        <w:jc w:val="both"/>
        <w:rPr>
          <w:b/>
        </w:rPr>
      </w:pPr>
    </w:p>
    <w:p w14:paraId="509B84CB" w14:textId="77777777" w:rsidR="00D7560D" w:rsidRDefault="00D7560D" w:rsidP="00D7560D">
      <w:pPr>
        <w:jc w:val="both"/>
        <w:rPr>
          <w:b/>
          <w:u w:val="single"/>
        </w:rPr>
      </w:pPr>
      <w:r w:rsidRPr="00696A79">
        <w:rPr>
          <w:b/>
          <w:u w:val="single"/>
        </w:rPr>
        <w:t>Descripción general del tratamiento de Datos Personales a efectuar</w:t>
      </w:r>
    </w:p>
    <w:p w14:paraId="509B84CC" w14:textId="77777777" w:rsidR="00D7560D" w:rsidRPr="00696A79" w:rsidRDefault="00D7560D" w:rsidP="00D7560D">
      <w:pPr>
        <w:jc w:val="both"/>
        <w:rPr>
          <w:b/>
          <w:u w:val="single"/>
        </w:rPr>
      </w:pPr>
    </w:p>
    <w:p w14:paraId="509B84CD" w14:textId="77777777" w:rsidR="00D7560D" w:rsidRDefault="00D7560D" w:rsidP="00D7560D">
      <w:pPr>
        <w:jc w:val="both"/>
      </w:pPr>
      <w:r>
        <w:t>Descripción</w:t>
      </w:r>
    </w:p>
    <w:p w14:paraId="509B84CE" w14:textId="77777777" w:rsidR="00D7560D" w:rsidRDefault="00D7560D" w:rsidP="00D7560D">
      <w:pPr>
        <w:jc w:val="both"/>
      </w:pPr>
    </w:p>
    <w:p w14:paraId="509B84CF"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509B84D0" w14:textId="77777777" w:rsidR="00D7560D" w:rsidRDefault="00D7560D" w:rsidP="00D7560D">
      <w:pPr>
        <w:jc w:val="both"/>
        <w:rPr>
          <w:color w:val="FF0000"/>
        </w:rPr>
      </w:pPr>
      <w:r w:rsidRPr="00705383">
        <w:rPr>
          <w:color w:val="FF0000"/>
        </w:rPr>
        <w:t>____________________________________________________________________________</w:t>
      </w:r>
    </w:p>
    <w:p w14:paraId="509B84D1" w14:textId="77777777" w:rsidR="00D7560D" w:rsidRPr="00EE1A47" w:rsidRDefault="00D7560D" w:rsidP="00D7560D">
      <w:pPr>
        <w:jc w:val="both"/>
        <w:rPr>
          <w:color w:val="FF0000"/>
        </w:rPr>
      </w:pPr>
    </w:p>
    <w:p w14:paraId="509B84D2"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509B84D3" w14:textId="77777777" w:rsidR="00D7560D" w:rsidRPr="00BB3D19" w:rsidRDefault="00D7560D" w:rsidP="00D7560D">
      <w:pPr>
        <w:jc w:val="both"/>
      </w:pPr>
    </w:p>
    <w:p w14:paraId="509B84D4"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509B84D5" w14:textId="77777777" w:rsidR="00D7560D" w:rsidRPr="00EE1A47" w:rsidRDefault="00D7560D" w:rsidP="00D7560D">
      <w:pPr>
        <w:jc w:val="both"/>
      </w:pPr>
    </w:p>
    <w:p w14:paraId="509B84D6" w14:textId="77777777" w:rsidR="00D7560D" w:rsidRDefault="00D7560D" w:rsidP="00D7560D">
      <w:pPr>
        <w:jc w:val="both"/>
        <w:rPr>
          <w:b/>
          <w:u w:val="single"/>
        </w:rPr>
      </w:pPr>
      <w:r w:rsidRPr="00696A79">
        <w:rPr>
          <w:b/>
          <w:u w:val="single"/>
        </w:rPr>
        <w:t>Colectivos y Datos Tratados</w:t>
      </w:r>
    </w:p>
    <w:p w14:paraId="509B84D7" w14:textId="77777777" w:rsidR="00D7560D" w:rsidRPr="00696A79" w:rsidRDefault="00D7560D" w:rsidP="00D7560D">
      <w:pPr>
        <w:jc w:val="both"/>
        <w:rPr>
          <w:b/>
          <w:u w:val="single"/>
        </w:rPr>
      </w:pPr>
    </w:p>
    <w:p w14:paraId="509B84D8" w14:textId="77777777" w:rsidR="00D7560D" w:rsidRDefault="00D7560D" w:rsidP="00D7560D">
      <w:pPr>
        <w:jc w:val="both"/>
      </w:pPr>
      <w:r>
        <w:t>Los colectivos de interesados y de Datos Personales tratados a los que puede tener acceso el adjudicatario son:</w:t>
      </w:r>
    </w:p>
    <w:p w14:paraId="509B84D9"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09B84DC" w14:textId="77777777" w:rsidTr="00497E48">
        <w:tc>
          <w:tcPr>
            <w:tcW w:w="4247" w:type="dxa"/>
            <w:shd w:val="clear" w:color="auto" w:fill="auto"/>
          </w:tcPr>
          <w:p w14:paraId="509B84DA"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509B84DB" w14:textId="77777777" w:rsidR="00D7560D" w:rsidRPr="006F5794" w:rsidRDefault="00D7560D" w:rsidP="00497E48">
            <w:pPr>
              <w:jc w:val="both"/>
              <w:rPr>
                <w:b/>
              </w:rPr>
            </w:pPr>
            <w:r w:rsidRPr="006F5794">
              <w:rPr>
                <w:b/>
              </w:rPr>
              <w:t>Datos Personales del tratamiento a los que se puede acceder</w:t>
            </w:r>
          </w:p>
        </w:tc>
      </w:tr>
      <w:tr w:rsidR="00D7560D" w14:paraId="509B84E7" w14:textId="77777777" w:rsidTr="00497E48">
        <w:tc>
          <w:tcPr>
            <w:tcW w:w="4247" w:type="dxa"/>
            <w:shd w:val="clear" w:color="auto" w:fill="auto"/>
          </w:tcPr>
          <w:p w14:paraId="509B84DD"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509B84DE" w14:textId="77777777" w:rsidR="00D7560D" w:rsidRDefault="00D7560D" w:rsidP="00497E48">
            <w:pPr>
              <w:jc w:val="both"/>
            </w:pPr>
            <w:r>
              <w:t>D.N.I./N.I.F.</w:t>
            </w:r>
          </w:p>
          <w:p w14:paraId="509B84DF" w14:textId="77777777" w:rsidR="00D7560D" w:rsidRDefault="00D7560D" w:rsidP="00497E48">
            <w:pPr>
              <w:jc w:val="both"/>
            </w:pPr>
            <w:r>
              <w:t>NOMBRE Y APELLIDOS</w:t>
            </w:r>
          </w:p>
          <w:p w14:paraId="509B84E0" w14:textId="77777777" w:rsidR="00D7560D" w:rsidRDefault="00D7560D" w:rsidP="00497E48">
            <w:pPr>
              <w:jc w:val="both"/>
            </w:pPr>
            <w:r>
              <w:t>DIRECCION</w:t>
            </w:r>
          </w:p>
          <w:p w14:paraId="509B84E1" w14:textId="77777777" w:rsidR="00D7560D" w:rsidRDefault="00D7560D" w:rsidP="00497E48">
            <w:pPr>
              <w:jc w:val="both"/>
            </w:pPr>
            <w:r>
              <w:t>TELEFONO</w:t>
            </w:r>
          </w:p>
          <w:p w14:paraId="509B84E2" w14:textId="77777777" w:rsidR="00D7560D" w:rsidRDefault="00D7560D" w:rsidP="00497E48">
            <w:pPr>
              <w:jc w:val="both"/>
            </w:pPr>
            <w:r>
              <w:t>FIRMA</w:t>
            </w:r>
          </w:p>
          <w:p w14:paraId="509B84E3" w14:textId="77777777" w:rsidR="00D7560D" w:rsidRDefault="00D7560D" w:rsidP="00497E48">
            <w:pPr>
              <w:jc w:val="both"/>
            </w:pPr>
            <w:r>
              <w:lastRenderedPageBreak/>
              <w:t>NACIONALIDAD, FECHA NACIMIENTO, CORREO ELECTRONICO</w:t>
            </w:r>
          </w:p>
          <w:p w14:paraId="509B84E4" w14:textId="77777777" w:rsidR="00D7560D" w:rsidRDefault="00D7560D" w:rsidP="00497E48">
            <w:pPr>
              <w:jc w:val="both"/>
            </w:pPr>
            <w:r>
              <w:t>CARACTERISTICAS PERSONALES</w:t>
            </w:r>
          </w:p>
          <w:p w14:paraId="509B84E5" w14:textId="77777777" w:rsidR="00D7560D" w:rsidRDefault="00D7560D" w:rsidP="00497E48">
            <w:pPr>
              <w:jc w:val="both"/>
            </w:pPr>
            <w:r>
              <w:t>ECONOMICOS, FINANCIEROS Y DE SEGUROS</w:t>
            </w:r>
          </w:p>
          <w:p w14:paraId="509B84E6" w14:textId="77777777" w:rsidR="00D7560D" w:rsidRDefault="00D7560D" w:rsidP="00497E48">
            <w:pPr>
              <w:jc w:val="both"/>
            </w:pPr>
            <w:r>
              <w:t>XXX</w:t>
            </w:r>
          </w:p>
        </w:tc>
      </w:tr>
      <w:tr w:rsidR="00D7560D" w14:paraId="509B84EF" w14:textId="77777777" w:rsidTr="00497E48">
        <w:tc>
          <w:tcPr>
            <w:tcW w:w="4247" w:type="dxa"/>
            <w:shd w:val="clear" w:color="auto" w:fill="auto"/>
          </w:tcPr>
          <w:p w14:paraId="509B84E8"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509B84E9" w14:textId="77777777" w:rsidR="00D7560D" w:rsidRDefault="00D7560D" w:rsidP="00497E48">
            <w:pPr>
              <w:jc w:val="both"/>
            </w:pPr>
            <w:r>
              <w:t>D.N.I./N.I.F.</w:t>
            </w:r>
          </w:p>
          <w:p w14:paraId="509B84EA" w14:textId="77777777" w:rsidR="00D7560D" w:rsidRDefault="00D7560D" w:rsidP="00497E48">
            <w:pPr>
              <w:jc w:val="both"/>
            </w:pPr>
            <w:r>
              <w:t>NOMBRE Y APELLIDOS</w:t>
            </w:r>
          </w:p>
          <w:p w14:paraId="509B84EB" w14:textId="77777777" w:rsidR="00D7560D" w:rsidRDefault="00D7560D" w:rsidP="00497E48">
            <w:pPr>
              <w:jc w:val="both"/>
            </w:pPr>
            <w:r>
              <w:t>DIRECCION</w:t>
            </w:r>
          </w:p>
          <w:p w14:paraId="509B84EC" w14:textId="77777777" w:rsidR="00D7560D" w:rsidRDefault="00D7560D" w:rsidP="00497E48">
            <w:pPr>
              <w:jc w:val="both"/>
            </w:pPr>
            <w:r>
              <w:t>FIRMA</w:t>
            </w:r>
          </w:p>
          <w:p w14:paraId="509B84ED" w14:textId="77777777" w:rsidR="00D7560D" w:rsidRDefault="00D7560D" w:rsidP="00497E48">
            <w:pPr>
              <w:jc w:val="both"/>
            </w:pPr>
            <w:r>
              <w:t>DETALLES DEL EMPLEO</w:t>
            </w:r>
          </w:p>
          <w:p w14:paraId="509B84EE" w14:textId="77777777" w:rsidR="00D7560D" w:rsidRDefault="00D7560D" w:rsidP="00497E48">
            <w:pPr>
              <w:jc w:val="both"/>
            </w:pPr>
            <w:r>
              <w:t>XXX</w:t>
            </w:r>
          </w:p>
        </w:tc>
      </w:tr>
    </w:tbl>
    <w:p w14:paraId="509B84F0" w14:textId="77777777" w:rsidR="00D7560D" w:rsidRDefault="00D7560D" w:rsidP="00D7560D">
      <w:pPr>
        <w:jc w:val="both"/>
        <w:rPr>
          <w:b/>
        </w:rPr>
      </w:pPr>
    </w:p>
    <w:p w14:paraId="509B84F1" w14:textId="77777777" w:rsidR="00D7560D" w:rsidRPr="00696A79" w:rsidRDefault="00D7560D" w:rsidP="00D7560D">
      <w:pPr>
        <w:jc w:val="both"/>
        <w:rPr>
          <w:b/>
        </w:rPr>
      </w:pPr>
      <w:r w:rsidRPr="00696A79">
        <w:rPr>
          <w:b/>
        </w:rPr>
        <w:t>Elementos del tratamiento</w:t>
      </w:r>
    </w:p>
    <w:p w14:paraId="509B84F2"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509B84F3" w14:textId="77777777" w:rsidR="00D7560D" w:rsidRDefault="00D7560D" w:rsidP="00D7560D">
      <w:pPr>
        <w:spacing w:after="120"/>
        <w:jc w:val="both"/>
      </w:pPr>
      <w:r>
        <w:t>Concreción de los tratamientos a realizar:</w:t>
      </w:r>
    </w:p>
    <w:p w14:paraId="509B84F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1" w:name="Marcar1"/>
      <w:r>
        <w:instrText xml:space="preserve"> FORMCHECKBOX </w:instrText>
      </w:r>
      <w:r w:rsidR="004A4EC1">
        <w:fldChar w:fldCharType="separate"/>
      </w:r>
      <w:r>
        <w:fldChar w:fldCharType="end"/>
      </w:r>
      <w:bookmarkEnd w:id="31"/>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Registro (grabación)</w:t>
      </w:r>
    </w:p>
    <w:p w14:paraId="509B84F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Modificación</w:t>
      </w:r>
    </w:p>
    <w:p w14:paraId="509B84F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Extracción (</w:t>
      </w:r>
      <w:proofErr w:type="spellStart"/>
      <w:r>
        <w:t>retrieval</w:t>
      </w:r>
      <w:proofErr w:type="spellEnd"/>
      <w:r>
        <w:t>)</w:t>
      </w:r>
    </w:p>
    <w:p w14:paraId="509B84F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Cesión</w:t>
      </w:r>
    </w:p>
    <w:p w14:paraId="509B84F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Interconexión (cruce)</w:t>
      </w:r>
    </w:p>
    <w:p w14:paraId="509B84F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Limitación</w:t>
      </w:r>
    </w:p>
    <w:p w14:paraId="509B84FA"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Destrucción (de copias temporales)</w:t>
      </w:r>
    </w:p>
    <w:p w14:paraId="509B84F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Duplicado</w:t>
      </w:r>
    </w:p>
    <w:p w14:paraId="509B84FC"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Copia de seguridad</w:t>
      </w:r>
    </w:p>
    <w:p w14:paraId="509B84F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4A4EC1">
        <w:fldChar w:fldCharType="separate"/>
      </w:r>
      <w:r>
        <w:fldChar w:fldCharType="end"/>
      </w:r>
      <w:r>
        <w:t xml:space="preserve"> Otros:____________</w:t>
      </w:r>
    </w:p>
    <w:p w14:paraId="509B84FE" w14:textId="77777777" w:rsidR="00D7560D" w:rsidRDefault="00D7560D" w:rsidP="00D7560D">
      <w:pPr>
        <w:tabs>
          <w:tab w:val="left" w:pos="4820"/>
        </w:tabs>
        <w:spacing w:after="120"/>
        <w:jc w:val="both"/>
      </w:pPr>
      <w:r>
        <w:tab/>
      </w:r>
    </w:p>
    <w:p w14:paraId="509B84FF" w14:textId="77777777" w:rsidR="00D7560D" w:rsidRDefault="00D7560D" w:rsidP="00D7560D">
      <w:pPr>
        <w:jc w:val="both"/>
        <w:rPr>
          <w:b/>
        </w:rPr>
      </w:pPr>
    </w:p>
    <w:p w14:paraId="509B8500" w14:textId="77777777" w:rsidR="00D7560D" w:rsidRDefault="00D7560D" w:rsidP="00D7560D">
      <w:pPr>
        <w:jc w:val="both"/>
        <w:rPr>
          <w:b/>
        </w:rPr>
      </w:pPr>
      <w:r w:rsidRPr="00F11B38">
        <w:rPr>
          <w:b/>
        </w:rPr>
        <w:t>Disposición de los datos al terminar el Servicio</w:t>
      </w:r>
    </w:p>
    <w:p w14:paraId="509B8501" w14:textId="77777777" w:rsidR="00D7560D" w:rsidRPr="00F11B38" w:rsidRDefault="00D7560D" w:rsidP="00D7560D">
      <w:pPr>
        <w:jc w:val="both"/>
        <w:rPr>
          <w:b/>
        </w:rPr>
      </w:pPr>
    </w:p>
    <w:p w14:paraId="509B8502" w14:textId="77777777" w:rsidR="00D7560D" w:rsidRDefault="00D7560D" w:rsidP="00D7560D">
      <w:pPr>
        <w:jc w:val="both"/>
      </w:pPr>
      <w:r w:rsidRPr="00F11B38">
        <w:t>Una vez finalice el encargo, el adjudicatario debe:</w:t>
      </w:r>
    </w:p>
    <w:p w14:paraId="509B8503" w14:textId="77777777" w:rsidR="00D7560D" w:rsidRDefault="00D7560D" w:rsidP="00D7560D">
      <w:pPr>
        <w:jc w:val="both"/>
      </w:pPr>
    </w:p>
    <w:p w14:paraId="509B8504"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509B8505" w14:textId="77777777" w:rsidR="00D7560D" w:rsidRDefault="00D7560D" w:rsidP="00D7560D">
      <w:pPr>
        <w:jc w:val="both"/>
      </w:pPr>
    </w:p>
    <w:p w14:paraId="509B8506"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09B8507" w14:textId="77777777" w:rsidR="00D7560D" w:rsidRDefault="00D7560D" w:rsidP="00D7560D">
      <w:pPr>
        <w:jc w:val="both"/>
      </w:pPr>
    </w:p>
    <w:p w14:paraId="509B8508"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509B8509" w14:textId="77777777" w:rsidR="00D7560D" w:rsidRPr="00C82405" w:rsidRDefault="00D7560D" w:rsidP="00D7560D">
      <w:pPr>
        <w:jc w:val="both"/>
        <w:rPr>
          <w:i/>
        </w:rPr>
      </w:pPr>
    </w:p>
    <w:p w14:paraId="509B850A"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509B850B" w14:textId="77777777" w:rsidR="00D7560D" w:rsidRDefault="00D7560D" w:rsidP="00D7560D">
      <w:pPr>
        <w:jc w:val="both"/>
      </w:pPr>
    </w:p>
    <w:p w14:paraId="509B850C"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09B850D" w14:textId="77777777" w:rsidR="00D7560D" w:rsidRDefault="00D7560D" w:rsidP="00D7560D">
      <w:pPr>
        <w:jc w:val="both"/>
      </w:pPr>
    </w:p>
    <w:p w14:paraId="509B850E"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509B850F" w14:textId="77777777" w:rsidR="00D7560D" w:rsidRDefault="00D7560D" w:rsidP="00D7560D">
      <w:pPr>
        <w:jc w:val="both"/>
      </w:pPr>
    </w:p>
    <w:p w14:paraId="509B8510"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09B8511" w14:textId="77777777" w:rsidR="00D7560D" w:rsidRDefault="00D7560D" w:rsidP="00D7560D">
      <w:pPr>
        <w:jc w:val="both"/>
      </w:pPr>
    </w:p>
    <w:p w14:paraId="509B8512" w14:textId="77777777" w:rsidR="00D7560D" w:rsidRDefault="00D7560D" w:rsidP="00D7560D">
      <w:pPr>
        <w:jc w:val="both"/>
        <w:rPr>
          <w:b/>
          <w:u w:val="single"/>
        </w:rPr>
      </w:pPr>
      <w:r w:rsidRPr="00F11B38">
        <w:rPr>
          <w:b/>
          <w:u w:val="single"/>
        </w:rPr>
        <w:t>Medidas de seguridad</w:t>
      </w:r>
    </w:p>
    <w:p w14:paraId="509B8513" w14:textId="77777777" w:rsidR="00D7560D" w:rsidRPr="00F11B38" w:rsidRDefault="00D7560D" w:rsidP="00D7560D">
      <w:pPr>
        <w:jc w:val="both"/>
        <w:rPr>
          <w:b/>
          <w:u w:val="single"/>
        </w:rPr>
      </w:pPr>
    </w:p>
    <w:p w14:paraId="509B8514"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509B8515"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509B8516" w14:textId="77777777" w:rsidR="00D7560D" w:rsidRDefault="00D7560D" w:rsidP="00D7560D">
      <w:pPr>
        <w:jc w:val="both"/>
      </w:pPr>
    </w:p>
    <w:p w14:paraId="509B8517" w14:textId="77777777" w:rsidR="00D7560D" w:rsidRDefault="00D7560D" w:rsidP="00D7560D">
      <w:pPr>
        <w:jc w:val="both"/>
      </w:pPr>
    </w:p>
    <w:p w14:paraId="509B8518" w14:textId="77777777" w:rsidR="00D7560D" w:rsidRPr="00AA661B" w:rsidRDefault="00D7560D" w:rsidP="00D7560D">
      <w:pPr>
        <w:jc w:val="both"/>
      </w:pPr>
    </w:p>
    <w:p w14:paraId="509B8519"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509B851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509B851B"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509B851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509B851D" w14:textId="77777777" w:rsidR="00D7560D" w:rsidRDefault="00D7560D" w:rsidP="00D7560D">
      <w:pPr>
        <w:ind w:left="709"/>
        <w:jc w:val="both"/>
        <w:rPr>
          <w:color w:val="FF0000"/>
        </w:rPr>
      </w:pPr>
    </w:p>
    <w:p w14:paraId="509B851E" w14:textId="77777777" w:rsidR="00D7560D" w:rsidRDefault="00D7560D" w:rsidP="00D7560D">
      <w:pPr>
        <w:ind w:left="709"/>
        <w:jc w:val="both"/>
        <w:rPr>
          <w:color w:val="FF0000"/>
        </w:rPr>
      </w:pPr>
    </w:p>
    <w:p w14:paraId="509B851F"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509B8520" w14:textId="77777777" w:rsidR="00D7560D" w:rsidRPr="00AA661B" w:rsidRDefault="00D7560D" w:rsidP="00D7560D">
      <w:pPr>
        <w:ind w:left="709"/>
        <w:jc w:val="both"/>
        <w:rPr>
          <w:color w:val="FF0000"/>
        </w:rPr>
      </w:pPr>
    </w:p>
    <w:p w14:paraId="509B8521"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509B8522" w14:textId="77777777" w:rsidR="00D7560D" w:rsidRPr="00BB3D19" w:rsidRDefault="00D7560D" w:rsidP="00D7560D">
      <w:pPr>
        <w:jc w:val="both"/>
      </w:pPr>
    </w:p>
    <w:p w14:paraId="509B8523"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509B8524" w14:textId="77777777" w:rsidR="00D7560D" w:rsidRPr="00BD6972" w:rsidRDefault="00D7560D" w:rsidP="00D7560D">
      <w:pPr>
        <w:pStyle w:val="NormalWeb"/>
        <w:spacing w:before="0" w:beforeAutospacing="0" w:after="0"/>
        <w:ind w:right="1191"/>
        <w:rPr>
          <w:sz w:val="22"/>
          <w:szCs w:val="22"/>
        </w:rPr>
      </w:pPr>
    </w:p>
    <w:p w14:paraId="509B8525" w14:textId="77777777" w:rsidR="00430BE6" w:rsidRDefault="00430BE6">
      <w:pPr>
        <w:rPr>
          <w:rFonts w:cstheme="minorHAnsi"/>
        </w:rPr>
      </w:pPr>
      <w:r>
        <w:rPr>
          <w:rFonts w:cstheme="minorHAnsi"/>
        </w:rPr>
        <w:br w:type="page"/>
      </w:r>
    </w:p>
    <w:p w14:paraId="509B8526" w14:textId="77777777" w:rsidR="00AB15FE" w:rsidRDefault="00AB15FE" w:rsidP="001A0D2B">
      <w:pPr>
        <w:rPr>
          <w:rFonts w:cstheme="minorHAnsi"/>
        </w:rPr>
      </w:pPr>
    </w:p>
    <w:p w14:paraId="509B8527" w14:textId="77777777" w:rsidR="00430BE6" w:rsidRDefault="00430BE6" w:rsidP="00430BE6">
      <w:pPr>
        <w:jc w:val="center"/>
        <w:rPr>
          <w:b/>
          <w:color w:val="002060"/>
          <w:sz w:val="24"/>
          <w:szCs w:val="24"/>
        </w:rPr>
      </w:pPr>
      <w:r>
        <w:rPr>
          <w:b/>
          <w:color w:val="002060"/>
          <w:sz w:val="24"/>
          <w:szCs w:val="24"/>
        </w:rPr>
        <w:t>ANEXO II</w:t>
      </w:r>
    </w:p>
    <w:p w14:paraId="509B8528" w14:textId="77777777" w:rsidR="00430BE6" w:rsidRPr="005D1FE0" w:rsidRDefault="00430BE6" w:rsidP="00430BE6">
      <w:pPr>
        <w:jc w:val="both"/>
        <w:rPr>
          <w:b/>
          <w:color w:val="002060"/>
          <w:sz w:val="24"/>
          <w:szCs w:val="24"/>
        </w:rPr>
      </w:pPr>
      <w:r w:rsidRPr="005D1FE0">
        <w:rPr>
          <w:b/>
          <w:color w:val="002060"/>
          <w:sz w:val="24"/>
          <w:szCs w:val="24"/>
        </w:rPr>
        <w:t>DECLARACIÓN RESPONSABLE DE AUSENCIA DE CONFLICTO DE INTERESES (DACI) (ANEXO IV.A Orden HFP/1030/2021)</w:t>
      </w:r>
    </w:p>
    <w:p w14:paraId="509B8529" w14:textId="77777777" w:rsidR="00430BE6" w:rsidRPr="005D1FE0" w:rsidRDefault="00430BE6" w:rsidP="00430BE6">
      <w:pPr>
        <w:rPr>
          <w:sz w:val="24"/>
          <w:szCs w:val="24"/>
        </w:rPr>
      </w:pPr>
      <w:r w:rsidRPr="005D1FE0">
        <w:rPr>
          <w:sz w:val="24"/>
          <w:szCs w:val="24"/>
        </w:rPr>
        <w:t>Expediente:</w:t>
      </w:r>
    </w:p>
    <w:p w14:paraId="509B852A" w14:textId="77777777" w:rsidR="00430BE6" w:rsidRPr="005D1FE0" w:rsidRDefault="00501ABB" w:rsidP="00430BE6">
      <w:pPr>
        <w:rPr>
          <w:sz w:val="24"/>
          <w:szCs w:val="24"/>
        </w:rPr>
      </w:pPr>
      <w:r>
        <w:rPr>
          <w:sz w:val="24"/>
          <w:szCs w:val="24"/>
        </w:rPr>
        <w:t>Contrato:</w:t>
      </w:r>
    </w:p>
    <w:p w14:paraId="509B852B" w14:textId="77777777" w:rsidR="00430BE6" w:rsidRPr="005D1FE0" w:rsidRDefault="00430BE6" w:rsidP="00430BE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509B852C" w14:textId="77777777" w:rsidR="00430BE6" w:rsidRPr="005D1FE0" w:rsidRDefault="00430BE6" w:rsidP="00430BE6">
      <w:pPr>
        <w:jc w:val="both"/>
        <w:rPr>
          <w:sz w:val="24"/>
          <w:szCs w:val="24"/>
        </w:rPr>
      </w:pPr>
      <w:r w:rsidRPr="005D1FE0">
        <w:rPr>
          <w:sz w:val="24"/>
          <w:szCs w:val="24"/>
        </w:rPr>
        <w:t>Primero. Estar informado de lo siguiente:</w:t>
      </w:r>
    </w:p>
    <w:p w14:paraId="509B852D" w14:textId="77777777" w:rsidR="00430BE6" w:rsidRPr="005D1FE0" w:rsidRDefault="00430BE6" w:rsidP="00430BE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509B852E" w14:textId="77777777" w:rsidR="00430BE6" w:rsidRPr="005D1FE0" w:rsidRDefault="00430BE6" w:rsidP="00430BE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09B852F" w14:textId="77777777" w:rsidR="00430BE6" w:rsidRPr="005D1FE0" w:rsidRDefault="00430BE6" w:rsidP="00430BE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509B8530" w14:textId="77777777" w:rsidR="00430BE6" w:rsidRPr="005D1FE0" w:rsidRDefault="00430BE6" w:rsidP="00430BE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09B8531" w14:textId="77777777" w:rsidR="00430BE6" w:rsidRPr="005D1FE0" w:rsidRDefault="00430BE6" w:rsidP="00430BE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509B8532" w14:textId="77777777" w:rsidR="00430BE6" w:rsidRDefault="00430BE6" w:rsidP="00430BE6">
      <w:pPr>
        <w:jc w:val="both"/>
        <w:rPr>
          <w:sz w:val="24"/>
          <w:szCs w:val="24"/>
        </w:rPr>
      </w:pPr>
      <w:r w:rsidRPr="005D1FE0">
        <w:rPr>
          <w:sz w:val="24"/>
          <w:szCs w:val="24"/>
        </w:rPr>
        <w:t>c) Tener amistad íntima o enemistad manifiesta con alguna de las personas mencionadas en el apartado anterior.</w:t>
      </w:r>
    </w:p>
    <w:p w14:paraId="509B8533" w14:textId="77777777" w:rsidR="00430BE6" w:rsidRPr="005D1FE0" w:rsidRDefault="00430BE6" w:rsidP="00430BE6">
      <w:pPr>
        <w:jc w:val="both"/>
        <w:rPr>
          <w:sz w:val="24"/>
          <w:szCs w:val="24"/>
        </w:rPr>
      </w:pPr>
      <w:r w:rsidRPr="005D1FE0">
        <w:rPr>
          <w:sz w:val="24"/>
          <w:szCs w:val="24"/>
        </w:rPr>
        <w:t>d) Haber intervenido como perito o como testigo en el procedimiento de que se trate.</w:t>
      </w:r>
    </w:p>
    <w:p w14:paraId="509B8534" w14:textId="77777777" w:rsidR="00430BE6" w:rsidRPr="005D1FE0" w:rsidRDefault="00430BE6" w:rsidP="00430BE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509B8535" w14:textId="77777777" w:rsidR="00430BE6" w:rsidRPr="005D1FE0" w:rsidRDefault="00430BE6" w:rsidP="00430BE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509B8536" w14:textId="77777777" w:rsidR="00430BE6" w:rsidRPr="005D1FE0" w:rsidRDefault="00430BE6" w:rsidP="00430BE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509B8537" w14:textId="77777777" w:rsidR="00430BE6" w:rsidRPr="005D1FE0" w:rsidRDefault="00430BE6" w:rsidP="00430BE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09B8538" w14:textId="77777777" w:rsidR="00430BE6" w:rsidRPr="005D1FE0" w:rsidRDefault="00430BE6" w:rsidP="00430BE6">
      <w:pPr>
        <w:jc w:val="both"/>
        <w:rPr>
          <w:sz w:val="24"/>
          <w:szCs w:val="24"/>
        </w:rPr>
      </w:pPr>
    </w:p>
    <w:p w14:paraId="509B8539" w14:textId="77777777" w:rsidR="00430BE6" w:rsidRPr="00501ABB" w:rsidRDefault="00430BE6" w:rsidP="00430BE6">
      <w:pPr>
        <w:rPr>
          <w:rFonts w:cstheme="minorHAnsi"/>
          <w:b/>
        </w:rPr>
      </w:pPr>
      <w:r w:rsidRPr="00501ABB">
        <w:rPr>
          <w:b/>
          <w:sz w:val="24"/>
          <w:szCs w:val="24"/>
        </w:rPr>
        <w:t>(Fecha y firma, nombre completo y DNI)</w:t>
      </w:r>
    </w:p>
    <w:sectPr w:rsidR="00430BE6" w:rsidRPr="00501ABB" w:rsidSect="009E26BA">
      <w:headerReference w:type="default" r:id="rId21"/>
      <w:footerReference w:type="default" r:id="rId22"/>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8548" w14:textId="77777777" w:rsidR="00501ABB" w:rsidRDefault="00501ABB" w:rsidP="00787B71">
      <w:pPr>
        <w:spacing w:after="0" w:line="240" w:lineRule="auto"/>
      </w:pPr>
      <w:r>
        <w:separator/>
      </w:r>
    </w:p>
  </w:endnote>
  <w:endnote w:type="continuationSeparator" w:id="0">
    <w:p w14:paraId="509B8549" w14:textId="77777777" w:rsidR="00501ABB" w:rsidRDefault="00501ABB"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854B" w14:textId="77777777" w:rsidR="00501ABB" w:rsidRDefault="00501ABB" w:rsidP="003230CC">
    <w:pPr>
      <w:pStyle w:val="Piedepgina"/>
      <w:rPr>
        <w:noProof/>
        <w:lang w:eastAsia="es-ES"/>
      </w:rPr>
    </w:pPr>
  </w:p>
  <w:p w14:paraId="509B854C" w14:textId="77777777" w:rsidR="00501ABB" w:rsidRDefault="00501ABB" w:rsidP="003230CC">
    <w:pPr>
      <w:pStyle w:val="Piedepgina"/>
    </w:pPr>
    <w:r>
      <w:rPr>
        <w:noProof/>
        <w:lang w:eastAsia="es-ES"/>
      </w:rPr>
      <w:drawing>
        <wp:anchor distT="0" distB="0" distL="114300" distR="114300" simplePos="0" relativeHeight="251669504" behindDoc="0" locked="0" layoutInCell="1" allowOverlap="1" wp14:anchorId="509B8559" wp14:editId="509B855A">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509B855B" wp14:editId="509B855C">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509B855D" wp14:editId="509B855E">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509B855F" wp14:editId="509B8560">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509B8561" wp14:editId="509B8562">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932B28" w:rsidRPr="00932B28">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8546" w14:textId="77777777" w:rsidR="00501ABB" w:rsidRDefault="00501ABB" w:rsidP="00787B71">
      <w:pPr>
        <w:spacing w:after="0" w:line="240" w:lineRule="auto"/>
      </w:pPr>
      <w:r>
        <w:separator/>
      </w:r>
    </w:p>
  </w:footnote>
  <w:footnote w:type="continuationSeparator" w:id="0">
    <w:p w14:paraId="509B8547" w14:textId="77777777" w:rsidR="00501ABB" w:rsidRDefault="00501ABB"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854A" w14:textId="77777777" w:rsidR="00501ABB" w:rsidRDefault="00501ABB">
    <w:pPr>
      <w:pStyle w:val="Encabezado"/>
    </w:pPr>
    <w:r>
      <w:rPr>
        <w:noProof/>
        <w:lang w:eastAsia="es-ES"/>
      </w:rPr>
      <mc:AlternateContent>
        <mc:Choice Requires="wps">
          <w:drawing>
            <wp:anchor distT="0" distB="0" distL="114300" distR="114300" simplePos="0" relativeHeight="251662336" behindDoc="0" locked="0" layoutInCell="1" allowOverlap="1" wp14:anchorId="509B854D" wp14:editId="509B854E">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509B854F" wp14:editId="509B8550">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509B8551" wp14:editId="509B8552">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509B8563" w14:textId="77777777" w:rsidR="00501ABB" w:rsidRPr="00CC128E" w:rsidRDefault="00501AB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501ABB" w:rsidRPr="00CC128E" w:rsidRDefault="00501AB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09B8553" wp14:editId="509B8554">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509B8555" wp14:editId="509B8556">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B8564" w14:textId="77777777" w:rsidR="00501ABB" w:rsidRPr="007F347E" w:rsidRDefault="00023F6C" w:rsidP="009E26BA">
                          <w:pPr>
                            <w:jc w:val="center"/>
                            <w:rPr>
                              <w:rFonts w:ascii="Century Gothic" w:hAnsi="Century Gothic"/>
                              <w:sz w:val="16"/>
                            </w:rPr>
                          </w:pPr>
                          <w:r w:rsidRPr="00023F6C">
                            <w:rPr>
                              <w:rFonts w:ascii="Century Gothic" w:hAnsi="Century Gothic"/>
                              <w:sz w:val="16"/>
                            </w:rPr>
                            <w:t>SOLICITUD DE INICIO DE CONTRATOS DE CONCESIÓN DE SERVICIOS POR EL PROCEDIMIENTO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501ABB" w:rsidRPr="007F347E" w:rsidRDefault="00023F6C" w:rsidP="009E26BA">
                    <w:pPr>
                      <w:jc w:val="center"/>
                      <w:rPr>
                        <w:rFonts w:ascii="Century Gothic" w:hAnsi="Century Gothic"/>
                        <w:sz w:val="16"/>
                      </w:rPr>
                    </w:pPr>
                    <w:r w:rsidRPr="00023F6C">
                      <w:rPr>
                        <w:rFonts w:ascii="Century Gothic" w:hAnsi="Century Gothic"/>
                        <w:sz w:val="16"/>
                      </w:rPr>
                      <w:t>SOLICITUD DE INICIO DE CONTRATOS DE CONCESIÓN DE SERVICIOS POR EL PROCEDIMIENTO ABIERTO</w:t>
                    </w:r>
                  </w:p>
                </w:txbxContent>
              </v:textbox>
            </v:rect>
          </w:pict>
        </mc:Fallback>
      </mc:AlternateContent>
    </w:r>
    <w:r>
      <w:rPr>
        <w:noProof/>
        <w:lang w:eastAsia="es-ES"/>
      </w:rPr>
      <w:drawing>
        <wp:anchor distT="0" distB="0" distL="114300" distR="114300" simplePos="0" relativeHeight="251658240" behindDoc="0" locked="0" layoutInCell="1" allowOverlap="1" wp14:anchorId="509B8557" wp14:editId="509B8558">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8970951">
    <w:abstractNumId w:val="2"/>
  </w:num>
  <w:num w:numId="2" w16cid:durableId="1318874918">
    <w:abstractNumId w:val="3"/>
  </w:num>
  <w:num w:numId="3" w16cid:durableId="1885411011">
    <w:abstractNumId w:val="8"/>
  </w:num>
  <w:num w:numId="4" w16cid:durableId="77605085">
    <w:abstractNumId w:val="11"/>
  </w:num>
  <w:num w:numId="5" w16cid:durableId="1960985616">
    <w:abstractNumId w:val="5"/>
  </w:num>
  <w:num w:numId="6" w16cid:durableId="1843204310">
    <w:abstractNumId w:val="7"/>
  </w:num>
  <w:num w:numId="7" w16cid:durableId="1755128481">
    <w:abstractNumId w:val="9"/>
  </w:num>
  <w:num w:numId="8" w16cid:durableId="2126578325">
    <w:abstractNumId w:val="0"/>
  </w:num>
  <w:num w:numId="9" w16cid:durableId="676998299">
    <w:abstractNumId w:val="1"/>
  </w:num>
  <w:num w:numId="10" w16cid:durableId="1122112270">
    <w:abstractNumId w:val="6"/>
  </w:num>
  <w:num w:numId="11" w16cid:durableId="1339426603">
    <w:abstractNumId w:val="10"/>
  </w:num>
  <w:num w:numId="12" w16cid:durableId="1119841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15533"/>
    <w:rsid w:val="00023F6C"/>
    <w:rsid w:val="000266FC"/>
    <w:rsid w:val="00032E5F"/>
    <w:rsid w:val="000447B2"/>
    <w:rsid w:val="000B11C6"/>
    <w:rsid w:val="000C0FF9"/>
    <w:rsid w:val="000D4F13"/>
    <w:rsid w:val="000D6E7A"/>
    <w:rsid w:val="000D7047"/>
    <w:rsid w:val="001215AC"/>
    <w:rsid w:val="0013351D"/>
    <w:rsid w:val="0018770A"/>
    <w:rsid w:val="001A0D2B"/>
    <w:rsid w:val="001F0FE0"/>
    <w:rsid w:val="002178E1"/>
    <w:rsid w:val="00251002"/>
    <w:rsid w:val="0025337F"/>
    <w:rsid w:val="002A5B49"/>
    <w:rsid w:val="002C1D2A"/>
    <w:rsid w:val="002C4BB2"/>
    <w:rsid w:val="002D02E4"/>
    <w:rsid w:val="002E1E3E"/>
    <w:rsid w:val="002F19FA"/>
    <w:rsid w:val="003057BA"/>
    <w:rsid w:val="00311A95"/>
    <w:rsid w:val="00320431"/>
    <w:rsid w:val="00322141"/>
    <w:rsid w:val="00322CBC"/>
    <w:rsid w:val="003230CC"/>
    <w:rsid w:val="00330CFF"/>
    <w:rsid w:val="00370C5C"/>
    <w:rsid w:val="00372DF2"/>
    <w:rsid w:val="00377D0C"/>
    <w:rsid w:val="00384E3A"/>
    <w:rsid w:val="00385B1D"/>
    <w:rsid w:val="003A0B6F"/>
    <w:rsid w:val="003C0720"/>
    <w:rsid w:val="003C7A13"/>
    <w:rsid w:val="003D6F04"/>
    <w:rsid w:val="003E559A"/>
    <w:rsid w:val="003E6F2F"/>
    <w:rsid w:val="00403429"/>
    <w:rsid w:val="00407AA4"/>
    <w:rsid w:val="004268A1"/>
    <w:rsid w:val="00430BE6"/>
    <w:rsid w:val="00435EA5"/>
    <w:rsid w:val="0046070D"/>
    <w:rsid w:val="004730E4"/>
    <w:rsid w:val="00495128"/>
    <w:rsid w:val="00497E48"/>
    <w:rsid w:val="004A4EC1"/>
    <w:rsid w:val="004E1A8B"/>
    <w:rsid w:val="004E3969"/>
    <w:rsid w:val="00501ABB"/>
    <w:rsid w:val="00504D05"/>
    <w:rsid w:val="0052104E"/>
    <w:rsid w:val="00524495"/>
    <w:rsid w:val="00525C82"/>
    <w:rsid w:val="005406DA"/>
    <w:rsid w:val="00541BE2"/>
    <w:rsid w:val="005422C7"/>
    <w:rsid w:val="0055334C"/>
    <w:rsid w:val="005561F4"/>
    <w:rsid w:val="005701EE"/>
    <w:rsid w:val="005C5312"/>
    <w:rsid w:val="005E6207"/>
    <w:rsid w:val="00600129"/>
    <w:rsid w:val="00617E8E"/>
    <w:rsid w:val="0063157A"/>
    <w:rsid w:val="00635EF6"/>
    <w:rsid w:val="00660439"/>
    <w:rsid w:val="0068676C"/>
    <w:rsid w:val="006904C4"/>
    <w:rsid w:val="006A7A48"/>
    <w:rsid w:val="006B6E73"/>
    <w:rsid w:val="006D3AB3"/>
    <w:rsid w:val="006D61BF"/>
    <w:rsid w:val="00701693"/>
    <w:rsid w:val="00711A1B"/>
    <w:rsid w:val="00711FB1"/>
    <w:rsid w:val="007129FC"/>
    <w:rsid w:val="00722CB6"/>
    <w:rsid w:val="00726916"/>
    <w:rsid w:val="00736082"/>
    <w:rsid w:val="00742F56"/>
    <w:rsid w:val="0076528E"/>
    <w:rsid w:val="00765CF6"/>
    <w:rsid w:val="007731AC"/>
    <w:rsid w:val="0078359A"/>
    <w:rsid w:val="00787B71"/>
    <w:rsid w:val="007D10F1"/>
    <w:rsid w:val="007D1A04"/>
    <w:rsid w:val="007F347E"/>
    <w:rsid w:val="008051F8"/>
    <w:rsid w:val="00813389"/>
    <w:rsid w:val="00836E68"/>
    <w:rsid w:val="00855CE5"/>
    <w:rsid w:val="00872DAE"/>
    <w:rsid w:val="008939E1"/>
    <w:rsid w:val="008C2A99"/>
    <w:rsid w:val="008D59AC"/>
    <w:rsid w:val="008E66E1"/>
    <w:rsid w:val="00914900"/>
    <w:rsid w:val="00931590"/>
    <w:rsid w:val="00932B28"/>
    <w:rsid w:val="00932E26"/>
    <w:rsid w:val="00934AB7"/>
    <w:rsid w:val="0094067E"/>
    <w:rsid w:val="00956A12"/>
    <w:rsid w:val="00976A78"/>
    <w:rsid w:val="00983A3B"/>
    <w:rsid w:val="0099183D"/>
    <w:rsid w:val="00994FA7"/>
    <w:rsid w:val="00995B92"/>
    <w:rsid w:val="009D6F26"/>
    <w:rsid w:val="009E26BA"/>
    <w:rsid w:val="009E5DC8"/>
    <w:rsid w:val="009F5280"/>
    <w:rsid w:val="00A01670"/>
    <w:rsid w:val="00A07159"/>
    <w:rsid w:val="00A44263"/>
    <w:rsid w:val="00A61A44"/>
    <w:rsid w:val="00A901D4"/>
    <w:rsid w:val="00AA3EC0"/>
    <w:rsid w:val="00AB15FE"/>
    <w:rsid w:val="00AC296D"/>
    <w:rsid w:val="00AC42F0"/>
    <w:rsid w:val="00AD1AC1"/>
    <w:rsid w:val="00B0459D"/>
    <w:rsid w:val="00B176F2"/>
    <w:rsid w:val="00B23D8B"/>
    <w:rsid w:val="00B2650F"/>
    <w:rsid w:val="00B30013"/>
    <w:rsid w:val="00B55A2B"/>
    <w:rsid w:val="00B64238"/>
    <w:rsid w:val="00BA1133"/>
    <w:rsid w:val="00BC71EA"/>
    <w:rsid w:val="00BE61A3"/>
    <w:rsid w:val="00BE77C6"/>
    <w:rsid w:val="00C04AF1"/>
    <w:rsid w:val="00C0549E"/>
    <w:rsid w:val="00C21AF6"/>
    <w:rsid w:val="00C27386"/>
    <w:rsid w:val="00C54062"/>
    <w:rsid w:val="00C61457"/>
    <w:rsid w:val="00C77A05"/>
    <w:rsid w:val="00C92C55"/>
    <w:rsid w:val="00CA30A6"/>
    <w:rsid w:val="00CA371F"/>
    <w:rsid w:val="00CC128E"/>
    <w:rsid w:val="00CC2796"/>
    <w:rsid w:val="00CC4EF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B7798"/>
    <w:rsid w:val="00DE08EF"/>
    <w:rsid w:val="00DF5CB1"/>
    <w:rsid w:val="00E0402C"/>
    <w:rsid w:val="00E05BB3"/>
    <w:rsid w:val="00E149B9"/>
    <w:rsid w:val="00E2638B"/>
    <w:rsid w:val="00E578B3"/>
    <w:rsid w:val="00E60F99"/>
    <w:rsid w:val="00E62991"/>
    <w:rsid w:val="00E67A2D"/>
    <w:rsid w:val="00E8686A"/>
    <w:rsid w:val="00EB5707"/>
    <w:rsid w:val="00EB703E"/>
    <w:rsid w:val="00EE644C"/>
    <w:rsid w:val="00EE761E"/>
    <w:rsid w:val="00EF27B5"/>
    <w:rsid w:val="00F17761"/>
    <w:rsid w:val="00F3294A"/>
    <w:rsid w:val="00F5771C"/>
    <w:rsid w:val="00F72B34"/>
    <w:rsid w:val="00F85A39"/>
    <w:rsid w:val="00FA5889"/>
    <w:rsid w:val="00FA7883"/>
    <w:rsid w:val="00FC05C0"/>
    <w:rsid w:val="00FE13CE"/>
    <w:rsid w:val="00FF1D9E"/>
    <w:rsid w:val="00FF4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9B817B"/>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3A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7673">
      <w:bodyDiv w:val="1"/>
      <w:marLeft w:val="0"/>
      <w:marRight w:val="0"/>
      <w:marTop w:val="0"/>
      <w:marBottom w:val="0"/>
      <w:divBdr>
        <w:top w:val="none" w:sz="0" w:space="0" w:color="auto"/>
        <w:left w:val="none" w:sz="0" w:space="0" w:color="auto"/>
        <w:bottom w:val="none" w:sz="0" w:space="0" w:color="auto"/>
        <w:right w:val="none" w:sz="0" w:space="0" w:color="auto"/>
      </w:divBdr>
    </w:div>
    <w:div w:id="10231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58D27-191C-435C-96DC-F06718C47435}">
  <ds:schemaRefs>
    <ds:schemaRef ds:uri="http://schemas.openxmlformats.org/officeDocument/2006/bibliography"/>
  </ds:schemaRefs>
</ds:datastoreItem>
</file>

<file path=customXml/itemProps2.xml><?xml version="1.0" encoding="utf-8"?>
<ds:datastoreItem xmlns:ds="http://schemas.openxmlformats.org/officeDocument/2006/customXml" ds:itemID="{0553048E-5CD4-43AF-9893-04D662602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B71B1-FCEE-431E-B8B7-BADD86793599}">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4.xml><?xml version="1.0" encoding="utf-8"?>
<ds:datastoreItem xmlns:ds="http://schemas.openxmlformats.org/officeDocument/2006/customXml" ds:itemID="{EA828850-1A93-455E-AADD-FED05ED5D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6474</Words>
  <Characters>35611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14</cp:revision>
  <cp:lastPrinted>2021-10-25T09:52:00Z</cp:lastPrinted>
  <dcterms:created xsi:type="dcterms:W3CDTF">2023-02-03T13:57:00Z</dcterms:created>
  <dcterms:modified xsi:type="dcterms:W3CDTF">2025-01-08T09:31:00Z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5580400</vt:r8>
  </property>
  <property fmtid="{D5CDD505-2E9C-101B-9397-08002B2CF9AE}" pid="4" name="MediaServiceImageTags">
    <vt:lpwstr/>
  </property>
</Properties>
</file>