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629F" w14:textId="77777777" w:rsidR="00787B71" w:rsidRDefault="00787B71">
      <w:pPr>
        <w:rPr>
          <w:rFonts w:cstheme="minorHAnsi"/>
          <w:b/>
        </w:rPr>
      </w:pPr>
    </w:p>
    <w:p w14:paraId="1AD977EF" w14:textId="77777777" w:rsidR="00787B71" w:rsidRDefault="00787B71">
      <w:pPr>
        <w:rPr>
          <w:rFonts w:cstheme="minorHAnsi"/>
          <w:b/>
        </w:rPr>
      </w:pPr>
    </w:p>
    <w:p w14:paraId="23DAD448"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1D0E9A70" w14:textId="77777777" w:rsidR="00787B71" w:rsidRDefault="00787B71" w:rsidP="009E26BA">
      <w:pPr>
        <w:jc w:val="center"/>
        <w:rPr>
          <w:rFonts w:cstheme="minorHAnsi"/>
          <w:b/>
        </w:rPr>
      </w:pPr>
    </w:p>
    <w:p w14:paraId="54476AB7" w14:textId="77777777" w:rsidR="00787B71" w:rsidRDefault="00787B71">
      <w:pPr>
        <w:rPr>
          <w:rFonts w:cstheme="minorHAnsi"/>
          <w:b/>
        </w:rPr>
      </w:pPr>
    </w:p>
    <w:p w14:paraId="52D5D8E1"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70EE06E1"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sidR="004C43DF">
        <w:rPr>
          <w:rFonts w:ascii="Century Gothic" w:hAnsi="Century Gothic"/>
          <w:b/>
          <w:sz w:val="36"/>
        </w:rPr>
        <w:t xml:space="preserve">INICIO PARA EL </w:t>
      </w:r>
      <w:r w:rsidR="00817582" w:rsidRPr="00817582">
        <w:rPr>
          <w:rFonts w:ascii="Century Gothic" w:hAnsi="Century Gothic"/>
          <w:b/>
          <w:sz w:val="36"/>
        </w:rPr>
        <w:t>ESTABLECIMIENTO DE</w:t>
      </w:r>
      <w:r w:rsidR="00D448D7">
        <w:rPr>
          <w:rFonts w:ascii="Century Gothic" w:hAnsi="Century Gothic"/>
          <w:b/>
          <w:sz w:val="36"/>
        </w:rPr>
        <w:t>L</w:t>
      </w:r>
      <w:r w:rsidR="00817582" w:rsidRPr="00817582">
        <w:rPr>
          <w:rFonts w:ascii="Century Gothic" w:hAnsi="Century Gothic"/>
          <w:b/>
          <w:sz w:val="36"/>
        </w:rPr>
        <w:t xml:space="preserve"> SISTEMA DINÁMICO DE ADQUIS</w:t>
      </w:r>
      <w:r w:rsidR="00817582">
        <w:rPr>
          <w:rFonts w:ascii="Century Gothic" w:hAnsi="Century Gothic"/>
          <w:b/>
          <w:sz w:val="36"/>
        </w:rPr>
        <w:t>I</w:t>
      </w:r>
      <w:r w:rsidR="00817582" w:rsidRPr="00817582">
        <w:rPr>
          <w:rFonts w:ascii="Century Gothic" w:hAnsi="Century Gothic"/>
          <w:b/>
          <w:sz w:val="36"/>
        </w:rPr>
        <w:t>CIÓN</w:t>
      </w:r>
    </w:p>
    <w:p w14:paraId="768AC917"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4551722A"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40AF6D58" wp14:editId="25029E2A">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60958401"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62F616E4"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5D924B0"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46613114" w14:textId="77777777" w:rsidR="00787B71" w:rsidRDefault="00787B71">
      <w:pPr>
        <w:rPr>
          <w:rFonts w:cstheme="minorHAnsi"/>
          <w:b/>
        </w:rPr>
      </w:pPr>
      <w:r>
        <w:rPr>
          <w:rFonts w:cstheme="minorHAnsi"/>
          <w:b/>
        </w:rPr>
        <w:br w:type="page"/>
      </w:r>
    </w:p>
    <w:p w14:paraId="19A4AE80"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D56DC0" w14:paraId="41A24DCD" w14:textId="77777777" w:rsidTr="00B16BA5">
        <w:tc>
          <w:tcPr>
            <w:tcW w:w="8494" w:type="dxa"/>
            <w:shd w:val="clear" w:color="auto" w:fill="FFE599" w:themeFill="accent4" w:themeFillTint="66"/>
          </w:tcPr>
          <w:p w14:paraId="5DC71CFF" w14:textId="77777777" w:rsidR="00D56DC0" w:rsidRDefault="00D56DC0" w:rsidP="00B16BA5">
            <w:pPr>
              <w:jc w:val="center"/>
              <w:rPr>
                <w:rFonts w:cstheme="minorHAnsi"/>
                <w:b/>
                <w:caps/>
                <w:sz w:val="32"/>
                <w:u w:val="single"/>
              </w:rPr>
            </w:pPr>
          </w:p>
          <w:p w14:paraId="3AB03AD4" w14:textId="77777777" w:rsidR="00D56DC0" w:rsidRPr="000E676A" w:rsidRDefault="00D56DC0" w:rsidP="00B16BA5">
            <w:pPr>
              <w:jc w:val="center"/>
              <w:rPr>
                <w:rFonts w:cstheme="minorHAnsi"/>
                <w:caps/>
                <w:sz w:val="32"/>
                <w:u w:val="single"/>
              </w:rPr>
            </w:pPr>
            <w:r w:rsidRPr="000E676A">
              <w:rPr>
                <w:rFonts w:cstheme="minorHAnsi"/>
                <w:b/>
                <w:caps/>
                <w:sz w:val="32"/>
                <w:u w:val="single"/>
              </w:rPr>
              <w:t>Nota Importante:</w:t>
            </w:r>
          </w:p>
          <w:p w14:paraId="15CDA8D7" w14:textId="77777777" w:rsidR="00D56DC0" w:rsidRPr="002F0C92" w:rsidRDefault="00D56DC0" w:rsidP="00B16BA5">
            <w:pPr>
              <w:jc w:val="both"/>
              <w:rPr>
                <w:rFonts w:cstheme="minorHAnsi"/>
                <w:caps/>
                <w:u w:val="single"/>
              </w:rPr>
            </w:pPr>
          </w:p>
          <w:p w14:paraId="0DD30112" w14:textId="77777777" w:rsidR="00652C80" w:rsidRDefault="00652C80" w:rsidP="00652C80">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72DCD585" w14:textId="77777777" w:rsidR="00652C80" w:rsidRDefault="00652C80" w:rsidP="00652C80">
            <w:pPr>
              <w:jc w:val="both"/>
              <w:rPr>
                <w:rFonts w:cstheme="minorHAnsi"/>
                <w:bCs/>
                <w:i/>
                <w:iCs/>
              </w:rPr>
            </w:pPr>
          </w:p>
          <w:p w14:paraId="1CF8422F" w14:textId="1D702AAD" w:rsidR="00652C80" w:rsidRDefault="00652C80" w:rsidP="00652C80">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C60FAF" w:rsidRPr="00435AEC">
              <w:rPr>
                <w:rFonts w:cstheme="minorHAnsi"/>
                <w:i/>
                <w:iCs/>
              </w:rPr>
              <w:t>del año en curso</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7B0FCA14" w14:textId="77777777" w:rsidR="00652C80" w:rsidRDefault="00652C80" w:rsidP="00652C80">
            <w:pPr>
              <w:jc w:val="both"/>
              <w:rPr>
                <w:rFonts w:cstheme="minorHAnsi"/>
              </w:rPr>
            </w:pPr>
          </w:p>
          <w:p w14:paraId="27C86CA2" w14:textId="77777777" w:rsidR="00652C80" w:rsidRDefault="00652C80" w:rsidP="00652C80">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4EFC56FF" w14:textId="77777777" w:rsidR="00D56DC0" w:rsidRDefault="00D56DC0" w:rsidP="00B16BA5">
            <w:pPr>
              <w:jc w:val="both"/>
              <w:rPr>
                <w:rFonts w:cstheme="minorHAnsi"/>
                <w:b/>
                <w:caps/>
                <w:u w:val="single"/>
              </w:rPr>
            </w:pPr>
          </w:p>
        </w:tc>
      </w:tr>
    </w:tbl>
    <w:p w14:paraId="0A8F9129" w14:textId="77777777" w:rsidR="00D56DC0" w:rsidRDefault="00D56DC0" w:rsidP="004E3969">
      <w:pPr>
        <w:jc w:val="both"/>
        <w:rPr>
          <w:rFonts w:cstheme="minorHAnsi"/>
          <w:b/>
        </w:rPr>
      </w:pPr>
    </w:p>
    <w:p w14:paraId="40C083A6" w14:textId="77777777" w:rsidR="00D56DC0" w:rsidRDefault="00D56DC0" w:rsidP="004E3969">
      <w:pPr>
        <w:jc w:val="both"/>
        <w:rPr>
          <w:rFonts w:cstheme="minorHAnsi"/>
          <w:b/>
        </w:rPr>
      </w:pPr>
    </w:p>
    <w:p w14:paraId="34874229"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4401E3FA" w14:textId="77777777" w:rsidR="00787B71" w:rsidRDefault="00787B71" w:rsidP="004E3969">
      <w:pPr>
        <w:jc w:val="both"/>
        <w:rPr>
          <w:rFonts w:cstheme="minorHAnsi"/>
        </w:rPr>
      </w:pPr>
    </w:p>
    <w:p w14:paraId="1793D9CB"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1E1710C6" w14:textId="77777777" w:rsidR="004E3969" w:rsidRPr="004E3969" w:rsidRDefault="004E3969" w:rsidP="004E3969">
      <w:pPr>
        <w:jc w:val="both"/>
        <w:rPr>
          <w:rFonts w:cstheme="minorHAnsi"/>
        </w:rPr>
      </w:pPr>
    </w:p>
    <w:p w14:paraId="75EB2F1A"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5A7AFAF8"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287250E9" w14:textId="77777777" w:rsidTr="00EE3EAF">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3AFAE61E" w14:textId="77777777" w:rsidR="00E67146" w:rsidRPr="00855CE5" w:rsidRDefault="00E67146" w:rsidP="00EE3EAF">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465AE790" w14:textId="77777777" w:rsidR="00E67146" w:rsidRPr="00855CE5" w:rsidRDefault="00E67146" w:rsidP="00EE3EAF">
            <w:pPr>
              <w:jc w:val="both"/>
              <w:rPr>
                <w:rFonts w:cstheme="minorHAnsi"/>
                <w:b/>
              </w:rPr>
            </w:pPr>
            <w:r w:rsidRPr="00855CE5">
              <w:rPr>
                <w:rFonts w:cstheme="minorHAnsi"/>
                <w:b/>
                <w:sz w:val="24"/>
              </w:rPr>
              <w:t>NOMBRE Y APELLIDOS DEL RESPONSABLE DEL CENTRO DE GASTO Y CARGO QUE OCUPA.</w:t>
            </w:r>
          </w:p>
        </w:tc>
      </w:tr>
      <w:tr w:rsidR="00E67146" w14:paraId="5A69FB0E" w14:textId="77777777" w:rsidTr="00EE3EAF">
        <w:trPr>
          <w:trHeight w:val="363"/>
        </w:trPr>
        <w:tc>
          <w:tcPr>
            <w:tcW w:w="2122" w:type="dxa"/>
            <w:gridSpan w:val="2"/>
            <w:shd w:val="clear" w:color="auto" w:fill="D9D9D9" w:themeFill="background1" w:themeFillShade="D9"/>
            <w:vAlign w:val="center"/>
          </w:tcPr>
          <w:p w14:paraId="4496CD11" w14:textId="77777777" w:rsidR="00E67146" w:rsidRDefault="00E67146" w:rsidP="00EE3EAF">
            <w:pPr>
              <w:jc w:val="both"/>
              <w:rPr>
                <w:rFonts w:cstheme="minorHAnsi"/>
              </w:rPr>
            </w:pPr>
            <w:r w:rsidRPr="00DF5CB1">
              <w:rPr>
                <w:rFonts w:cstheme="minorHAnsi"/>
              </w:rPr>
              <w:t>Nombre y apellidos</w:t>
            </w:r>
            <w:r>
              <w:rPr>
                <w:rFonts w:cstheme="minorHAnsi"/>
              </w:rPr>
              <w:t>:</w:t>
            </w:r>
          </w:p>
        </w:tc>
        <w:tc>
          <w:tcPr>
            <w:tcW w:w="6372" w:type="dxa"/>
            <w:vAlign w:val="center"/>
          </w:tcPr>
          <w:p w14:paraId="6845D785" w14:textId="77777777" w:rsidR="00E67146" w:rsidRDefault="00E67146" w:rsidP="00EE3EAF">
            <w:pPr>
              <w:jc w:val="both"/>
              <w:rPr>
                <w:rFonts w:cstheme="minorHAnsi"/>
              </w:rPr>
            </w:pPr>
          </w:p>
        </w:tc>
      </w:tr>
      <w:tr w:rsidR="00E67146" w14:paraId="09C5DC11" w14:textId="77777777" w:rsidTr="00EE3EAF">
        <w:trPr>
          <w:trHeight w:val="363"/>
        </w:trPr>
        <w:tc>
          <w:tcPr>
            <w:tcW w:w="2122" w:type="dxa"/>
            <w:gridSpan w:val="2"/>
            <w:shd w:val="clear" w:color="auto" w:fill="D9D9D9" w:themeFill="background1" w:themeFillShade="D9"/>
            <w:vAlign w:val="center"/>
          </w:tcPr>
          <w:p w14:paraId="2ED13DF3" w14:textId="77777777" w:rsidR="00E67146" w:rsidRDefault="00E67146" w:rsidP="00EE3EAF">
            <w:pPr>
              <w:jc w:val="both"/>
              <w:rPr>
                <w:rFonts w:cstheme="minorHAnsi"/>
              </w:rPr>
            </w:pPr>
            <w:r>
              <w:rPr>
                <w:rFonts w:cstheme="minorHAnsi"/>
              </w:rPr>
              <w:t>Cargo:</w:t>
            </w:r>
          </w:p>
        </w:tc>
        <w:tc>
          <w:tcPr>
            <w:tcW w:w="6372" w:type="dxa"/>
            <w:vAlign w:val="center"/>
          </w:tcPr>
          <w:p w14:paraId="2C426267" w14:textId="77777777" w:rsidR="00E67146" w:rsidRDefault="00E67146" w:rsidP="00EE3EAF">
            <w:pPr>
              <w:jc w:val="both"/>
              <w:rPr>
                <w:rFonts w:cstheme="minorHAnsi"/>
              </w:rPr>
            </w:pPr>
          </w:p>
        </w:tc>
      </w:tr>
      <w:tr w:rsidR="00E67146" w14:paraId="18D20031" w14:textId="77777777" w:rsidTr="00EE3EAF">
        <w:trPr>
          <w:trHeight w:val="363"/>
        </w:trPr>
        <w:tc>
          <w:tcPr>
            <w:tcW w:w="8494" w:type="dxa"/>
            <w:gridSpan w:val="3"/>
            <w:shd w:val="clear" w:color="auto" w:fill="002060"/>
            <w:vAlign w:val="center"/>
          </w:tcPr>
          <w:p w14:paraId="06983911" w14:textId="77777777" w:rsidR="00E67146" w:rsidRDefault="00E67146" w:rsidP="00EE3EAF">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w:t>
            </w:r>
            <w:r w:rsidR="009E684F">
              <w:rPr>
                <w:rFonts w:cstheme="minorHAnsi"/>
              </w:rPr>
              <w:t>rmar preceptivamente el Anexo I</w:t>
            </w:r>
            <w:r>
              <w:rPr>
                <w:rFonts w:cstheme="minorHAnsi"/>
              </w:rPr>
              <w:t xml:space="preserve"> de esta solicitud.</w:t>
            </w:r>
          </w:p>
        </w:tc>
      </w:tr>
    </w:tbl>
    <w:p w14:paraId="4B5E286C" w14:textId="77777777" w:rsidR="004E3969" w:rsidRDefault="004E3969" w:rsidP="004E3969">
      <w:pPr>
        <w:jc w:val="both"/>
        <w:rPr>
          <w:rFonts w:cstheme="minorHAnsi"/>
        </w:rPr>
      </w:pPr>
    </w:p>
    <w:p w14:paraId="7641A227"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57216F1" w14:textId="77777777" w:rsidTr="002E1E3E">
        <w:tc>
          <w:tcPr>
            <w:tcW w:w="608" w:type="dxa"/>
            <w:shd w:val="clear" w:color="auto" w:fill="002060"/>
            <w:vAlign w:val="center"/>
          </w:tcPr>
          <w:p w14:paraId="4EF6BA16"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6A4DCB03"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6E2F6EAA" w14:textId="77777777" w:rsidTr="00855CE5">
        <w:trPr>
          <w:trHeight w:val="499"/>
        </w:trPr>
        <w:tc>
          <w:tcPr>
            <w:tcW w:w="8494" w:type="dxa"/>
            <w:gridSpan w:val="2"/>
            <w:shd w:val="clear" w:color="auto" w:fill="auto"/>
            <w:vAlign w:val="center"/>
          </w:tcPr>
          <w:p w14:paraId="44E7081F" w14:textId="77777777" w:rsidR="00DF5CB1" w:rsidRPr="00DF5CB1" w:rsidRDefault="00DF5CB1" w:rsidP="00E62991">
            <w:pPr>
              <w:jc w:val="both"/>
              <w:rPr>
                <w:rFonts w:cstheme="minorHAnsi"/>
              </w:rPr>
            </w:pPr>
          </w:p>
        </w:tc>
      </w:tr>
    </w:tbl>
    <w:p w14:paraId="2CB5750F"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137E5316" w14:textId="77777777" w:rsidTr="005701EE">
        <w:trPr>
          <w:trHeight w:val="1533"/>
        </w:trPr>
        <w:tc>
          <w:tcPr>
            <w:tcW w:w="608" w:type="dxa"/>
            <w:shd w:val="clear" w:color="auto" w:fill="002060"/>
            <w:vAlign w:val="center"/>
          </w:tcPr>
          <w:p w14:paraId="48587952"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5331376"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213A24C1" w14:textId="77777777" w:rsidTr="00855CE5">
        <w:trPr>
          <w:trHeight w:val="549"/>
        </w:trPr>
        <w:tc>
          <w:tcPr>
            <w:tcW w:w="2122" w:type="dxa"/>
            <w:gridSpan w:val="2"/>
            <w:shd w:val="clear" w:color="auto" w:fill="D9D9D9" w:themeFill="background1" w:themeFillShade="D9"/>
            <w:vAlign w:val="center"/>
          </w:tcPr>
          <w:p w14:paraId="704635D3"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508BE0C1" w14:textId="77777777" w:rsidR="00855CE5" w:rsidRDefault="00855CE5" w:rsidP="00E62991">
            <w:pPr>
              <w:jc w:val="both"/>
              <w:rPr>
                <w:rFonts w:cstheme="minorHAnsi"/>
              </w:rPr>
            </w:pPr>
          </w:p>
        </w:tc>
      </w:tr>
    </w:tbl>
    <w:p w14:paraId="4EA0D562" w14:textId="77777777" w:rsidR="00855CE5" w:rsidRDefault="00855CE5" w:rsidP="004E3969">
      <w:pPr>
        <w:jc w:val="both"/>
        <w:rPr>
          <w:rFonts w:cstheme="minorHAnsi"/>
        </w:rPr>
      </w:pPr>
    </w:p>
    <w:p w14:paraId="0B26DF3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0D841978" w14:textId="77777777" w:rsidTr="00E62991">
        <w:tc>
          <w:tcPr>
            <w:tcW w:w="608" w:type="dxa"/>
            <w:shd w:val="clear" w:color="auto" w:fill="002060"/>
            <w:vAlign w:val="center"/>
          </w:tcPr>
          <w:p w14:paraId="6D4D961E" w14:textId="77777777" w:rsidR="005701EE"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548500FF"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50B7318B" w14:textId="77777777" w:rsidTr="00E62991">
        <w:trPr>
          <w:trHeight w:val="865"/>
        </w:trPr>
        <w:tc>
          <w:tcPr>
            <w:tcW w:w="8494" w:type="dxa"/>
            <w:gridSpan w:val="2"/>
            <w:shd w:val="clear" w:color="auto" w:fill="auto"/>
            <w:vAlign w:val="center"/>
          </w:tcPr>
          <w:p w14:paraId="1FD1DA7A" w14:textId="77777777" w:rsidR="005701EE" w:rsidRPr="00DF5CB1" w:rsidRDefault="005701EE" w:rsidP="00E62991">
            <w:pPr>
              <w:jc w:val="both"/>
              <w:rPr>
                <w:rFonts w:cstheme="minorHAnsi"/>
              </w:rPr>
            </w:pPr>
          </w:p>
        </w:tc>
      </w:tr>
    </w:tbl>
    <w:p w14:paraId="1EF47651" w14:textId="77777777" w:rsidR="00DF5CB1" w:rsidRDefault="00DF5CB1" w:rsidP="004E3969">
      <w:pPr>
        <w:jc w:val="both"/>
        <w:rPr>
          <w:rFonts w:cstheme="minorHAnsi"/>
        </w:rPr>
      </w:pPr>
    </w:p>
    <w:p w14:paraId="236BCC9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2D343C43" w14:textId="77777777" w:rsidTr="00E62991">
        <w:tc>
          <w:tcPr>
            <w:tcW w:w="608" w:type="dxa"/>
            <w:shd w:val="clear" w:color="auto" w:fill="002060"/>
            <w:vAlign w:val="center"/>
          </w:tcPr>
          <w:p w14:paraId="79942AB8" w14:textId="77777777"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4437D6B2"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253FE3D1" w14:textId="77777777" w:rsidTr="00D03372">
        <w:trPr>
          <w:trHeight w:val="451"/>
        </w:trPr>
        <w:tc>
          <w:tcPr>
            <w:tcW w:w="1696" w:type="dxa"/>
            <w:gridSpan w:val="2"/>
            <w:shd w:val="clear" w:color="auto" w:fill="D9D9D9" w:themeFill="background1" w:themeFillShade="D9"/>
            <w:vAlign w:val="center"/>
          </w:tcPr>
          <w:p w14:paraId="47F8A8C3"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296F1330" w14:textId="77777777" w:rsidR="00D03372" w:rsidRPr="00DF5CB1" w:rsidRDefault="00D03372" w:rsidP="00E62991">
            <w:pPr>
              <w:jc w:val="both"/>
              <w:rPr>
                <w:rFonts w:cstheme="minorHAnsi"/>
              </w:rPr>
            </w:pPr>
          </w:p>
        </w:tc>
      </w:tr>
    </w:tbl>
    <w:p w14:paraId="1F13986D" w14:textId="77777777" w:rsidR="00D03372" w:rsidRDefault="00D03372" w:rsidP="004E3969">
      <w:pPr>
        <w:jc w:val="both"/>
        <w:rPr>
          <w:rFonts w:cstheme="minorHAnsi"/>
        </w:rPr>
      </w:pPr>
    </w:p>
    <w:p w14:paraId="4DCB5CB9"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03372" w14:paraId="6DA4F3CA" w14:textId="77777777" w:rsidTr="00E62991">
        <w:tc>
          <w:tcPr>
            <w:tcW w:w="608" w:type="dxa"/>
            <w:shd w:val="clear" w:color="auto" w:fill="002060"/>
            <w:vAlign w:val="center"/>
          </w:tcPr>
          <w:p w14:paraId="0DB0F7DB" w14:textId="77777777"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06</w:t>
            </w:r>
            <w:r w:rsidR="00D03372" w:rsidRPr="00DF5CB1">
              <w:rPr>
                <w:rFonts w:ascii="Century Gothic" w:hAnsi="Century Gothic" w:cstheme="minorHAnsi"/>
                <w:b/>
                <w:color w:val="FFC000" w:themeColor="accent4"/>
                <w:sz w:val="28"/>
              </w:rPr>
              <w:t>.</w:t>
            </w:r>
          </w:p>
        </w:tc>
        <w:tc>
          <w:tcPr>
            <w:tcW w:w="7886" w:type="dxa"/>
            <w:shd w:val="clear" w:color="auto" w:fill="002060"/>
            <w:vAlign w:val="center"/>
          </w:tcPr>
          <w:p w14:paraId="59214D72" w14:textId="77777777" w:rsidR="00D03372" w:rsidRPr="00855CE5" w:rsidRDefault="00EE3EAF" w:rsidP="00E62991">
            <w:pPr>
              <w:jc w:val="both"/>
              <w:rPr>
                <w:rFonts w:cstheme="minorHAnsi"/>
                <w:b/>
              </w:rPr>
            </w:pPr>
            <w:r>
              <w:rPr>
                <w:rFonts w:cstheme="minorHAnsi"/>
                <w:b/>
                <w:sz w:val="24"/>
              </w:rPr>
              <w:t>CATEGORIAS</w:t>
            </w:r>
          </w:p>
        </w:tc>
      </w:tr>
      <w:tr w:rsidR="00D03372" w14:paraId="6F03A39B" w14:textId="77777777" w:rsidTr="00994FA7">
        <w:trPr>
          <w:trHeight w:val="1716"/>
        </w:trPr>
        <w:tc>
          <w:tcPr>
            <w:tcW w:w="8494" w:type="dxa"/>
            <w:gridSpan w:val="2"/>
            <w:shd w:val="clear" w:color="auto" w:fill="auto"/>
            <w:vAlign w:val="center"/>
          </w:tcPr>
          <w:p w14:paraId="6C29835E"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1093"/>
              <w:gridCol w:w="7155"/>
            </w:tblGrid>
            <w:tr w:rsidR="00EE3EAF" w14:paraId="3ACC8176" w14:textId="77777777" w:rsidTr="00EE3EAF">
              <w:tc>
                <w:tcPr>
                  <w:tcW w:w="1093" w:type="dxa"/>
                  <w:shd w:val="clear" w:color="auto" w:fill="D9D9D9" w:themeFill="background1" w:themeFillShade="D9"/>
                </w:tcPr>
                <w:p w14:paraId="0FA19813" w14:textId="77777777" w:rsidR="00EE3EAF" w:rsidRPr="00D03372" w:rsidRDefault="00EE3EAF" w:rsidP="00D03372">
                  <w:pPr>
                    <w:jc w:val="center"/>
                    <w:rPr>
                      <w:rFonts w:cstheme="minorHAnsi"/>
                      <w:b/>
                    </w:rPr>
                  </w:pPr>
                  <w:r>
                    <w:rPr>
                      <w:rFonts w:cstheme="minorHAnsi"/>
                      <w:b/>
                    </w:rPr>
                    <w:t>Categoría</w:t>
                  </w:r>
                </w:p>
              </w:tc>
              <w:tc>
                <w:tcPr>
                  <w:tcW w:w="7155" w:type="dxa"/>
                  <w:shd w:val="clear" w:color="auto" w:fill="D9D9D9" w:themeFill="background1" w:themeFillShade="D9"/>
                </w:tcPr>
                <w:p w14:paraId="4553CC2C" w14:textId="77777777" w:rsidR="00EE3EAF" w:rsidRPr="00D03372" w:rsidRDefault="00EE3EAF" w:rsidP="00D03372">
                  <w:pPr>
                    <w:jc w:val="center"/>
                    <w:rPr>
                      <w:rFonts w:cstheme="minorHAnsi"/>
                      <w:b/>
                    </w:rPr>
                  </w:pPr>
                  <w:r w:rsidRPr="00D03372">
                    <w:rPr>
                      <w:rFonts w:cstheme="minorHAnsi"/>
                      <w:b/>
                    </w:rPr>
                    <w:t>Descripción</w:t>
                  </w:r>
                </w:p>
              </w:tc>
            </w:tr>
            <w:tr w:rsidR="00EE3EAF" w14:paraId="73B22743" w14:textId="77777777" w:rsidTr="00EE3EAF">
              <w:tc>
                <w:tcPr>
                  <w:tcW w:w="1093" w:type="dxa"/>
                </w:tcPr>
                <w:p w14:paraId="528F5EAA" w14:textId="77777777" w:rsidR="00EE3EAF" w:rsidRDefault="00EE3EAF" w:rsidP="00983A3B">
                  <w:pPr>
                    <w:jc w:val="center"/>
                    <w:rPr>
                      <w:rFonts w:cstheme="minorHAnsi"/>
                    </w:rPr>
                  </w:pPr>
                  <w:r>
                    <w:rPr>
                      <w:rFonts w:cstheme="minorHAnsi"/>
                    </w:rPr>
                    <w:t>1</w:t>
                  </w:r>
                </w:p>
              </w:tc>
              <w:tc>
                <w:tcPr>
                  <w:tcW w:w="7155" w:type="dxa"/>
                </w:tcPr>
                <w:p w14:paraId="612F6E95" w14:textId="77777777" w:rsidR="00EE3EAF" w:rsidRDefault="00EE3EAF" w:rsidP="00E62991">
                  <w:pPr>
                    <w:jc w:val="both"/>
                    <w:rPr>
                      <w:rFonts w:cstheme="minorHAnsi"/>
                    </w:rPr>
                  </w:pPr>
                </w:p>
              </w:tc>
            </w:tr>
            <w:tr w:rsidR="00EE3EAF" w14:paraId="1B4D381C" w14:textId="77777777" w:rsidTr="00EE3EAF">
              <w:tc>
                <w:tcPr>
                  <w:tcW w:w="1093" w:type="dxa"/>
                </w:tcPr>
                <w:p w14:paraId="14992D14" w14:textId="77777777" w:rsidR="00EE3EAF" w:rsidRDefault="00EE3EAF" w:rsidP="00983A3B">
                  <w:pPr>
                    <w:jc w:val="center"/>
                    <w:rPr>
                      <w:rFonts w:cstheme="minorHAnsi"/>
                    </w:rPr>
                  </w:pPr>
                  <w:r>
                    <w:rPr>
                      <w:rFonts w:cstheme="minorHAnsi"/>
                    </w:rPr>
                    <w:t>2</w:t>
                  </w:r>
                </w:p>
              </w:tc>
              <w:tc>
                <w:tcPr>
                  <w:tcW w:w="7155" w:type="dxa"/>
                </w:tcPr>
                <w:p w14:paraId="536315EE" w14:textId="77777777" w:rsidR="00EE3EAF" w:rsidRDefault="00EE3EAF" w:rsidP="00E62991">
                  <w:pPr>
                    <w:jc w:val="both"/>
                    <w:rPr>
                      <w:rFonts w:cstheme="minorHAnsi"/>
                    </w:rPr>
                  </w:pPr>
                </w:p>
              </w:tc>
            </w:tr>
            <w:tr w:rsidR="00EE3EAF" w14:paraId="3A1CC100" w14:textId="77777777" w:rsidTr="00EE3EAF">
              <w:tc>
                <w:tcPr>
                  <w:tcW w:w="1093" w:type="dxa"/>
                </w:tcPr>
                <w:p w14:paraId="7C6E4C2E" w14:textId="77777777" w:rsidR="00EE3EAF" w:rsidRDefault="00EE3EAF" w:rsidP="00983A3B">
                  <w:pPr>
                    <w:jc w:val="center"/>
                    <w:rPr>
                      <w:rFonts w:cstheme="minorHAnsi"/>
                    </w:rPr>
                  </w:pPr>
                  <w:r>
                    <w:rPr>
                      <w:rFonts w:cstheme="minorHAnsi"/>
                    </w:rPr>
                    <w:t>3</w:t>
                  </w:r>
                </w:p>
              </w:tc>
              <w:tc>
                <w:tcPr>
                  <w:tcW w:w="7155" w:type="dxa"/>
                </w:tcPr>
                <w:p w14:paraId="2E6D81E4" w14:textId="77777777" w:rsidR="00EE3EAF" w:rsidRDefault="00EE3EAF" w:rsidP="00E62991">
                  <w:pPr>
                    <w:jc w:val="both"/>
                    <w:rPr>
                      <w:rFonts w:cstheme="minorHAnsi"/>
                    </w:rPr>
                  </w:pPr>
                </w:p>
              </w:tc>
            </w:tr>
          </w:tbl>
          <w:p w14:paraId="7C24E72D" w14:textId="77777777" w:rsidR="00D03372" w:rsidRDefault="00D03372" w:rsidP="00E62991">
            <w:pPr>
              <w:jc w:val="both"/>
              <w:rPr>
                <w:rFonts w:cstheme="minorHAnsi"/>
              </w:rPr>
            </w:pPr>
          </w:p>
          <w:p w14:paraId="2EC5A2CF" w14:textId="77777777" w:rsidR="00D03372" w:rsidRPr="00DF5CB1" w:rsidRDefault="00D03372" w:rsidP="00E62991">
            <w:pPr>
              <w:jc w:val="both"/>
              <w:rPr>
                <w:rFonts w:cstheme="minorHAnsi"/>
              </w:rPr>
            </w:pPr>
          </w:p>
        </w:tc>
      </w:tr>
    </w:tbl>
    <w:p w14:paraId="79A86B4A" w14:textId="77777777" w:rsidR="00D03372" w:rsidRDefault="00D03372" w:rsidP="004E3969">
      <w:pPr>
        <w:jc w:val="both"/>
        <w:rPr>
          <w:rFonts w:cstheme="minorHAnsi"/>
        </w:rPr>
      </w:pPr>
    </w:p>
    <w:p w14:paraId="4D28EAFF" w14:textId="77777777" w:rsidR="00BC4594" w:rsidRDefault="00BC4594" w:rsidP="004E3969">
      <w:pPr>
        <w:jc w:val="both"/>
        <w:rPr>
          <w:rFonts w:cstheme="minorHAnsi"/>
        </w:rPr>
      </w:pPr>
    </w:p>
    <w:p w14:paraId="35CC0EE1" w14:textId="77777777" w:rsidR="00BC4594" w:rsidRDefault="00BC4594"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91"/>
        <w:gridCol w:w="284"/>
        <w:gridCol w:w="7365"/>
      </w:tblGrid>
      <w:tr w:rsidR="00994FA7" w14:paraId="25D7DE54" w14:textId="77777777" w:rsidTr="002178E1">
        <w:trPr>
          <w:trHeight w:val="524"/>
        </w:trPr>
        <w:tc>
          <w:tcPr>
            <w:tcW w:w="709" w:type="dxa"/>
            <w:shd w:val="clear" w:color="auto" w:fill="002060"/>
            <w:vAlign w:val="center"/>
          </w:tcPr>
          <w:p w14:paraId="7063AA32" w14:textId="77777777" w:rsidR="00994FA7"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3A8545E9" w14:textId="77777777" w:rsidR="00994FA7" w:rsidRPr="00EE3EAF" w:rsidRDefault="001979E2" w:rsidP="001979E2">
            <w:pPr>
              <w:jc w:val="both"/>
              <w:rPr>
                <w:rFonts w:cstheme="minorHAnsi"/>
                <w:b/>
                <w:sz w:val="24"/>
              </w:rPr>
            </w:pPr>
            <w:r>
              <w:rPr>
                <w:rFonts w:cstheme="minorHAnsi"/>
                <w:b/>
                <w:sz w:val="24"/>
              </w:rPr>
              <w:t>VALOR ESTIMADO</w:t>
            </w:r>
            <w:r w:rsidR="00EE3EAF">
              <w:rPr>
                <w:rFonts w:cstheme="minorHAnsi"/>
                <w:b/>
                <w:sz w:val="24"/>
              </w:rPr>
              <w:t xml:space="preserve"> (IVA excluido)</w:t>
            </w:r>
          </w:p>
        </w:tc>
      </w:tr>
      <w:tr w:rsidR="00B2650F" w14:paraId="6CE08654" w14:textId="77777777" w:rsidTr="00395F30">
        <w:trPr>
          <w:trHeight w:val="533"/>
        </w:trPr>
        <w:tc>
          <w:tcPr>
            <w:tcW w:w="8494" w:type="dxa"/>
            <w:gridSpan w:val="5"/>
            <w:shd w:val="clear" w:color="auto" w:fill="auto"/>
            <w:vAlign w:val="center"/>
          </w:tcPr>
          <w:p w14:paraId="6578F875" w14:textId="77777777" w:rsidR="00B2650F" w:rsidRPr="00DF5CB1" w:rsidRDefault="00B2650F" w:rsidP="00011245">
            <w:pPr>
              <w:spacing w:line="276" w:lineRule="auto"/>
              <w:jc w:val="both"/>
              <w:rPr>
                <w:rFonts w:cstheme="minorHAnsi"/>
              </w:rPr>
            </w:pPr>
          </w:p>
        </w:tc>
      </w:tr>
      <w:tr w:rsidR="00395F30" w14:paraId="5C643F94" w14:textId="77777777" w:rsidTr="009D7162">
        <w:tc>
          <w:tcPr>
            <w:tcW w:w="845" w:type="dxa"/>
            <w:gridSpan w:val="3"/>
            <w:shd w:val="clear" w:color="auto" w:fill="002060"/>
            <w:vAlign w:val="center"/>
          </w:tcPr>
          <w:p w14:paraId="7C8E3EF2" w14:textId="77777777" w:rsidR="00395F30" w:rsidRPr="00DF5CB1" w:rsidRDefault="00395F30" w:rsidP="009D7162">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60E8C136" wp14:editId="5C492455">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1F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186670">
              <w:rPr>
                <w:rFonts w:ascii="Century Gothic" w:hAnsi="Century Gothic" w:cstheme="minorHAnsi"/>
                <w:b/>
                <w:color w:val="FFC000" w:themeColor="accent4"/>
              </w:rPr>
              <w:t>07</w:t>
            </w:r>
            <w:r>
              <w:rPr>
                <w:rFonts w:ascii="Century Gothic" w:hAnsi="Century Gothic" w:cstheme="minorHAnsi"/>
                <w:b/>
                <w:color w:val="FFC000" w:themeColor="accent4"/>
              </w:rPr>
              <w:t>.1</w:t>
            </w:r>
            <w:r w:rsidRPr="00FF7192">
              <w:rPr>
                <w:rFonts w:ascii="Century Gothic" w:hAnsi="Century Gothic" w:cstheme="minorHAnsi"/>
                <w:b/>
                <w:color w:val="FFC000" w:themeColor="accent4"/>
              </w:rPr>
              <w:t>.</w:t>
            </w:r>
          </w:p>
        </w:tc>
        <w:tc>
          <w:tcPr>
            <w:tcW w:w="7649" w:type="dxa"/>
            <w:gridSpan w:val="2"/>
            <w:shd w:val="clear" w:color="auto" w:fill="002060"/>
            <w:vAlign w:val="center"/>
          </w:tcPr>
          <w:p w14:paraId="7811C29F" w14:textId="77777777" w:rsidR="00395F30" w:rsidRPr="00855CE5" w:rsidRDefault="00395F30" w:rsidP="009D7162">
            <w:pPr>
              <w:jc w:val="both"/>
              <w:rPr>
                <w:rFonts w:cstheme="minorHAnsi"/>
                <w:b/>
              </w:rPr>
            </w:pPr>
            <w:r>
              <w:rPr>
                <w:rFonts w:cstheme="minorHAnsi"/>
                <w:b/>
                <w:sz w:val="24"/>
              </w:rPr>
              <w:t>Prórroga del Contrato</w:t>
            </w:r>
          </w:p>
        </w:tc>
      </w:tr>
      <w:tr w:rsidR="00BC4594" w14:paraId="4CAAFC62" w14:textId="77777777" w:rsidTr="0078262B">
        <w:trPr>
          <w:trHeight w:val="249"/>
        </w:trPr>
        <w:tc>
          <w:tcPr>
            <w:tcW w:w="1129" w:type="dxa"/>
            <w:gridSpan w:val="4"/>
            <w:vMerge w:val="restart"/>
            <w:tcBorders>
              <w:bottom w:val="nil"/>
              <w:right w:val="single" w:sz="18" w:space="0" w:color="FFC000" w:themeColor="accent4"/>
            </w:tcBorders>
            <w:shd w:val="clear" w:color="auto" w:fill="auto"/>
            <w:vAlign w:val="center"/>
          </w:tcPr>
          <w:p w14:paraId="0CE7E750" w14:textId="77777777" w:rsidR="00BC4594" w:rsidRDefault="00C60FAF" w:rsidP="0078262B">
            <w:pPr>
              <w:jc w:val="both"/>
            </w:pPr>
            <w:sdt>
              <w:sdtPr>
                <w:id w:val="1537545899"/>
                <w14:checkbox>
                  <w14:checked w14:val="0"/>
                  <w14:checkedState w14:val="2612" w14:font="MS Gothic"/>
                  <w14:uncheckedState w14:val="2610" w14:font="MS Gothic"/>
                </w14:checkbox>
              </w:sdtPr>
              <w:sdtEndPr/>
              <w:sdtContent>
                <w:r w:rsidR="00BC4594">
                  <w:rPr>
                    <w:rFonts w:ascii="MS Gothic" w:eastAsia="MS Gothic" w:hAnsi="MS Gothic" w:hint="eastAsia"/>
                  </w:rPr>
                  <w:t>☐</w:t>
                </w:r>
              </w:sdtContent>
            </w:sdt>
            <w:r w:rsidR="00BC4594">
              <w:t xml:space="preserve"> Sí        </w:t>
            </w:r>
          </w:p>
        </w:tc>
        <w:tc>
          <w:tcPr>
            <w:tcW w:w="7365" w:type="dxa"/>
            <w:tcBorders>
              <w:left w:val="single" w:sz="18" w:space="0" w:color="FFC000" w:themeColor="accent4"/>
              <w:bottom w:val="nil"/>
            </w:tcBorders>
            <w:shd w:val="clear" w:color="auto" w:fill="auto"/>
            <w:vAlign w:val="center"/>
          </w:tcPr>
          <w:p w14:paraId="37A193AC" w14:textId="77777777" w:rsidR="00BC4594" w:rsidRPr="00DF5CB1" w:rsidRDefault="00BC4594" w:rsidP="0078262B">
            <w:pPr>
              <w:jc w:val="both"/>
              <w:rPr>
                <w:rFonts w:cstheme="minorHAnsi"/>
              </w:rPr>
            </w:pPr>
            <w:r>
              <w:rPr>
                <w:rFonts w:cstheme="minorHAnsi"/>
              </w:rPr>
              <w:t>Número máximo de prorrogas:</w:t>
            </w:r>
          </w:p>
        </w:tc>
      </w:tr>
      <w:tr w:rsidR="00BC4594" w14:paraId="7F207A9D" w14:textId="77777777" w:rsidTr="0078262B">
        <w:trPr>
          <w:trHeight w:val="249"/>
        </w:trPr>
        <w:tc>
          <w:tcPr>
            <w:tcW w:w="1129" w:type="dxa"/>
            <w:gridSpan w:val="4"/>
            <w:vMerge/>
            <w:tcBorders>
              <w:top w:val="nil"/>
              <w:bottom w:val="nil"/>
              <w:right w:val="single" w:sz="18" w:space="0" w:color="FFC000" w:themeColor="accent4"/>
            </w:tcBorders>
            <w:shd w:val="clear" w:color="auto" w:fill="auto"/>
            <w:vAlign w:val="center"/>
          </w:tcPr>
          <w:p w14:paraId="56A11FB4" w14:textId="77777777" w:rsidR="00BC4594" w:rsidRDefault="00BC4594" w:rsidP="0078262B">
            <w:pPr>
              <w:jc w:val="both"/>
            </w:pPr>
          </w:p>
        </w:tc>
        <w:tc>
          <w:tcPr>
            <w:tcW w:w="7365" w:type="dxa"/>
            <w:tcBorders>
              <w:top w:val="nil"/>
              <w:left w:val="single" w:sz="18" w:space="0" w:color="FFC000" w:themeColor="accent4"/>
              <w:bottom w:val="nil"/>
            </w:tcBorders>
            <w:shd w:val="clear" w:color="auto" w:fill="auto"/>
            <w:vAlign w:val="center"/>
          </w:tcPr>
          <w:p w14:paraId="7E4A3000" w14:textId="77777777" w:rsidR="00BC4594" w:rsidRPr="00DF5CB1" w:rsidRDefault="00BC4594" w:rsidP="0078262B">
            <w:pPr>
              <w:jc w:val="both"/>
              <w:rPr>
                <w:rFonts w:cstheme="minorHAnsi"/>
              </w:rPr>
            </w:pPr>
            <w:r>
              <w:t>Duración de la prórroga:</w:t>
            </w:r>
          </w:p>
        </w:tc>
      </w:tr>
      <w:tr w:rsidR="00BC4594" w14:paraId="34304852" w14:textId="77777777" w:rsidTr="0078262B">
        <w:trPr>
          <w:trHeight w:val="475"/>
        </w:trPr>
        <w:tc>
          <w:tcPr>
            <w:tcW w:w="8494" w:type="dxa"/>
            <w:gridSpan w:val="5"/>
            <w:tcBorders>
              <w:top w:val="nil"/>
            </w:tcBorders>
            <w:shd w:val="clear" w:color="auto" w:fill="auto"/>
            <w:vAlign w:val="center"/>
          </w:tcPr>
          <w:p w14:paraId="1C0CDABD" w14:textId="77777777" w:rsidR="00BC4594" w:rsidRDefault="00C60FAF" w:rsidP="0078262B">
            <w:pPr>
              <w:jc w:val="both"/>
            </w:pPr>
            <w:sdt>
              <w:sdtPr>
                <w:id w:val="-447705144"/>
                <w14:checkbox>
                  <w14:checked w14:val="0"/>
                  <w14:checkedState w14:val="2612" w14:font="MS Gothic"/>
                  <w14:uncheckedState w14:val="2610" w14:font="MS Gothic"/>
                </w14:checkbox>
              </w:sdtPr>
              <w:sdtEndPr/>
              <w:sdtContent>
                <w:r w:rsidR="00BC4594">
                  <w:rPr>
                    <w:rFonts w:ascii="MS Gothic" w:eastAsia="MS Gothic" w:hAnsi="MS Gothic" w:hint="eastAsia"/>
                  </w:rPr>
                  <w:t>☐</w:t>
                </w:r>
              </w:sdtContent>
            </w:sdt>
            <w:r w:rsidR="00BC4594">
              <w:t xml:space="preserve"> No</w:t>
            </w:r>
          </w:p>
        </w:tc>
      </w:tr>
      <w:tr w:rsidR="000B11C6" w14:paraId="38365815" w14:textId="77777777" w:rsidTr="009D6F26">
        <w:tc>
          <w:tcPr>
            <w:tcW w:w="754" w:type="dxa"/>
            <w:gridSpan w:val="2"/>
            <w:shd w:val="clear" w:color="auto" w:fill="002060"/>
            <w:vAlign w:val="center"/>
          </w:tcPr>
          <w:p w14:paraId="3B534C74" w14:textId="77777777" w:rsidR="000B11C6" w:rsidRPr="00DF5CB1" w:rsidRDefault="00186670" w:rsidP="00FF7192">
            <w:pPr>
              <w:rPr>
                <w:rFonts w:ascii="Century Gothic" w:hAnsi="Century Gothic" w:cstheme="minorHAnsi"/>
                <w:b/>
              </w:rPr>
            </w:pPr>
            <w:r>
              <w:rPr>
                <w:rFonts w:ascii="Century Gothic" w:hAnsi="Century Gothic" w:cstheme="minorHAnsi"/>
                <w:b/>
                <w:color w:val="FFC000" w:themeColor="accent4"/>
              </w:rPr>
              <w:t>07</w:t>
            </w:r>
            <w:r w:rsidR="00395F30">
              <w:rPr>
                <w:rFonts w:ascii="Century Gothic" w:hAnsi="Century Gothic" w:cstheme="minorHAnsi"/>
                <w:b/>
                <w:color w:val="FFC000" w:themeColor="accent4"/>
              </w:rPr>
              <w:t>.2</w:t>
            </w:r>
            <w:r w:rsidR="000B11C6" w:rsidRPr="00FF7192">
              <w:rPr>
                <w:rFonts w:ascii="Century Gothic" w:hAnsi="Century Gothic" w:cstheme="minorHAnsi"/>
                <w:b/>
                <w:color w:val="FFC000" w:themeColor="accent4"/>
              </w:rPr>
              <w:t>.</w:t>
            </w:r>
          </w:p>
        </w:tc>
        <w:tc>
          <w:tcPr>
            <w:tcW w:w="7740" w:type="dxa"/>
            <w:gridSpan w:val="3"/>
            <w:shd w:val="clear" w:color="auto" w:fill="002060"/>
            <w:vAlign w:val="center"/>
          </w:tcPr>
          <w:p w14:paraId="05A8CFBE" w14:textId="77777777" w:rsidR="000B11C6" w:rsidRPr="00855CE5" w:rsidRDefault="00445A5C" w:rsidP="000B11C6">
            <w:pPr>
              <w:jc w:val="both"/>
              <w:rPr>
                <w:rFonts w:cstheme="minorHAnsi"/>
                <w:b/>
              </w:rPr>
            </w:pPr>
            <w:r w:rsidRPr="00445A5C">
              <w:rPr>
                <w:rFonts w:cstheme="minorHAnsi"/>
                <w:b/>
                <w:sz w:val="24"/>
              </w:rPr>
              <w:t>Anualidades máximas estimadas incluidas las posibles prórrogas (IVA incluido):</w:t>
            </w:r>
          </w:p>
        </w:tc>
      </w:tr>
      <w:tr w:rsidR="009D6F26" w:rsidRPr="00DE08EF" w14:paraId="27D829FE" w14:textId="77777777" w:rsidTr="00395F30">
        <w:trPr>
          <w:trHeight w:val="1621"/>
        </w:trPr>
        <w:tc>
          <w:tcPr>
            <w:tcW w:w="8494" w:type="dxa"/>
            <w:gridSpan w:val="5"/>
            <w:shd w:val="clear" w:color="auto" w:fill="auto"/>
          </w:tcPr>
          <w:p w14:paraId="17DDEFFA" w14:textId="77777777" w:rsidR="009D6F26" w:rsidRDefault="009D6F26" w:rsidP="009D6F26"/>
          <w:tbl>
            <w:tblPr>
              <w:tblStyle w:val="Tablaconcuadrcula"/>
              <w:tblW w:w="0" w:type="auto"/>
              <w:tblLook w:val="04A0" w:firstRow="1" w:lastRow="0" w:firstColumn="1" w:lastColumn="0" w:noHBand="0" w:noVBand="1"/>
            </w:tblPr>
            <w:tblGrid>
              <w:gridCol w:w="1576"/>
              <w:gridCol w:w="2127"/>
              <w:gridCol w:w="2127"/>
              <w:gridCol w:w="2127"/>
            </w:tblGrid>
            <w:tr w:rsidR="000B28CC" w14:paraId="5B340C74" w14:textId="77777777" w:rsidTr="000B28CC">
              <w:tc>
                <w:tcPr>
                  <w:tcW w:w="1576" w:type="dxa"/>
                  <w:shd w:val="clear" w:color="auto" w:fill="BFBFBF" w:themeFill="background1" w:themeFillShade="BF"/>
                </w:tcPr>
                <w:p w14:paraId="384C1533" w14:textId="77777777" w:rsidR="000B28CC" w:rsidRPr="002F19FA" w:rsidRDefault="000B28CC" w:rsidP="009D6F26">
                  <w:pPr>
                    <w:jc w:val="center"/>
                    <w:rPr>
                      <w:b/>
                    </w:rPr>
                  </w:pPr>
                  <w:r w:rsidRPr="002F19FA">
                    <w:rPr>
                      <w:b/>
                    </w:rPr>
                    <w:t>Periodo</w:t>
                  </w:r>
                </w:p>
              </w:tc>
              <w:tc>
                <w:tcPr>
                  <w:tcW w:w="2127" w:type="dxa"/>
                  <w:shd w:val="clear" w:color="auto" w:fill="BFBFBF" w:themeFill="background1" w:themeFillShade="BF"/>
                </w:tcPr>
                <w:p w14:paraId="59D61506" w14:textId="77777777" w:rsidR="000B28CC" w:rsidRPr="002F19FA" w:rsidRDefault="000B28CC" w:rsidP="009D6F26">
                  <w:pPr>
                    <w:jc w:val="center"/>
                    <w:rPr>
                      <w:b/>
                    </w:rPr>
                  </w:pPr>
                  <w:r>
                    <w:rPr>
                      <w:b/>
                    </w:rPr>
                    <w:t>Importe Categoría 1</w:t>
                  </w:r>
                </w:p>
              </w:tc>
              <w:tc>
                <w:tcPr>
                  <w:tcW w:w="2127" w:type="dxa"/>
                  <w:shd w:val="clear" w:color="auto" w:fill="BFBFBF" w:themeFill="background1" w:themeFillShade="BF"/>
                </w:tcPr>
                <w:p w14:paraId="04F17CAC" w14:textId="77777777" w:rsidR="000B28CC" w:rsidRDefault="000B28CC" w:rsidP="009D6F26">
                  <w:pPr>
                    <w:jc w:val="center"/>
                    <w:rPr>
                      <w:b/>
                    </w:rPr>
                  </w:pPr>
                  <w:r>
                    <w:rPr>
                      <w:b/>
                    </w:rPr>
                    <w:t>Importe Categoría 2</w:t>
                  </w:r>
                </w:p>
              </w:tc>
              <w:tc>
                <w:tcPr>
                  <w:tcW w:w="2127" w:type="dxa"/>
                  <w:shd w:val="clear" w:color="auto" w:fill="BFBFBF" w:themeFill="background1" w:themeFillShade="BF"/>
                </w:tcPr>
                <w:p w14:paraId="3F487EC4" w14:textId="77777777" w:rsidR="000B28CC" w:rsidRDefault="000B28CC" w:rsidP="009D6F26">
                  <w:pPr>
                    <w:jc w:val="center"/>
                    <w:rPr>
                      <w:b/>
                    </w:rPr>
                  </w:pPr>
                  <w:r>
                    <w:rPr>
                      <w:b/>
                    </w:rPr>
                    <w:t>Importe Categoría 3</w:t>
                  </w:r>
                </w:p>
              </w:tc>
            </w:tr>
            <w:tr w:rsidR="000B28CC" w14:paraId="3FC8CE50" w14:textId="77777777" w:rsidTr="000B28CC">
              <w:tc>
                <w:tcPr>
                  <w:tcW w:w="1576" w:type="dxa"/>
                </w:tcPr>
                <w:p w14:paraId="76CEA384" w14:textId="77777777" w:rsidR="000B28CC" w:rsidRDefault="000B28CC" w:rsidP="000B28CC"/>
              </w:tc>
              <w:tc>
                <w:tcPr>
                  <w:tcW w:w="2127" w:type="dxa"/>
                </w:tcPr>
                <w:p w14:paraId="7063F5F0" w14:textId="77777777" w:rsidR="000B28CC" w:rsidRDefault="000B28CC" w:rsidP="000B28CC">
                  <w:pPr>
                    <w:jc w:val="right"/>
                  </w:pPr>
                  <w:r>
                    <w:t>€</w:t>
                  </w:r>
                </w:p>
              </w:tc>
              <w:tc>
                <w:tcPr>
                  <w:tcW w:w="2127" w:type="dxa"/>
                </w:tcPr>
                <w:p w14:paraId="45DEE31C" w14:textId="77777777" w:rsidR="000B28CC" w:rsidRDefault="000B28CC" w:rsidP="000B28CC">
                  <w:pPr>
                    <w:jc w:val="right"/>
                  </w:pPr>
                  <w:r>
                    <w:t>€</w:t>
                  </w:r>
                </w:p>
              </w:tc>
              <w:tc>
                <w:tcPr>
                  <w:tcW w:w="2127" w:type="dxa"/>
                </w:tcPr>
                <w:p w14:paraId="12BB8ACE" w14:textId="77777777" w:rsidR="000B28CC" w:rsidRDefault="000B28CC" w:rsidP="000B28CC">
                  <w:pPr>
                    <w:jc w:val="right"/>
                  </w:pPr>
                  <w:r>
                    <w:t>€</w:t>
                  </w:r>
                </w:p>
              </w:tc>
            </w:tr>
            <w:tr w:rsidR="000B28CC" w14:paraId="4F92539A" w14:textId="77777777" w:rsidTr="000B28CC">
              <w:tc>
                <w:tcPr>
                  <w:tcW w:w="1576" w:type="dxa"/>
                </w:tcPr>
                <w:p w14:paraId="159FA5DC" w14:textId="77777777" w:rsidR="000B28CC" w:rsidRDefault="000B28CC" w:rsidP="000B28CC"/>
              </w:tc>
              <w:tc>
                <w:tcPr>
                  <w:tcW w:w="2127" w:type="dxa"/>
                </w:tcPr>
                <w:p w14:paraId="28AAB7C0" w14:textId="77777777" w:rsidR="000B28CC" w:rsidRDefault="000B28CC" w:rsidP="000B28CC">
                  <w:pPr>
                    <w:jc w:val="right"/>
                  </w:pPr>
                  <w:r>
                    <w:t>€</w:t>
                  </w:r>
                </w:p>
              </w:tc>
              <w:tc>
                <w:tcPr>
                  <w:tcW w:w="2127" w:type="dxa"/>
                </w:tcPr>
                <w:p w14:paraId="3857F786" w14:textId="77777777" w:rsidR="000B28CC" w:rsidRDefault="000B28CC" w:rsidP="000B28CC">
                  <w:pPr>
                    <w:jc w:val="right"/>
                  </w:pPr>
                  <w:r>
                    <w:t>€</w:t>
                  </w:r>
                </w:p>
              </w:tc>
              <w:tc>
                <w:tcPr>
                  <w:tcW w:w="2127" w:type="dxa"/>
                </w:tcPr>
                <w:p w14:paraId="21BFA10E" w14:textId="77777777" w:rsidR="000B28CC" w:rsidRDefault="000B28CC" w:rsidP="000B28CC">
                  <w:pPr>
                    <w:jc w:val="right"/>
                  </w:pPr>
                  <w:r>
                    <w:t>€</w:t>
                  </w:r>
                </w:p>
              </w:tc>
            </w:tr>
            <w:tr w:rsidR="000B28CC" w14:paraId="6B36D4C7" w14:textId="77777777" w:rsidTr="000B28CC">
              <w:tc>
                <w:tcPr>
                  <w:tcW w:w="1576" w:type="dxa"/>
                  <w:tcBorders>
                    <w:bottom w:val="single" w:sz="4" w:space="0" w:color="auto"/>
                  </w:tcBorders>
                </w:tcPr>
                <w:p w14:paraId="3B9E19A8" w14:textId="77777777" w:rsidR="000B28CC" w:rsidRDefault="000B28CC" w:rsidP="000B28CC"/>
              </w:tc>
              <w:tc>
                <w:tcPr>
                  <w:tcW w:w="2127" w:type="dxa"/>
                  <w:tcBorders>
                    <w:bottom w:val="single" w:sz="4" w:space="0" w:color="auto"/>
                  </w:tcBorders>
                </w:tcPr>
                <w:p w14:paraId="3B4B0C49" w14:textId="77777777" w:rsidR="000B28CC" w:rsidRDefault="000B28CC" w:rsidP="000B28CC">
                  <w:pPr>
                    <w:jc w:val="right"/>
                  </w:pPr>
                  <w:r>
                    <w:t>€</w:t>
                  </w:r>
                </w:p>
              </w:tc>
              <w:tc>
                <w:tcPr>
                  <w:tcW w:w="2127" w:type="dxa"/>
                  <w:tcBorders>
                    <w:bottom w:val="single" w:sz="4" w:space="0" w:color="auto"/>
                  </w:tcBorders>
                </w:tcPr>
                <w:p w14:paraId="49232695" w14:textId="77777777" w:rsidR="000B28CC" w:rsidRDefault="000B28CC" w:rsidP="000B28CC">
                  <w:pPr>
                    <w:jc w:val="right"/>
                  </w:pPr>
                  <w:r>
                    <w:t>€</w:t>
                  </w:r>
                </w:p>
              </w:tc>
              <w:tc>
                <w:tcPr>
                  <w:tcW w:w="2127" w:type="dxa"/>
                  <w:tcBorders>
                    <w:bottom w:val="single" w:sz="4" w:space="0" w:color="auto"/>
                  </w:tcBorders>
                </w:tcPr>
                <w:p w14:paraId="648C08B4" w14:textId="77777777" w:rsidR="000B28CC" w:rsidRDefault="000B28CC" w:rsidP="000B28CC">
                  <w:pPr>
                    <w:jc w:val="right"/>
                  </w:pPr>
                  <w:r>
                    <w:t>€</w:t>
                  </w:r>
                </w:p>
              </w:tc>
            </w:tr>
          </w:tbl>
          <w:p w14:paraId="318DCC02" w14:textId="77777777" w:rsidR="009D6F26" w:rsidRPr="00BB7986" w:rsidRDefault="009D6F26" w:rsidP="009D6F26"/>
        </w:tc>
      </w:tr>
    </w:tbl>
    <w:p w14:paraId="2ACFB0C5" w14:textId="77777777" w:rsidR="00403429" w:rsidRDefault="00403429" w:rsidP="004E3969">
      <w:pPr>
        <w:jc w:val="both"/>
        <w:rPr>
          <w:rFonts w:cstheme="minorHAnsi"/>
        </w:rPr>
      </w:pPr>
    </w:p>
    <w:p w14:paraId="7CBD3195"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14:paraId="5DFC57EE" w14:textId="77777777" w:rsidTr="00EE3EAF">
        <w:trPr>
          <w:trHeight w:val="304"/>
        </w:trPr>
        <w:tc>
          <w:tcPr>
            <w:tcW w:w="562" w:type="dxa"/>
            <w:shd w:val="clear" w:color="auto" w:fill="002060"/>
            <w:vAlign w:val="center"/>
          </w:tcPr>
          <w:p w14:paraId="01240DEE" w14:textId="77777777" w:rsidR="00C72C98" w:rsidRPr="00212DBB" w:rsidRDefault="00186670" w:rsidP="00EE3EAF">
            <w:pPr>
              <w:rPr>
                <w:rFonts w:ascii="Century Gothic" w:hAnsi="Century Gothic" w:cstheme="minorHAnsi"/>
                <w:b/>
                <w:color w:val="FFC000" w:themeColor="accent4"/>
                <w:sz w:val="28"/>
              </w:rPr>
            </w:pPr>
            <w:r>
              <w:rPr>
                <w:rFonts w:ascii="Century Gothic" w:hAnsi="Century Gothic" w:cstheme="minorHAnsi"/>
                <w:b/>
                <w:color w:val="FFC000" w:themeColor="accent4"/>
                <w:sz w:val="28"/>
              </w:rPr>
              <w:t>08</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14:paraId="5F370D0B" w14:textId="77777777" w:rsidR="00C72C98" w:rsidRPr="00C72C98" w:rsidRDefault="00445A5C" w:rsidP="00EE3EAF">
            <w:pPr>
              <w:rPr>
                <w:b/>
                <w:color w:val="FF0000"/>
              </w:rPr>
            </w:pPr>
            <w:r>
              <w:rPr>
                <w:b/>
                <w:color w:val="FFFFFF" w:themeColor="background1"/>
                <w:sz w:val="24"/>
              </w:rPr>
              <w:t>DURACIÓN ESTIMADA</w:t>
            </w:r>
          </w:p>
        </w:tc>
      </w:tr>
      <w:tr w:rsidR="00C72C98" w14:paraId="2291F1EE" w14:textId="77777777" w:rsidTr="00445A5C">
        <w:trPr>
          <w:trHeight w:val="1529"/>
        </w:trPr>
        <w:tc>
          <w:tcPr>
            <w:tcW w:w="8494" w:type="dxa"/>
            <w:gridSpan w:val="2"/>
            <w:shd w:val="clear" w:color="auto" w:fill="FFFFFF" w:themeFill="background1"/>
            <w:vAlign w:val="center"/>
          </w:tcPr>
          <w:p w14:paraId="34C63135" w14:textId="77777777" w:rsidR="00445A5C" w:rsidRDefault="00445A5C" w:rsidP="00EE3EAF">
            <w:pPr>
              <w:spacing w:line="276" w:lineRule="auto"/>
            </w:pPr>
          </w:p>
          <w:p w14:paraId="325A9FBD" w14:textId="77777777" w:rsidR="00C72C98" w:rsidRDefault="00C60FAF" w:rsidP="00EE3EAF">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59AED533" w14:textId="77777777" w:rsidR="00C72C98" w:rsidRDefault="00C60FAF" w:rsidP="00EE3EAF">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2335E091" w14:textId="77777777" w:rsidR="00C72C98" w:rsidRDefault="00C60FAF" w:rsidP="00EE3EAF">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64F4E8C0" w14:textId="77777777" w:rsidR="00C72C98" w:rsidRPr="0086220D" w:rsidRDefault="00C72C98" w:rsidP="00C72C98">
            <w:pPr>
              <w:rPr>
                <w:rFonts w:ascii="Segoe UI Symbol" w:hAnsi="Segoe UI Symbol" w:cs="Segoe UI Symbol"/>
              </w:rPr>
            </w:pPr>
          </w:p>
        </w:tc>
      </w:tr>
    </w:tbl>
    <w:p w14:paraId="53FB0BAE" w14:textId="77777777" w:rsidR="00C72C98" w:rsidRDefault="00C72C98" w:rsidP="004E3969">
      <w:pPr>
        <w:jc w:val="both"/>
        <w:rPr>
          <w:rFonts w:cstheme="minorHAnsi"/>
        </w:rPr>
      </w:pPr>
    </w:p>
    <w:p w14:paraId="60FBF258"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E60F99" w14:paraId="06B43AE6" w14:textId="77777777" w:rsidTr="00E62991">
        <w:trPr>
          <w:trHeight w:val="322"/>
        </w:trPr>
        <w:tc>
          <w:tcPr>
            <w:tcW w:w="8494" w:type="dxa"/>
            <w:shd w:val="clear" w:color="auto" w:fill="002060"/>
            <w:vAlign w:val="center"/>
          </w:tcPr>
          <w:p w14:paraId="3C8CF588" w14:textId="77777777" w:rsidR="00E60F99" w:rsidRPr="001B11CB" w:rsidRDefault="00186670" w:rsidP="000958B4">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3C7902" w:rsidRPr="003C7902">
              <w:rPr>
                <w:rFonts w:cstheme="minorHAnsi"/>
                <w:b/>
                <w:sz w:val="24"/>
              </w:rPr>
              <w:t>DESTINATARIOS DEL SDA</w:t>
            </w:r>
          </w:p>
        </w:tc>
      </w:tr>
      <w:tr w:rsidR="003C7902" w14:paraId="16DFEB4F" w14:textId="77777777" w:rsidTr="009378FC">
        <w:trPr>
          <w:trHeight w:val="867"/>
        </w:trPr>
        <w:tc>
          <w:tcPr>
            <w:tcW w:w="8494" w:type="dxa"/>
            <w:shd w:val="clear" w:color="auto" w:fill="FFFFFF" w:themeFill="background1"/>
            <w:vAlign w:val="center"/>
          </w:tcPr>
          <w:p w14:paraId="4B4450E3" w14:textId="77777777" w:rsidR="003C7902" w:rsidRPr="0086291F" w:rsidRDefault="003C7902" w:rsidP="00E60F99"/>
        </w:tc>
      </w:tr>
    </w:tbl>
    <w:p w14:paraId="2752FD2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DA5979F" w14:textId="77777777" w:rsidTr="001215AC">
        <w:trPr>
          <w:trHeight w:val="304"/>
        </w:trPr>
        <w:tc>
          <w:tcPr>
            <w:tcW w:w="562" w:type="dxa"/>
            <w:shd w:val="clear" w:color="auto" w:fill="002060"/>
            <w:vAlign w:val="center"/>
          </w:tcPr>
          <w:p w14:paraId="35C7B27E" w14:textId="77777777" w:rsidR="001215AC" w:rsidRPr="001B11CB" w:rsidRDefault="00186670"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932" w:type="dxa"/>
            <w:shd w:val="clear" w:color="auto" w:fill="002060"/>
            <w:vAlign w:val="center"/>
          </w:tcPr>
          <w:p w14:paraId="49174B03" w14:textId="77777777" w:rsidR="001215AC" w:rsidRPr="001B11CB" w:rsidRDefault="00B91BAD" w:rsidP="00E62991">
            <w:pPr>
              <w:rPr>
                <w:b/>
              </w:rPr>
            </w:pPr>
            <w:r>
              <w:rPr>
                <w:b/>
                <w:sz w:val="24"/>
              </w:rPr>
              <w:t>GARANTÍA</w:t>
            </w:r>
          </w:p>
        </w:tc>
      </w:tr>
      <w:tr w:rsidR="00251002" w14:paraId="1498A7B0" w14:textId="77777777" w:rsidTr="007C7ED3">
        <w:trPr>
          <w:trHeight w:val="1162"/>
        </w:trPr>
        <w:tc>
          <w:tcPr>
            <w:tcW w:w="8494" w:type="dxa"/>
            <w:gridSpan w:val="2"/>
            <w:shd w:val="clear" w:color="auto" w:fill="FFFFFF" w:themeFill="background1"/>
            <w:vAlign w:val="center"/>
          </w:tcPr>
          <w:p w14:paraId="74B666F4" w14:textId="77777777" w:rsidR="00251002" w:rsidRPr="0086220D" w:rsidRDefault="003A6829" w:rsidP="00CB5F5D">
            <w:pPr>
              <w:jc w:val="both"/>
              <w:rPr>
                <w:rFonts w:ascii="Segoe UI Symbol" w:hAnsi="Segoe UI Symbol" w:cs="Segoe UI Symbol"/>
              </w:rPr>
            </w:pPr>
            <w:r>
              <w:t>En los</w:t>
            </w:r>
            <w:r w:rsidRPr="003A6829">
              <w:t xml:space="preserve"> pliegos que rijan los sistemas dinámicos de adquisición establecerán si la garantía definitiva se fija estimativamente por la Administración o se fija para cada contrato </w:t>
            </w:r>
            <w:r w:rsidR="00CB5F5D">
              <w:t>especifico</w:t>
            </w:r>
            <w:r w:rsidRPr="003A6829">
              <w:t xml:space="preserve"> en relación con su importe de adjudicación.</w:t>
            </w:r>
            <w:r w:rsidR="00AC656A">
              <w:t xml:space="preserve"> (Art.107.5</w:t>
            </w:r>
            <w:r w:rsidR="00AC656A" w:rsidRPr="00AC656A">
              <w:t xml:space="preserve"> LCSP).</w:t>
            </w:r>
          </w:p>
        </w:tc>
      </w:tr>
    </w:tbl>
    <w:p w14:paraId="3F65C6F5" w14:textId="77777777" w:rsidR="00403429" w:rsidRDefault="00403429" w:rsidP="004E3969">
      <w:pPr>
        <w:jc w:val="both"/>
        <w:rPr>
          <w:rFonts w:cstheme="minorHAnsi"/>
        </w:rPr>
      </w:pPr>
    </w:p>
    <w:p w14:paraId="3E8E6B7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37E15174" w14:textId="77777777" w:rsidTr="00ED649E">
        <w:trPr>
          <w:trHeight w:val="584"/>
        </w:trPr>
        <w:tc>
          <w:tcPr>
            <w:tcW w:w="608" w:type="dxa"/>
            <w:shd w:val="clear" w:color="auto" w:fill="002060"/>
            <w:vAlign w:val="center"/>
          </w:tcPr>
          <w:p w14:paraId="78BC77A2" w14:textId="77777777" w:rsidR="001215AC" w:rsidRPr="001B11CB" w:rsidRDefault="00186670" w:rsidP="001215AC">
            <w:pPr>
              <w:jc w:val="both"/>
              <w:rPr>
                <w:b/>
              </w:rPr>
            </w:pPr>
            <w:r>
              <w:rPr>
                <w:rFonts w:ascii="Century Gothic" w:hAnsi="Century Gothic" w:cstheme="minorHAnsi"/>
                <w:b/>
                <w:color w:val="FFC000" w:themeColor="accent4"/>
                <w:sz w:val="28"/>
              </w:rPr>
              <w:t>11</w:t>
            </w:r>
            <w:r w:rsidR="001215AC" w:rsidRPr="001215AC">
              <w:rPr>
                <w:rFonts w:ascii="Century Gothic" w:hAnsi="Century Gothic" w:cstheme="minorHAnsi"/>
                <w:b/>
                <w:color w:val="FFC000" w:themeColor="accent4"/>
                <w:sz w:val="28"/>
              </w:rPr>
              <w:t>.</w:t>
            </w:r>
            <w:r w:rsidR="001215AC" w:rsidRPr="00D369AC">
              <w:rPr>
                <w:b/>
                <w:color w:val="FFD966" w:themeColor="accent4" w:themeTint="99"/>
                <w:sz w:val="24"/>
              </w:rPr>
              <w:t xml:space="preserve"> </w:t>
            </w:r>
          </w:p>
        </w:tc>
        <w:tc>
          <w:tcPr>
            <w:tcW w:w="7886" w:type="dxa"/>
            <w:shd w:val="clear" w:color="auto" w:fill="002060"/>
            <w:vAlign w:val="center"/>
          </w:tcPr>
          <w:p w14:paraId="71467AC8"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187748FC" w14:textId="77777777" w:rsidTr="00384E3A">
        <w:trPr>
          <w:trHeight w:val="694"/>
        </w:trPr>
        <w:tc>
          <w:tcPr>
            <w:tcW w:w="8494" w:type="dxa"/>
            <w:gridSpan w:val="2"/>
            <w:shd w:val="clear" w:color="auto" w:fill="FFFFFF" w:themeFill="background1"/>
          </w:tcPr>
          <w:p w14:paraId="59FEA049" w14:textId="77777777" w:rsidR="00D369AC" w:rsidRDefault="00D369AC" w:rsidP="00E62991"/>
          <w:p w14:paraId="185805DC"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03E58DA3" w14:textId="77777777" w:rsidR="00D26B62" w:rsidRDefault="00D26B62" w:rsidP="00E62991"/>
        </w:tc>
      </w:tr>
      <w:tr w:rsidR="00D369AC" w14:paraId="797A683A" w14:textId="77777777" w:rsidTr="001215AC">
        <w:trPr>
          <w:trHeight w:val="348"/>
        </w:trPr>
        <w:tc>
          <w:tcPr>
            <w:tcW w:w="8494" w:type="dxa"/>
            <w:gridSpan w:val="2"/>
            <w:tcBorders>
              <w:bottom w:val="single" w:sz="4" w:space="0" w:color="auto"/>
            </w:tcBorders>
            <w:shd w:val="clear" w:color="auto" w:fill="002060"/>
            <w:vAlign w:val="center"/>
          </w:tcPr>
          <w:p w14:paraId="3337A9D0" w14:textId="77777777" w:rsidR="00D369AC" w:rsidRDefault="00D369AC" w:rsidP="00FC5404">
            <w:r w:rsidRPr="00214B46">
              <w:rPr>
                <w:b/>
                <w:sz w:val="24"/>
              </w:rPr>
              <w:t>Solvencia económica y financiera</w:t>
            </w:r>
            <w:r w:rsidR="00FC5404">
              <w:rPr>
                <w:b/>
                <w:sz w:val="24"/>
              </w:rPr>
              <w:t xml:space="preserve">. </w:t>
            </w:r>
            <w:r w:rsidR="00FC5404" w:rsidRPr="00FC5404">
              <w:t xml:space="preserve">Cuando el sistema se divida en categorías, los siguientes criterios se aplicarán </w:t>
            </w:r>
            <w:r w:rsidR="00FC5404">
              <w:t>a</w:t>
            </w:r>
            <w:r w:rsidR="00FC5404" w:rsidRPr="00FC5404">
              <w:t xml:space="preserve"> cada una de las categorías.</w:t>
            </w:r>
          </w:p>
        </w:tc>
      </w:tr>
      <w:tr w:rsidR="00D369AC" w:rsidRPr="005720B3" w14:paraId="70080F10" w14:textId="77777777" w:rsidTr="001215AC">
        <w:trPr>
          <w:trHeight w:val="4530"/>
        </w:trPr>
        <w:tc>
          <w:tcPr>
            <w:tcW w:w="8494" w:type="dxa"/>
            <w:gridSpan w:val="2"/>
            <w:tcBorders>
              <w:bottom w:val="nil"/>
            </w:tcBorders>
            <w:shd w:val="clear" w:color="auto" w:fill="F2F2F2" w:themeFill="background1" w:themeFillShade="F2"/>
            <w:vAlign w:val="center"/>
          </w:tcPr>
          <w:p w14:paraId="67FD66D7"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7F5F23FD" w14:textId="77777777" w:rsidR="00D369AC" w:rsidRDefault="00D369AC" w:rsidP="00E62991">
            <w:pPr>
              <w:jc w:val="both"/>
            </w:pPr>
          </w:p>
          <w:p w14:paraId="7FF49199" w14:textId="77777777" w:rsidR="00D369AC" w:rsidRDefault="009D7162" w:rsidP="00E62991">
            <w:pPr>
              <w:jc w:val="both"/>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00D369AC"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0"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0"/>
            <w:r w:rsidR="00D369AC"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1"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
            <w:r w:rsidR="003E559A">
              <w:rPr>
                <w:color w:val="FF0000"/>
              </w:rPr>
              <w:t xml:space="preserve"> </w:t>
            </w:r>
            <w:r w:rsidR="00D369AC" w:rsidRPr="00801F95">
              <w:rPr>
                <w:color w:val="FF0000"/>
              </w:rPr>
              <w:t>€).</w:t>
            </w:r>
          </w:p>
          <w:p w14:paraId="6482A1FA" w14:textId="77777777" w:rsidR="009D7162" w:rsidRDefault="009D7162" w:rsidP="009D7162">
            <w:pPr>
              <w:jc w:val="both"/>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801F95">
              <w:rPr>
                <w:color w:val="FF0000"/>
              </w:rPr>
              <w:t xml:space="preserve">El volumen anual deberá ser, como mínimo, de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sidRPr="00801F95">
              <w:rPr>
                <w:color w:val="FF0000"/>
              </w:rPr>
              <w:t xml:space="preserve"> euros (</w:t>
            </w:r>
            <w:r>
              <w:rPr>
                <w:color w:val="FF0000"/>
              </w:rPr>
              <w:t xml:space="preserve"> </w:t>
            </w:r>
            <w:r>
              <w:rPr>
                <w:color w:val="FF0000"/>
              </w:rPr>
              <w:fldChar w:fldCharType="begin">
                <w:ffData>
                  <w:name w:val="Texto21"/>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801F95">
              <w:rPr>
                <w:color w:val="FF0000"/>
              </w:rPr>
              <w:t>€).</w:t>
            </w:r>
          </w:p>
          <w:p w14:paraId="028CD65B" w14:textId="77777777" w:rsidR="00D369AC" w:rsidRPr="005720B3" w:rsidRDefault="00D369AC" w:rsidP="00E62991">
            <w:pPr>
              <w:rPr>
                <w:b/>
              </w:rPr>
            </w:pPr>
          </w:p>
        </w:tc>
      </w:tr>
      <w:tr w:rsidR="00D369AC" w:rsidRPr="00801F95" w14:paraId="138C9517" w14:textId="77777777" w:rsidTr="00796A24">
        <w:trPr>
          <w:trHeight w:val="853"/>
        </w:trPr>
        <w:tc>
          <w:tcPr>
            <w:tcW w:w="8494" w:type="dxa"/>
            <w:gridSpan w:val="2"/>
            <w:tcBorders>
              <w:top w:val="nil"/>
              <w:bottom w:val="nil"/>
            </w:tcBorders>
            <w:shd w:val="clear" w:color="auto" w:fill="D9D9D9" w:themeFill="background1" w:themeFillShade="D9"/>
            <w:vAlign w:val="center"/>
          </w:tcPr>
          <w:p w14:paraId="0036C6E4"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w:t>
            </w:r>
          </w:p>
          <w:p w14:paraId="5078B66D" w14:textId="77777777" w:rsidR="00D369AC" w:rsidRDefault="009D7162" w:rsidP="00E62991">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801F95">
              <w:rPr>
                <w:color w:val="FF0000"/>
              </w:rPr>
              <w:t xml:space="preserve">El importe del seguro deberá ser, como mínimo, de </w:t>
            </w:r>
            <w:r>
              <w:rPr>
                <w:color w:val="FF0000"/>
              </w:rPr>
              <w:fldChar w:fldCharType="begin">
                <w:ffData>
                  <w:name w:val="Texto22"/>
                  <w:enabled/>
                  <w:calcOnExit w:val="0"/>
                  <w:textInput/>
                </w:ffData>
              </w:fldChar>
            </w:r>
            <w:bookmarkStart w:id="2" w:name="Texto22"/>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2"/>
            <w:r w:rsidRPr="00801F95">
              <w:rPr>
                <w:color w:val="FF0000"/>
              </w:rPr>
              <w:t xml:space="preserve"> euros (</w:t>
            </w:r>
            <w:r>
              <w:rPr>
                <w:color w:val="FF0000"/>
              </w:rPr>
              <w:t xml:space="preserve"> </w:t>
            </w:r>
            <w:r>
              <w:rPr>
                <w:color w:val="FF0000"/>
              </w:rPr>
              <w:fldChar w:fldCharType="begin">
                <w:ffData>
                  <w:name w:val="Texto23"/>
                  <w:enabled/>
                  <w:calcOnExit w:val="0"/>
                  <w:textInput/>
                </w:ffData>
              </w:fldChar>
            </w:r>
            <w:bookmarkStart w:id="3" w:name="Texto23"/>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3"/>
            <w:r>
              <w:rPr>
                <w:color w:val="FF0000"/>
              </w:rPr>
              <w:t xml:space="preserve"> </w:t>
            </w:r>
            <w:r w:rsidRPr="00801F95">
              <w:rPr>
                <w:color w:val="FF0000"/>
              </w:rPr>
              <w:t>€).</w:t>
            </w:r>
          </w:p>
          <w:p w14:paraId="41FB43C6" w14:textId="77777777" w:rsidR="009D7162" w:rsidRDefault="009D7162" w:rsidP="00E62991">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801F95">
              <w:rPr>
                <w:color w:val="FF0000"/>
              </w:rPr>
              <w:t xml:space="preserve">El importe del seguro deberá ser, como mínimo, de </w:t>
            </w:r>
            <w:r>
              <w:rPr>
                <w:color w:val="FF0000"/>
              </w:rPr>
              <w:fldChar w:fldCharType="begin">
                <w:ffData>
                  <w:name w:val="Texto22"/>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sidRPr="00801F95">
              <w:rPr>
                <w:color w:val="FF0000"/>
              </w:rPr>
              <w:t xml:space="preserve"> euros (</w:t>
            </w:r>
            <w:r>
              <w:rPr>
                <w:color w:val="FF0000"/>
              </w:rPr>
              <w:t xml:space="preserve"> </w:t>
            </w:r>
            <w:r>
              <w:rPr>
                <w:color w:val="FF0000"/>
              </w:rPr>
              <w:fldChar w:fldCharType="begin">
                <w:ffData>
                  <w:name w:val="Texto23"/>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801F95">
              <w:rPr>
                <w:color w:val="FF0000"/>
              </w:rPr>
              <w:t>€).</w:t>
            </w:r>
          </w:p>
          <w:p w14:paraId="5F63D26D" w14:textId="77777777" w:rsidR="009D7162" w:rsidRPr="00801F95" w:rsidRDefault="009D7162" w:rsidP="00E62991">
            <w:pPr>
              <w:jc w:val="both"/>
              <w:rPr>
                <w:b/>
                <w:sz w:val="24"/>
              </w:rPr>
            </w:pPr>
          </w:p>
        </w:tc>
      </w:tr>
      <w:tr w:rsidR="00D369AC" w:rsidRPr="00801F95" w14:paraId="751D122A" w14:textId="77777777" w:rsidTr="001215AC">
        <w:trPr>
          <w:trHeight w:val="1686"/>
        </w:trPr>
        <w:tc>
          <w:tcPr>
            <w:tcW w:w="8494" w:type="dxa"/>
            <w:gridSpan w:val="2"/>
            <w:tcBorders>
              <w:top w:val="nil"/>
              <w:bottom w:val="nil"/>
            </w:tcBorders>
            <w:shd w:val="clear" w:color="auto" w:fill="F2F2F2" w:themeFill="background1" w:themeFillShade="F2"/>
            <w:vAlign w:val="center"/>
          </w:tcPr>
          <w:p w14:paraId="13403FA4"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p>
          <w:p w14:paraId="22D63778" w14:textId="77777777" w:rsidR="00D369AC" w:rsidRDefault="009D7162" w:rsidP="00E62991">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0F1AB59D" w14:textId="77777777" w:rsidR="009D7162" w:rsidRDefault="009D7162" w:rsidP="00E62991">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0EB5F24C" w14:textId="77777777" w:rsidR="009D7162" w:rsidRPr="00801F95" w:rsidRDefault="009D7162" w:rsidP="00E62991">
            <w:pPr>
              <w:jc w:val="both"/>
              <w:rPr>
                <w:b/>
                <w:sz w:val="24"/>
              </w:rPr>
            </w:pPr>
          </w:p>
        </w:tc>
      </w:tr>
      <w:tr w:rsidR="00D369AC" w:rsidRPr="00801F95" w14:paraId="2787F45F" w14:textId="77777777" w:rsidTr="001215AC">
        <w:trPr>
          <w:trHeight w:val="1562"/>
        </w:trPr>
        <w:tc>
          <w:tcPr>
            <w:tcW w:w="8494" w:type="dxa"/>
            <w:gridSpan w:val="2"/>
            <w:tcBorders>
              <w:top w:val="nil"/>
            </w:tcBorders>
            <w:shd w:val="clear" w:color="auto" w:fill="D9D9D9" w:themeFill="background1" w:themeFillShade="D9"/>
            <w:vAlign w:val="center"/>
          </w:tcPr>
          <w:p w14:paraId="774EDD2D"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6A018F71" w14:textId="77777777" w:rsidTr="001215AC">
        <w:trPr>
          <w:trHeight w:val="348"/>
        </w:trPr>
        <w:tc>
          <w:tcPr>
            <w:tcW w:w="8494" w:type="dxa"/>
            <w:gridSpan w:val="2"/>
            <w:shd w:val="clear" w:color="auto" w:fill="002060"/>
            <w:vAlign w:val="center"/>
          </w:tcPr>
          <w:p w14:paraId="25B69F14" w14:textId="77777777"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xml:space="preserve">, su solvencia técnica se acreditará por uno o varios de los medios a que se refieren las letras b) a g) </w:t>
            </w:r>
            <w:r w:rsidR="001215AC" w:rsidRPr="001215AC">
              <w:lastRenderedPageBreak/>
              <w:t>siguientes, sin que en ningún caso sea aplicable lo establecido en la letra a), relativo a la ejecución de un número determinado de servicios. Por lo tanto, debe indicar la solvencia para ambos supuestos</w:t>
            </w:r>
          </w:p>
        </w:tc>
      </w:tr>
      <w:tr w:rsidR="00D369AC" w:rsidRPr="00801F95" w14:paraId="7401258C" w14:textId="77777777" w:rsidTr="001215AC">
        <w:trPr>
          <w:trHeight w:val="348"/>
        </w:trPr>
        <w:tc>
          <w:tcPr>
            <w:tcW w:w="8494" w:type="dxa"/>
            <w:gridSpan w:val="2"/>
            <w:tcBorders>
              <w:bottom w:val="single" w:sz="4" w:space="0" w:color="auto"/>
            </w:tcBorders>
            <w:shd w:val="clear" w:color="auto" w:fill="002060"/>
            <w:vAlign w:val="center"/>
          </w:tcPr>
          <w:p w14:paraId="58E8BF56" w14:textId="77777777" w:rsidR="00D369AC" w:rsidRPr="00801F95" w:rsidRDefault="00D369AC" w:rsidP="00D26B62">
            <w:pPr>
              <w:jc w:val="both"/>
              <w:rPr>
                <w:b/>
              </w:rPr>
            </w:pPr>
            <w:r w:rsidRPr="00801F95">
              <w:rPr>
                <w:b/>
              </w:rPr>
              <w:lastRenderedPageBreak/>
              <w:t>Empresas de nueva creación</w:t>
            </w:r>
            <w:r w:rsidR="00FC5404">
              <w:rPr>
                <w:b/>
              </w:rPr>
              <w:t xml:space="preserve">. </w:t>
            </w:r>
            <w:r w:rsidR="00FC5404" w:rsidRPr="00FC5404">
              <w:t xml:space="preserve">Cuando el sistema se divida en categorías, los siguientes criterios se aplicarán </w:t>
            </w:r>
            <w:r w:rsidR="00FC5404">
              <w:t>a</w:t>
            </w:r>
            <w:r w:rsidR="00FC5404" w:rsidRPr="00FC5404">
              <w:t xml:space="preserve"> cada una de las categorías.</w:t>
            </w:r>
          </w:p>
        </w:tc>
      </w:tr>
      <w:tr w:rsidR="00D369AC" w:rsidRPr="004D47D3" w14:paraId="4FF7E2B6" w14:textId="77777777" w:rsidTr="001215AC">
        <w:trPr>
          <w:trHeight w:val="1192"/>
        </w:trPr>
        <w:tc>
          <w:tcPr>
            <w:tcW w:w="8494" w:type="dxa"/>
            <w:gridSpan w:val="2"/>
            <w:tcBorders>
              <w:bottom w:val="nil"/>
            </w:tcBorders>
            <w:shd w:val="clear" w:color="auto" w:fill="F2F2F2" w:themeFill="background1" w:themeFillShade="F2"/>
            <w:vAlign w:val="center"/>
          </w:tcPr>
          <w:p w14:paraId="6B0A6DDC" w14:textId="77777777" w:rsidR="00D369AC" w:rsidRDefault="00D369AC" w:rsidP="009D7162">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p>
          <w:p w14:paraId="0A257076" w14:textId="77777777" w:rsidR="009D7162" w:rsidRDefault="009D7162" w:rsidP="009D7162">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595802C2" w14:textId="77777777" w:rsidR="009D7162" w:rsidRDefault="009D7162" w:rsidP="009D7162">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206EA68B" w14:textId="77777777" w:rsidR="009D7162" w:rsidRPr="004D47D3" w:rsidRDefault="009D7162" w:rsidP="009D7162">
            <w:pPr>
              <w:jc w:val="both"/>
            </w:pPr>
          </w:p>
        </w:tc>
      </w:tr>
      <w:tr w:rsidR="00D369AC" w:rsidRPr="004D47D3" w14:paraId="115CC083" w14:textId="77777777" w:rsidTr="001215AC">
        <w:trPr>
          <w:trHeight w:val="997"/>
        </w:trPr>
        <w:tc>
          <w:tcPr>
            <w:tcW w:w="8494" w:type="dxa"/>
            <w:gridSpan w:val="2"/>
            <w:tcBorders>
              <w:top w:val="nil"/>
              <w:bottom w:val="nil"/>
            </w:tcBorders>
            <w:shd w:val="clear" w:color="auto" w:fill="D9D9D9" w:themeFill="background1" w:themeFillShade="D9"/>
            <w:vAlign w:val="center"/>
          </w:tcPr>
          <w:p w14:paraId="73C12D24" w14:textId="77777777" w:rsidR="00D369AC" w:rsidRDefault="00D369AC" w:rsidP="003E559A">
            <w:pPr>
              <w:jc w:val="both"/>
              <w:rPr>
                <w:color w:val="FF0000"/>
              </w:rPr>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p>
          <w:p w14:paraId="54EDB3CA"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3E173402"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1B331296" w14:textId="77777777" w:rsidR="002F7A48" w:rsidRPr="004D47D3" w:rsidRDefault="002F7A48" w:rsidP="003E559A">
            <w:pPr>
              <w:jc w:val="both"/>
            </w:pPr>
          </w:p>
        </w:tc>
      </w:tr>
      <w:tr w:rsidR="00D369AC" w:rsidRPr="004D47D3" w14:paraId="476630EF" w14:textId="77777777" w:rsidTr="009D7162">
        <w:trPr>
          <w:trHeight w:val="567"/>
        </w:trPr>
        <w:tc>
          <w:tcPr>
            <w:tcW w:w="8494" w:type="dxa"/>
            <w:gridSpan w:val="2"/>
            <w:tcBorders>
              <w:top w:val="nil"/>
              <w:bottom w:val="nil"/>
            </w:tcBorders>
            <w:shd w:val="clear" w:color="auto" w:fill="F2F2F2" w:themeFill="background1" w:themeFillShade="F2"/>
            <w:vAlign w:val="center"/>
          </w:tcPr>
          <w:p w14:paraId="2E522806" w14:textId="4A01C355" w:rsidR="00D369AC" w:rsidRDefault="00D369AC" w:rsidP="003E559A">
            <w:pPr>
              <w:jc w:val="both"/>
              <w:rPr>
                <w:color w:val="FF0000"/>
              </w:rPr>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D14CBA"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00D14CBA" w:rsidRPr="00801F95">
              <w:t xml:space="preserve"> </w:t>
            </w:r>
          </w:p>
          <w:p w14:paraId="20D63E21" w14:textId="77777777" w:rsidR="009D7162" w:rsidRDefault="009D7162" w:rsidP="009D7162">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4D47D3">
              <w:rPr>
                <w:color w:val="FF0000"/>
              </w:rPr>
              <w:t>omo mínimo deberá versar sobre</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561A4A8F" w14:textId="77777777" w:rsidR="009D7162" w:rsidRDefault="009D7162" w:rsidP="009D7162">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4D47D3">
              <w:rPr>
                <w:color w:val="FF0000"/>
              </w:rPr>
              <w:t>omo mínimo deberá versar sobre</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9AB303B" w14:textId="77777777" w:rsidR="009D7162" w:rsidRPr="004D47D3" w:rsidRDefault="009D7162" w:rsidP="003E559A">
            <w:pPr>
              <w:jc w:val="both"/>
            </w:pPr>
          </w:p>
        </w:tc>
      </w:tr>
      <w:tr w:rsidR="00D369AC" w:rsidRPr="004D47D3" w14:paraId="7668CA41" w14:textId="77777777" w:rsidTr="00E24FD4">
        <w:trPr>
          <w:trHeight w:val="918"/>
        </w:trPr>
        <w:tc>
          <w:tcPr>
            <w:tcW w:w="8494" w:type="dxa"/>
            <w:gridSpan w:val="2"/>
            <w:tcBorders>
              <w:top w:val="nil"/>
              <w:bottom w:val="nil"/>
            </w:tcBorders>
            <w:shd w:val="clear" w:color="auto" w:fill="D9D9D9" w:themeFill="background1" w:themeFillShade="D9"/>
            <w:vAlign w:val="center"/>
          </w:tcPr>
          <w:p w14:paraId="36701113" w14:textId="77777777" w:rsidR="00D369AC" w:rsidRDefault="00D369AC" w:rsidP="00ED649E">
            <w:pPr>
              <w:jc w:val="both"/>
              <w:rPr>
                <w:color w:val="FF0000"/>
              </w:rPr>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009D7162">
              <w:rPr>
                <w:color w:val="FF0000"/>
              </w:rPr>
              <w:t xml:space="preserve">. </w:t>
            </w:r>
          </w:p>
          <w:p w14:paraId="044BCDFD" w14:textId="77777777" w:rsidR="009D7162" w:rsidRDefault="009D7162" w:rsidP="009D7162">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 xml:space="preserve">omo mínimo </w:t>
            </w:r>
            <w:r>
              <w:rPr>
                <w:color w:val="FF0000"/>
              </w:rPr>
              <w:t xml:space="preserve">contener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6B2A0C58" w14:textId="77777777" w:rsidR="009D7162" w:rsidRDefault="009D7162" w:rsidP="009D7162">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 xml:space="preserve">omo mínimo </w:t>
            </w:r>
            <w:r>
              <w:rPr>
                <w:color w:val="FF0000"/>
              </w:rPr>
              <w:t xml:space="preserve">contener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72876F7" w14:textId="77777777" w:rsidR="009D7162" w:rsidRPr="004D47D3" w:rsidRDefault="009D7162" w:rsidP="00ED649E">
            <w:pPr>
              <w:jc w:val="both"/>
            </w:pPr>
          </w:p>
        </w:tc>
      </w:tr>
      <w:tr w:rsidR="00D369AC" w:rsidRPr="004D47D3" w14:paraId="6A30AD4F" w14:textId="77777777" w:rsidTr="00E24FD4">
        <w:trPr>
          <w:trHeight w:val="1272"/>
        </w:trPr>
        <w:tc>
          <w:tcPr>
            <w:tcW w:w="8494" w:type="dxa"/>
            <w:gridSpan w:val="2"/>
            <w:tcBorders>
              <w:top w:val="nil"/>
              <w:bottom w:val="nil"/>
            </w:tcBorders>
            <w:shd w:val="clear" w:color="auto" w:fill="F2F2F2" w:themeFill="background1" w:themeFillShade="F2"/>
            <w:vAlign w:val="center"/>
          </w:tcPr>
          <w:p w14:paraId="2D24085D" w14:textId="77777777" w:rsidR="00D369AC" w:rsidRDefault="00D369AC" w:rsidP="003E559A">
            <w:pPr>
              <w:jc w:val="both"/>
              <w:rPr>
                <w:color w:val="FF0000"/>
              </w:rPr>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p>
          <w:p w14:paraId="5A61AF3A"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708C1CEF"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A3EE6FF" w14:textId="77777777" w:rsidR="002F7A48" w:rsidRPr="004D47D3" w:rsidRDefault="002F7A48" w:rsidP="003E559A">
            <w:pPr>
              <w:jc w:val="both"/>
            </w:pPr>
          </w:p>
        </w:tc>
      </w:tr>
      <w:tr w:rsidR="00D369AC" w:rsidRPr="004D47D3" w14:paraId="10C4036E" w14:textId="77777777" w:rsidTr="001215AC">
        <w:trPr>
          <w:trHeight w:val="1123"/>
        </w:trPr>
        <w:tc>
          <w:tcPr>
            <w:tcW w:w="8494" w:type="dxa"/>
            <w:gridSpan w:val="2"/>
            <w:tcBorders>
              <w:top w:val="nil"/>
              <w:bottom w:val="nil"/>
            </w:tcBorders>
            <w:shd w:val="clear" w:color="auto" w:fill="D9D9D9" w:themeFill="background1" w:themeFillShade="D9"/>
            <w:vAlign w:val="center"/>
          </w:tcPr>
          <w:p w14:paraId="6875A662" w14:textId="77777777" w:rsidR="00D369AC" w:rsidRDefault="00D369AC" w:rsidP="003E559A">
            <w:pPr>
              <w:jc w:val="both"/>
              <w:rPr>
                <w:color w:val="FF0000"/>
              </w:rPr>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p>
          <w:p w14:paraId="047CF305"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ED649E">
              <w:rPr>
                <w:color w:val="FF0000"/>
              </w:rPr>
              <w:t xml:space="preserve">Como mínimo dispondrá de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883AC21"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ED649E">
              <w:rPr>
                <w:color w:val="FF0000"/>
              </w:rPr>
              <w:t xml:space="preserve">Como mínimo dispondrá de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7E6F595B" w14:textId="77777777" w:rsidR="002F7A48" w:rsidRPr="004D47D3" w:rsidRDefault="002F7A48" w:rsidP="003E559A">
            <w:pPr>
              <w:jc w:val="both"/>
            </w:pPr>
          </w:p>
        </w:tc>
      </w:tr>
      <w:tr w:rsidR="00D369AC" w:rsidRPr="00457CFF" w14:paraId="65F49230" w14:textId="77777777" w:rsidTr="00ED649E">
        <w:trPr>
          <w:trHeight w:val="796"/>
        </w:trPr>
        <w:tc>
          <w:tcPr>
            <w:tcW w:w="8494" w:type="dxa"/>
            <w:gridSpan w:val="2"/>
            <w:tcBorders>
              <w:top w:val="nil"/>
              <w:bottom w:val="nil"/>
            </w:tcBorders>
            <w:shd w:val="clear" w:color="auto" w:fill="auto"/>
            <w:vAlign w:val="center"/>
          </w:tcPr>
          <w:p w14:paraId="4AC440BE"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 xml:space="preserve">Compromiso de dedicación o adscripción de los medios personales o materiales suficientes para la ejecución del </w:t>
            </w:r>
            <w:proofErr w:type="gramStart"/>
            <w:r w:rsidR="00ED649E" w:rsidRPr="00794996">
              <w:t>contrato,  en</w:t>
            </w:r>
            <w:proofErr w:type="gramEnd"/>
            <w:r w:rsidR="00ED649E" w:rsidRPr="00794996">
              <w:t xml:space="preserve"> los términos previstos del art 76 de la LCSP</w:t>
            </w:r>
          </w:p>
        </w:tc>
      </w:tr>
      <w:tr w:rsidR="00D369AC" w:rsidRPr="00457CFF" w14:paraId="76B24C60" w14:textId="77777777" w:rsidTr="001215AC">
        <w:trPr>
          <w:trHeight w:val="412"/>
        </w:trPr>
        <w:tc>
          <w:tcPr>
            <w:tcW w:w="8494" w:type="dxa"/>
            <w:gridSpan w:val="2"/>
            <w:tcBorders>
              <w:bottom w:val="single" w:sz="4" w:space="0" w:color="auto"/>
            </w:tcBorders>
            <w:shd w:val="clear" w:color="auto" w:fill="002060"/>
            <w:vAlign w:val="center"/>
          </w:tcPr>
          <w:p w14:paraId="72991B1E" w14:textId="77777777" w:rsidR="00D369AC" w:rsidRPr="00457CFF" w:rsidRDefault="00D369AC" w:rsidP="00E62991">
            <w:pPr>
              <w:jc w:val="both"/>
              <w:rPr>
                <w:b/>
                <w:sz w:val="24"/>
              </w:rPr>
            </w:pPr>
            <w:r w:rsidRPr="00CA7A36">
              <w:rPr>
                <w:b/>
              </w:rPr>
              <w:t>Resto de empresas</w:t>
            </w:r>
            <w:r w:rsidR="00FC5404">
              <w:rPr>
                <w:b/>
              </w:rPr>
              <w:t xml:space="preserve">. </w:t>
            </w:r>
            <w:r w:rsidR="00FC5404" w:rsidRPr="00FC5404">
              <w:t xml:space="preserve">Cuando el sistema se divida en categorías, los siguientes criterios se aplicarán </w:t>
            </w:r>
            <w:r w:rsidR="00FC5404">
              <w:t>a</w:t>
            </w:r>
            <w:r w:rsidR="00FC5404" w:rsidRPr="00FC5404">
              <w:t xml:space="preserve"> cada una de las categorías.</w:t>
            </w:r>
          </w:p>
        </w:tc>
      </w:tr>
      <w:tr w:rsidR="00D369AC" w:rsidRPr="005A39D4" w14:paraId="6391A86D" w14:textId="77777777" w:rsidTr="001215AC">
        <w:trPr>
          <w:trHeight w:val="843"/>
        </w:trPr>
        <w:tc>
          <w:tcPr>
            <w:tcW w:w="8494" w:type="dxa"/>
            <w:gridSpan w:val="2"/>
            <w:tcBorders>
              <w:bottom w:val="nil"/>
            </w:tcBorders>
            <w:shd w:val="clear" w:color="auto" w:fill="F2F2F2" w:themeFill="background1" w:themeFillShade="F2"/>
            <w:vAlign w:val="center"/>
          </w:tcPr>
          <w:p w14:paraId="3128F018" w14:textId="77777777" w:rsidR="00D369AC" w:rsidRDefault="00D369AC" w:rsidP="002F7A48">
            <w:pPr>
              <w:jc w:val="both"/>
              <w:rPr>
                <w:color w:val="FF0000"/>
              </w:rPr>
            </w:pPr>
            <w:r w:rsidRPr="00801F95">
              <w:rPr>
                <w:b/>
                <w:sz w:val="24"/>
              </w:rPr>
              <w:lastRenderedPageBreak/>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w:t>
            </w:r>
            <w:r w:rsidRPr="00711A1B">
              <w:rPr>
                <w:color w:val="FF0000"/>
              </w:rPr>
              <w:t xml:space="preserve">  (El requisito mínimo será que el importe anual acumulado en el año de mayor ejecución sea igual o superior al 70% del valor estimado del contrato, o de su anualidad media si esta es inferior al valor estimado del contrato).</w:t>
            </w:r>
          </w:p>
          <w:p w14:paraId="0A8F8DE2"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711A1B">
              <w:rPr>
                <w:color w:val="FF0000"/>
              </w:rPr>
              <w:t xml:space="preserve">El importe anual acumulado en el año de mayor ejecución debe ser igual o superior al </w:t>
            </w:r>
            <w:r>
              <w:rPr>
                <w:color w:val="FF0000"/>
              </w:rPr>
              <w:fldChar w:fldCharType="begin">
                <w:ffData>
                  <w:name w:val="Texto18"/>
                  <w:enabled/>
                  <w:calcOnExit w:val="0"/>
                  <w:textInput/>
                </w:ffData>
              </w:fldChar>
            </w:r>
            <w:bookmarkStart w:id="4" w:name="Texto18"/>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4"/>
            <w:r w:rsidRPr="00711A1B">
              <w:rPr>
                <w:color w:val="FF0000"/>
              </w:rPr>
              <w:t xml:space="preserve"> % de su anualidad media/</w:t>
            </w:r>
            <w:r w:rsidRPr="00BB30D0">
              <w:rPr>
                <w:color w:val="0070C0"/>
              </w:rPr>
              <w:t>del valor estimado del contrato</w:t>
            </w:r>
            <w:r w:rsidRPr="00711A1B">
              <w:rPr>
                <w:color w:val="FF0000"/>
              </w:rPr>
              <w:t>.</w:t>
            </w:r>
          </w:p>
          <w:p w14:paraId="4042BD51"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711A1B">
              <w:rPr>
                <w:color w:val="FF0000"/>
              </w:rPr>
              <w:t xml:space="preserve">El importe anual acumulado en el año de mayor ejecución debe ser igual o superior al </w:t>
            </w:r>
            <w:r>
              <w:rPr>
                <w:color w:val="FF0000"/>
              </w:rPr>
              <w:fldChar w:fldCharType="begin">
                <w:ffData>
                  <w:name w:val="Texto18"/>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sidRPr="00711A1B">
              <w:rPr>
                <w:color w:val="FF0000"/>
              </w:rPr>
              <w:t xml:space="preserve"> % de su anualidad media/</w:t>
            </w:r>
            <w:r w:rsidRPr="00BB30D0">
              <w:rPr>
                <w:color w:val="0070C0"/>
              </w:rPr>
              <w:t>del valor estimado del contrato</w:t>
            </w:r>
            <w:r w:rsidRPr="00711A1B">
              <w:rPr>
                <w:color w:val="FF0000"/>
              </w:rPr>
              <w:t>.</w:t>
            </w:r>
          </w:p>
          <w:p w14:paraId="5B659854" w14:textId="77777777" w:rsidR="002F7A48" w:rsidRPr="005A39D4" w:rsidRDefault="002F7A48" w:rsidP="002F7A48">
            <w:pPr>
              <w:jc w:val="both"/>
            </w:pPr>
          </w:p>
        </w:tc>
      </w:tr>
      <w:tr w:rsidR="00D369AC" w:rsidRPr="005A39D4" w14:paraId="5417E828" w14:textId="77777777" w:rsidTr="001215AC">
        <w:trPr>
          <w:trHeight w:val="996"/>
        </w:trPr>
        <w:tc>
          <w:tcPr>
            <w:tcW w:w="8494" w:type="dxa"/>
            <w:gridSpan w:val="2"/>
            <w:tcBorders>
              <w:top w:val="nil"/>
              <w:bottom w:val="nil"/>
            </w:tcBorders>
            <w:shd w:val="clear" w:color="auto" w:fill="D9D9D9" w:themeFill="background1" w:themeFillShade="D9"/>
            <w:vAlign w:val="center"/>
          </w:tcPr>
          <w:p w14:paraId="65F75C99" w14:textId="77777777" w:rsidR="00D369AC" w:rsidRDefault="00D369AC" w:rsidP="003E559A">
            <w:pPr>
              <w:ind w:left="33"/>
              <w:jc w:val="both"/>
              <w:rPr>
                <w:color w:val="FF0000"/>
              </w:rPr>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p>
          <w:p w14:paraId="5DA85536"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1DD9ED95"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C7C355C" w14:textId="77777777" w:rsidR="002F7A48" w:rsidRPr="005A39D4" w:rsidRDefault="002F7A48" w:rsidP="003E559A">
            <w:pPr>
              <w:ind w:left="33"/>
              <w:jc w:val="both"/>
            </w:pPr>
          </w:p>
        </w:tc>
      </w:tr>
      <w:tr w:rsidR="00D369AC" w:rsidRPr="005A39D4" w14:paraId="206B122B" w14:textId="77777777" w:rsidTr="001215AC">
        <w:trPr>
          <w:trHeight w:val="996"/>
        </w:trPr>
        <w:tc>
          <w:tcPr>
            <w:tcW w:w="8494" w:type="dxa"/>
            <w:gridSpan w:val="2"/>
            <w:tcBorders>
              <w:top w:val="nil"/>
              <w:bottom w:val="nil"/>
            </w:tcBorders>
            <w:shd w:val="clear" w:color="auto" w:fill="F2F2F2" w:themeFill="background1" w:themeFillShade="F2"/>
            <w:vAlign w:val="center"/>
          </w:tcPr>
          <w:p w14:paraId="3432294A" w14:textId="77777777" w:rsidR="00D369AC" w:rsidRDefault="00D369AC" w:rsidP="003E559A">
            <w:pPr>
              <w:ind w:left="33"/>
              <w:jc w:val="both"/>
              <w:rPr>
                <w:color w:val="FF0000"/>
              </w:rPr>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p>
          <w:p w14:paraId="0366BECC"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17B25375"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2F385D96" w14:textId="77777777" w:rsidR="002F7A48" w:rsidRPr="005A39D4" w:rsidRDefault="002F7A48" w:rsidP="003E559A">
            <w:pPr>
              <w:ind w:left="33"/>
              <w:jc w:val="both"/>
            </w:pPr>
          </w:p>
        </w:tc>
      </w:tr>
      <w:tr w:rsidR="00D369AC" w:rsidRPr="005A39D4" w14:paraId="6B5197A2" w14:textId="77777777" w:rsidTr="001215AC">
        <w:trPr>
          <w:trHeight w:val="2115"/>
        </w:trPr>
        <w:tc>
          <w:tcPr>
            <w:tcW w:w="8494" w:type="dxa"/>
            <w:gridSpan w:val="2"/>
            <w:tcBorders>
              <w:top w:val="nil"/>
              <w:bottom w:val="nil"/>
            </w:tcBorders>
            <w:shd w:val="clear" w:color="auto" w:fill="D9D9D9" w:themeFill="background1" w:themeFillShade="D9"/>
            <w:vAlign w:val="center"/>
          </w:tcPr>
          <w:p w14:paraId="46A4CAD2" w14:textId="77777777" w:rsidR="00D369AC" w:rsidRDefault="00D369AC" w:rsidP="003E559A">
            <w:pPr>
              <w:ind w:left="33"/>
              <w:jc w:val="both"/>
              <w:rPr>
                <w:color w:val="FF0000"/>
              </w:rPr>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p>
          <w:p w14:paraId="3B05B3E7"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4D47D3">
              <w:rPr>
                <w:color w:val="FF0000"/>
              </w:rPr>
              <w:t>omo mínimo deberá versar sobre</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64D3880C"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4D47D3">
              <w:rPr>
                <w:color w:val="FF0000"/>
              </w:rPr>
              <w:t>omo mínimo deberá versar sobre</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22171A1D" w14:textId="77777777" w:rsidR="002F7A48" w:rsidRPr="005A39D4" w:rsidRDefault="002F7A48" w:rsidP="003E559A">
            <w:pPr>
              <w:ind w:left="33"/>
              <w:jc w:val="both"/>
            </w:pPr>
          </w:p>
        </w:tc>
      </w:tr>
      <w:tr w:rsidR="00D369AC" w14:paraId="31FF33C9" w14:textId="77777777" w:rsidTr="001215AC">
        <w:trPr>
          <w:trHeight w:val="1107"/>
        </w:trPr>
        <w:tc>
          <w:tcPr>
            <w:tcW w:w="8494" w:type="dxa"/>
            <w:gridSpan w:val="2"/>
            <w:tcBorders>
              <w:top w:val="nil"/>
              <w:bottom w:val="nil"/>
            </w:tcBorders>
            <w:shd w:val="clear" w:color="auto" w:fill="F2F2F2" w:themeFill="background1" w:themeFillShade="F2"/>
            <w:vAlign w:val="center"/>
          </w:tcPr>
          <w:p w14:paraId="34331E89" w14:textId="77777777" w:rsidR="00D369AC" w:rsidRDefault="00D369AC" w:rsidP="003E559A">
            <w:pPr>
              <w:pStyle w:val="Prrafodelista"/>
              <w:ind w:left="33"/>
              <w:jc w:val="both"/>
              <w:rPr>
                <w:color w:val="FF0000"/>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p>
          <w:p w14:paraId="28272AD6"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 xml:space="preserve">omo mínimo </w:t>
            </w:r>
            <w:r>
              <w:rPr>
                <w:color w:val="FF0000"/>
              </w:rPr>
              <w:t xml:space="preserve">contener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01A32F02"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 xml:space="preserve">omo mínimo </w:t>
            </w:r>
            <w:r>
              <w:rPr>
                <w:color w:val="FF0000"/>
              </w:rPr>
              <w:t xml:space="preserve">contener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6C4F1C57" w14:textId="77777777" w:rsidR="002F7A48" w:rsidRDefault="002F7A48" w:rsidP="003E559A">
            <w:pPr>
              <w:pStyle w:val="Prrafodelista"/>
              <w:ind w:left="33"/>
              <w:jc w:val="both"/>
              <w:rPr>
                <w:b/>
                <w:sz w:val="24"/>
              </w:rPr>
            </w:pPr>
          </w:p>
        </w:tc>
      </w:tr>
      <w:tr w:rsidR="00D369AC" w:rsidRPr="005A39D4" w14:paraId="0DCF49FF" w14:textId="77777777" w:rsidTr="001215AC">
        <w:trPr>
          <w:trHeight w:val="886"/>
        </w:trPr>
        <w:tc>
          <w:tcPr>
            <w:tcW w:w="8494" w:type="dxa"/>
            <w:gridSpan w:val="2"/>
            <w:tcBorders>
              <w:top w:val="nil"/>
              <w:bottom w:val="nil"/>
            </w:tcBorders>
            <w:shd w:val="clear" w:color="auto" w:fill="D9D9D9" w:themeFill="background1" w:themeFillShade="D9"/>
            <w:vAlign w:val="center"/>
          </w:tcPr>
          <w:p w14:paraId="267286E7" w14:textId="77777777" w:rsidR="00D369AC" w:rsidRDefault="00D369AC" w:rsidP="003E559A">
            <w:pPr>
              <w:ind w:left="33"/>
              <w:jc w:val="both"/>
              <w:rPr>
                <w:color w:val="FF0000"/>
              </w:rPr>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p>
          <w:p w14:paraId="12AE2071" w14:textId="77777777" w:rsidR="002F7A48" w:rsidRDefault="002F7A48" w:rsidP="002F7A48">
            <w:pPr>
              <w:jc w:val="both"/>
              <w:rPr>
                <w:color w:val="FF0000"/>
              </w:rPr>
            </w:pPr>
            <w:r>
              <w:rPr>
                <w:color w:val="FF0000"/>
              </w:rPr>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3D1F3E55"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C</w:t>
            </w:r>
            <w:r w:rsidRPr="00801F95">
              <w:rPr>
                <w:color w:val="FF0000"/>
              </w:rPr>
              <w:t>omo mínimo deberá ser</w:t>
            </w:r>
            <w:r>
              <w:rPr>
                <w:color w:val="FF0000"/>
              </w:rPr>
              <w:t xml:space="preserv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72A70DF4" w14:textId="77777777" w:rsidR="002F7A48" w:rsidRPr="005A39D4" w:rsidRDefault="002F7A48" w:rsidP="003E559A">
            <w:pPr>
              <w:ind w:left="33"/>
              <w:jc w:val="both"/>
            </w:pPr>
          </w:p>
        </w:tc>
      </w:tr>
      <w:tr w:rsidR="00D369AC" w:rsidRPr="005A39D4" w14:paraId="00BB4F4F" w14:textId="77777777" w:rsidTr="001215AC">
        <w:trPr>
          <w:trHeight w:val="1139"/>
        </w:trPr>
        <w:tc>
          <w:tcPr>
            <w:tcW w:w="8494" w:type="dxa"/>
            <w:gridSpan w:val="2"/>
            <w:tcBorders>
              <w:top w:val="nil"/>
              <w:bottom w:val="nil"/>
            </w:tcBorders>
            <w:shd w:val="clear" w:color="auto" w:fill="F2F2F2" w:themeFill="background1" w:themeFillShade="F2"/>
            <w:vAlign w:val="center"/>
          </w:tcPr>
          <w:p w14:paraId="645674F4" w14:textId="77777777" w:rsidR="00D369AC" w:rsidRDefault="00D369AC" w:rsidP="003E559A">
            <w:pPr>
              <w:ind w:left="33"/>
              <w:jc w:val="both"/>
              <w:rPr>
                <w:color w:val="FF0000"/>
              </w:rPr>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p>
          <w:p w14:paraId="63D1B31E" w14:textId="77777777" w:rsidR="002F7A48" w:rsidRDefault="002F7A48" w:rsidP="002F7A48">
            <w:pPr>
              <w:jc w:val="both"/>
              <w:rPr>
                <w:color w:val="FF0000"/>
              </w:rPr>
            </w:pPr>
            <w:r>
              <w:rPr>
                <w:color w:val="FF0000"/>
              </w:rPr>
              <w:lastRenderedPageBreak/>
              <w:t xml:space="preserve">Categoría 1: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ED649E">
              <w:rPr>
                <w:color w:val="FF0000"/>
              </w:rPr>
              <w:t xml:space="preserve">Como mínimo dispondrá de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7ED1771D" w14:textId="77777777" w:rsidR="002F7A48" w:rsidRDefault="002F7A48" w:rsidP="002F7A48">
            <w:pPr>
              <w:jc w:val="both"/>
              <w:rPr>
                <w:color w:val="FF0000"/>
              </w:rPr>
            </w:pPr>
            <w:r>
              <w:rPr>
                <w:color w:val="FF0000"/>
              </w:rPr>
              <w:t xml:space="preserve">Categoría 2: </w:t>
            </w:r>
            <w:r>
              <w:rPr>
                <w:color w:val="FF0000"/>
              </w:rPr>
              <w:fldChar w:fldCharType="begin">
                <w:ffData>
                  <w:name w:val="Texto20"/>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Pr>
                <w:color w:val="FF0000"/>
              </w:rPr>
              <w:t xml:space="preserve"> </w:t>
            </w:r>
            <w:r w:rsidRPr="00ED649E">
              <w:rPr>
                <w:color w:val="FF0000"/>
              </w:rPr>
              <w:t xml:space="preserve">Como mínimo dispondrá de </w:t>
            </w:r>
            <w:r>
              <w:rPr>
                <w:color w:val="FF0000"/>
              </w:rPr>
              <w:fldChar w:fldCharType="begin">
                <w:ffData>
                  <w:name w:val="Texto17"/>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4D37EFB" w14:textId="77777777" w:rsidR="002F7A48" w:rsidRPr="005A39D4" w:rsidRDefault="002F7A48" w:rsidP="003E559A">
            <w:pPr>
              <w:ind w:left="33"/>
              <w:jc w:val="both"/>
            </w:pPr>
          </w:p>
        </w:tc>
      </w:tr>
      <w:tr w:rsidR="00D369AC" w:rsidRPr="005A39D4" w14:paraId="657BD1E8" w14:textId="77777777" w:rsidTr="001215AC">
        <w:trPr>
          <w:trHeight w:val="1029"/>
        </w:trPr>
        <w:tc>
          <w:tcPr>
            <w:tcW w:w="8494" w:type="dxa"/>
            <w:gridSpan w:val="2"/>
            <w:tcBorders>
              <w:top w:val="nil"/>
            </w:tcBorders>
            <w:shd w:val="clear" w:color="auto" w:fill="D9D9D9" w:themeFill="background1" w:themeFillShade="D9"/>
            <w:vAlign w:val="center"/>
          </w:tcPr>
          <w:p w14:paraId="2CDE414C" w14:textId="77777777" w:rsidR="00D369AC" w:rsidRPr="005A39D4" w:rsidRDefault="00210B22" w:rsidP="00E62991">
            <w:pPr>
              <w:ind w:left="33"/>
              <w:jc w:val="both"/>
              <w:rPr>
                <w:sz w:val="24"/>
              </w:rPr>
            </w:pPr>
            <w:r>
              <w:rPr>
                <w:rFonts w:eastAsia="MS Gothic" w:cstheme="minorHAnsi"/>
                <w:b/>
                <w:sz w:val="24"/>
              </w:rPr>
              <w:lastRenderedPageBreak/>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w:t>
            </w:r>
          </w:p>
        </w:tc>
      </w:tr>
    </w:tbl>
    <w:p w14:paraId="5A3099B1" w14:textId="77777777" w:rsidR="00DA5B32" w:rsidRDefault="00DA5B32" w:rsidP="004E3969">
      <w:pPr>
        <w:jc w:val="both"/>
        <w:rPr>
          <w:rFonts w:cstheme="minorHAnsi"/>
        </w:rPr>
      </w:pPr>
    </w:p>
    <w:p w14:paraId="15850CBF"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2EB4E5B3" w14:textId="77777777" w:rsidTr="00E62991">
        <w:trPr>
          <w:trHeight w:val="304"/>
        </w:trPr>
        <w:tc>
          <w:tcPr>
            <w:tcW w:w="8494" w:type="dxa"/>
            <w:gridSpan w:val="2"/>
            <w:shd w:val="clear" w:color="auto" w:fill="002060"/>
            <w:vAlign w:val="center"/>
          </w:tcPr>
          <w:p w14:paraId="2C46AF04" w14:textId="77777777" w:rsidR="00D26B62" w:rsidRPr="001B11CB" w:rsidRDefault="001215AC" w:rsidP="00D26B62">
            <w:pPr>
              <w:rPr>
                <w:b/>
              </w:rPr>
            </w:pPr>
            <w:r w:rsidRPr="001215AC">
              <w:rPr>
                <w:rFonts w:ascii="Century Gothic" w:hAnsi="Century Gothic" w:cstheme="minorHAnsi"/>
                <w:b/>
                <w:color w:val="FFC000" w:themeColor="accent4"/>
                <w:sz w:val="28"/>
              </w:rPr>
              <w:t>1</w:t>
            </w:r>
            <w:r w:rsidR="00186670">
              <w:rPr>
                <w:rFonts w:ascii="Century Gothic" w:hAnsi="Century Gothic" w:cstheme="minorHAnsi"/>
                <w:b/>
                <w:color w:val="FFC000" w:themeColor="accent4"/>
                <w:sz w:val="28"/>
              </w:rPr>
              <w:t>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45C5AB03" w14:textId="77777777" w:rsidTr="00617E8E">
        <w:trPr>
          <w:trHeight w:val="441"/>
        </w:trPr>
        <w:tc>
          <w:tcPr>
            <w:tcW w:w="709" w:type="dxa"/>
            <w:shd w:val="clear" w:color="auto" w:fill="002060"/>
            <w:vAlign w:val="center"/>
          </w:tcPr>
          <w:p w14:paraId="6CDCD52C" w14:textId="77777777" w:rsidR="00660439" w:rsidRPr="001215AC" w:rsidRDefault="00186670"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14:paraId="6EEAEE52" w14:textId="77777777" w:rsidR="00660439" w:rsidRPr="001215AC" w:rsidRDefault="00660439" w:rsidP="00637D30">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deberá presentar un informe que motive la necesidad de </w:t>
            </w:r>
            <w:proofErr w:type="gramStart"/>
            <w:r w:rsidR="00617E8E" w:rsidRPr="00617E8E">
              <w:t>la misma</w:t>
            </w:r>
            <w:proofErr w:type="gramEnd"/>
            <w:r w:rsidR="00617E8E" w:rsidRPr="00617E8E">
              <w:rPr>
                <w:b/>
              </w:rPr>
              <w:t>.</w:t>
            </w:r>
          </w:p>
        </w:tc>
      </w:tr>
      <w:tr w:rsidR="00660439" w14:paraId="2A311CAE" w14:textId="77777777" w:rsidTr="00637D30">
        <w:trPr>
          <w:trHeight w:val="968"/>
        </w:trPr>
        <w:tc>
          <w:tcPr>
            <w:tcW w:w="8494" w:type="dxa"/>
            <w:gridSpan w:val="2"/>
            <w:shd w:val="clear" w:color="auto" w:fill="FFFFFF" w:themeFill="background1"/>
            <w:vAlign w:val="center"/>
          </w:tcPr>
          <w:p w14:paraId="4B3E693B" w14:textId="77777777" w:rsidR="00660439" w:rsidRDefault="00C60FAF"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14:paraId="3457DFCA" w14:textId="77777777" w:rsidR="00660439" w:rsidRPr="00637D30" w:rsidRDefault="00C60FAF" w:rsidP="00637D30">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tc>
      </w:tr>
    </w:tbl>
    <w:p w14:paraId="3925FFF3" w14:textId="77777777" w:rsidR="00D26B62" w:rsidRDefault="00D26B62" w:rsidP="004E3969">
      <w:pPr>
        <w:jc w:val="both"/>
        <w:rPr>
          <w:rFonts w:cstheme="minorHAnsi"/>
        </w:rPr>
      </w:pPr>
    </w:p>
    <w:p w14:paraId="01D8E4B9"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CF6E45" w14:paraId="53A10E78" w14:textId="77777777" w:rsidTr="00C05848">
        <w:trPr>
          <w:trHeight w:val="304"/>
        </w:trPr>
        <w:tc>
          <w:tcPr>
            <w:tcW w:w="754" w:type="dxa"/>
            <w:shd w:val="clear" w:color="auto" w:fill="002060"/>
            <w:vAlign w:val="center"/>
          </w:tcPr>
          <w:p w14:paraId="78CB3FB5" w14:textId="77777777" w:rsidR="00CF6E45" w:rsidRPr="001215AC" w:rsidRDefault="000B64A7" w:rsidP="001B1CE6">
            <w:pPr>
              <w:rPr>
                <w:sz w:val="24"/>
              </w:rPr>
            </w:pPr>
            <w:r>
              <w:rPr>
                <w:rFonts w:ascii="Century Gothic" w:hAnsi="Century Gothic" w:cstheme="minorHAnsi"/>
                <w:b/>
                <w:color w:val="FFC000" w:themeColor="accent4"/>
                <w:sz w:val="28"/>
              </w:rPr>
              <w:t>13</w:t>
            </w:r>
            <w:r w:rsidR="00CF6E45" w:rsidRPr="001215AC">
              <w:rPr>
                <w:rFonts w:ascii="Century Gothic" w:hAnsi="Century Gothic" w:cstheme="minorHAnsi"/>
                <w:b/>
                <w:color w:val="FFC000" w:themeColor="accent4"/>
                <w:sz w:val="28"/>
              </w:rPr>
              <w:t>.</w:t>
            </w:r>
            <w:r w:rsidR="00CF6E45" w:rsidRPr="001215AC">
              <w:rPr>
                <w:color w:val="FFD966" w:themeColor="accent4" w:themeTint="99"/>
                <w:sz w:val="24"/>
              </w:rPr>
              <w:t xml:space="preserve"> </w:t>
            </w:r>
            <w:r w:rsidR="00CF6E45" w:rsidRPr="001215AC">
              <w:rPr>
                <w:sz w:val="24"/>
              </w:rPr>
              <w:t xml:space="preserve"> </w:t>
            </w:r>
          </w:p>
          <w:p w14:paraId="2857ECEE" w14:textId="77777777" w:rsidR="00CF6E45" w:rsidRPr="00B0459D" w:rsidRDefault="00CF6E45" w:rsidP="001B1CE6">
            <w:pPr>
              <w:rPr>
                <w:sz w:val="24"/>
              </w:rPr>
            </w:pPr>
          </w:p>
        </w:tc>
        <w:tc>
          <w:tcPr>
            <w:tcW w:w="7740" w:type="dxa"/>
            <w:shd w:val="clear" w:color="auto" w:fill="002060"/>
            <w:vAlign w:val="center"/>
          </w:tcPr>
          <w:p w14:paraId="50293FB3" w14:textId="77777777" w:rsidR="00CF6E45" w:rsidRPr="00B30013" w:rsidRDefault="00CF6E45" w:rsidP="001B1CE6">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597D9CAE" w14:textId="77777777" w:rsidR="00CF6E45" w:rsidRPr="00B30013" w:rsidRDefault="00CF6E45" w:rsidP="001B1CE6"/>
          <w:p w14:paraId="42F09335" w14:textId="77777777" w:rsidR="00CF6E45" w:rsidRPr="00B30013" w:rsidRDefault="00CF6E45" w:rsidP="001B1CE6">
            <w:r w:rsidRPr="00B30013">
              <w:t xml:space="preserve">Conforme establece el Art. 25 del RD. 817/2009, de 8 de mayo, y los Arts. 145 y 146 LCSP: </w:t>
            </w:r>
          </w:p>
          <w:p w14:paraId="224C237C" w14:textId="77777777" w:rsidR="00CF6E45" w:rsidRPr="00B30013" w:rsidRDefault="00CF6E45" w:rsidP="001B1CE6"/>
          <w:p w14:paraId="5DFA0D9C" w14:textId="77777777" w:rsidR="00CF6E45" w:rsidRPr="00B30013" w:rsidRDefault="00CF6E45" w:rsidP="00CF6E45">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5CE8F109" w14:textId="77777777" w:rsidR="00CF6E45" w:rsidRPr="00B30013" w:rsidRDefault="00CF6E45" w:rsidP="00CF6E45">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6F73DE87" w14:textId="77777777" w:rsidR="00CF6E45" w:rsidRPr="00B30013" w:rsidRDefault="00CF6E45" w:rsidP="00CF6E45">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4B2CCF56" w14:textId="77777777" w:rsidR="00CF6E45" w:rsidRPr="001215AC" w:rsidRDefault="00CF6E45" w:rsidP="001B1CE6">
            <w:pPr>
              <w:rPr>
                <w:sz w:val="24"/>
              </w:rPr>
            </w:pPr>
          </w:p>
          <w:p w14:paraId="111AFE78" w14:textId="77777777" w:rsidR="00CF6E45" w:rsidRPr="001215AC" w:rsidRDefault="00CF6E45" w:rsidP="001B1CE6">
            <w:pPr>
              <w:jc w:val="both"/>
            </w:pPr>
            <w:r w:rsidRPr="00B30013">
              <w:t>Este dato es obligatorio para su posterior remisión al Tribunal de Cuentas, de acuerdo con la Resolución de 10 de diciembre de 2013, de la Presidencia del Tribunal de Cuentas.</w:t>
            </w:r>
          </w:p>
        </w:tc>
      </w:tr>
      <w:tr w:rsidR="00CF6E45" w14:paraId="6BAC49B0" w14:textId="77777777" w:rsidTr="00C05848">
        <w:trPr>
          <w:trHeight w:val="516"/>
        </w:trPr>
        <w:tc>
          <w:tcPr>
            <w:tcW w:w="754" w:type="dxa"/>
            <w:shd w:val="clear" w:color="auto" w:fill="002060"/>
            <w:vAlign w:val="center"/>
          </w:tcPr>
          <w:p w14:paraId="64B4F95E" w14:textId="77777777" w:rsidR="00CF6E45" w:rsidRDefault="000B64A7" w:rsidP="001B1CE6">
            <w:pPr>
              <w:jc w:val="both"/>
            </w:pPr>
            <w:r>
              <w:rPr>
                <w:rFonts w:ascii="Century Gothic" w:hAnsi="Century Gothic" w:cstheme="minorHAnsi"/>
                <w:b/>
                <w:color w:val="FFC000" w:themeColor="accent4"/>
                <w:sz w:val="24"/>
              </w:rPr>
              <w:t>13</w:t>
            </w:r>
            <w:r w:rsidR="00CF6E45" w:rsidRPr="00B30013">
              <w:rPr>
                <w:rFonts w:ascii="Century Gothic" w:hAnsi="Century Gothic" w:cstheme="minorHAnsi"/>
                <w:b/>
                <w:color w:val="FFC000" w:themeColor="accent4"/>
                <w:sz w:val="24"/>
              </w:rPr>
              <w:t>.1.</w:t>
            </w:r>
          </w:p>
        </w:tc>
        <w:tc>
          <w:tcPr>
            <w:tcW w:w="7740" w:type="dxa"/>
            <w:shd w:val="clear" w:color="auto" w:fill="002060"/>
            <w:vAlign w:val="center"/>
          </w:tcPr>
          <w:p w14:paraId="0DCF7AF2" w14:textId="77777777" w:rsidR="00CF6E45" w:rsidRPr="00B0459D" w:rsidRDefault="00CF6E45" w:rsidP="001B1CE6">
            <w:pPr>
              <w:rPr>
                <w:b/>
              </w:rPr>
            </w:pPr>
            <w:r w:rsidRPr="00B0459D">
              <w:rPr>
                <w:b/>
              </w:rPr>
              <w:t>Justificación de los criterios seleccionados (OBLIGATORIO):</w:t>
            </w:r>
          </w:p>
        </w:tc>
      </w:tr>
      <w:tr w:rsidR="00CF6E45" w14:paraId="00FEA81B" w14:textId="77777777" w:rsidTr="001B1CE6">
        <w:trPr>
          <w:trHeight w:val="867"/>
        </w:trPr>
        <w:tc>
          <w:tcPr>
            <w:tcW w:w="8494" w:type="dxa"/>
            <w:gridSpan w:val="2"/>
            <w:shd w:val="clear" w:color="auto" w:fill="FFFFFF" w:themeFill="background1"/>
            <w:vAlign w:val="center"/>
          </w:tcPr>
          <w:p w14:paraId="4B93D27B" w14:textId="77777777" w:rsidR="00CF6E45" w:rsidRDefault="00CF6E45" w:rsidP="001B1CE6"/>
        </w:tc>
      </w:tr>
      <w:tr w:rsidR="00C05848" w14:paraId="7FEB0E13" w14:textId="77777777" w:rsidTr="0038262F">
        <w:trPr>
          <w:trHeight w:val="516"/>
        </w:trPr>
        <w:tc>
          <w:tcPr>
            <w:tcW w:w="754" w:type="dxa"/>
            <w:shd w:val="clear" w:color="auto" w:fill="002060"/>
            <w:vAlign w:val="center"/>
          </w:tcPr>
          <w:p w14:paraId="4483CB1B" w14:textId="77777777" w:rsidR="00C05848" w:rsidRDefault="00C05848" w:rsidP="0038262F">
            <w:pPr>
              <w:jc w:val="both"/>
            </w:pPr>
            <w:r>
              <w:rPr>
                <w:rFonts w:ascii="Century Gothic" w:hAnsi="Century Gothic" w:cstheme="minorHAnsi"/>
                <w:b/>
                <w:color w:val="FFC000" w:themeColor="accent4"/>
                <w:sz w:val="24"/>
              </w:rPr>
              <w:lastRenderedPageBreak/>
              <w:t>13.2</w:t>
            </w:r>
            <w:r w:rsidRPr="00B30013">
              <w:rPr>
                <w:rFonts w:ascii="Century Gothic" w:hAnsi="Century Gothic" w:cstheme="minorHAnsi"/>
                <w:b/>
                <w:color w:val="FFC000" w:themeColor="accent4"/>
                <w:sz w:val="24"/>
              </w:rPr>
              <w:t>.</w:t>
            </w:r>
          </w:p>
        </w:tc>
        <w:tc>
          <w:tcPr>
            <w:tcW w:w="7740" w:type="dxa"/>
            <w:shd w:val="clear" w:color="auto" w:fill="002060"/>
            <w:vAlign w:val="center"/>
          </w:tcPr>
          <w:p w14:paraId="0F13A69A" w14:textId="77777777" w:rsidR="00C05848" w:rsidRPr="00B0459D" w:rsidRDefault="00C05848" w:rsidP="0038262F">
            <w:pPr>
              <w:rPr>
                <w:b/>
              </w:rPr>
            </w:pPr>
            <w:r>
              <w:rPr>
                <w:b/>
              </w:rPr>
              <w:t>C</w:t>
            </w:r>
            <w:r w:rsidRPr="003E261E">
              <w:rPr>
                <w:b/>
              </w:rPr>
              <w:t xml:space="preserve">riterios sociales, ambientales y de igualdad de género </w:t>
            </w:r>
          </w:p>
        </w:tc>
      </w:tr>
      <w:tr w:rsidR="00C05848" w14:paraId="3FB8B845" w14:textId="77777777" w:rsidTr="0038262F">
        <w:trPr>
          <w:trHeight w:val="867"/>
        </w:trPr>
        <w:tc>
          <w:tcPr>
            <w:tcW w:w="8494" w:type="dxa"/>
            <w:gridSpan w:val="2"/>
            <w:shd w:val="clear" w:color="auto" w:fill="FFFFFF" w:themeFill="background1"/>
            <w:vAlign w:val="center"/>
          </w:tcPr>
          <w:p w14:paraId="7787EE94" w14:textId="77777777" w:rsidR="00C05848" w:rsidRDefault="00C05848" w:rsidP="0038262F"/>
          <w:p w14:paraId="34D89163" w14:textId="77777777" w:rsidR="00C05848" w:rsidRDefault="00C05848" w:rsidP="0038262F">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734E52E9" w14:textId="77777777" w:rsidR="00C05848" w:rsidRDefault="00C05848" w:rsidP="0038262F"/>
          <w:p w14:paraId="1ECFAD95" w14:textId="77777777" w:rsidR="00C05848" w:rsidRDefault="00C05848" w:rsidP="0038262F">
            <w:r>
              <w:t>•</w:t>
            </w:r>
            <w:r>
              <w:tab/>
            </w:r>
            <w:hyperlink r:id="rId14" w:history="1">
              <w:r w:rsidRPr="0044015F">
                <w:rPr>
                  <w:rStyle w:val="Hipervnculo"/>
                </w:rPr>
                <w:t>Criterios de Adjudicación para la igualdad de género</w:t>
              </w:r>
            </w:hyperlink>
          </w:p>
          <w:p w14:paraId="2042E733" w14:textId="77777777" w:rsidR="00C05848" w:rsidRDefault="00C05848" w:rsidP="0038262F">
            <w:r>
              <w:t>•</w:t>
            </w:r>
            <w:r>
              <w:tab/>
            </w:r>
            <w:hyperlink r:id="rId15" w:history="1">
              <w:r w:rsidRPr="0044015F">
                <w:rPr>
                  <w:rStyle w:val="Hipervnculo"/>
                </w:rPr>
                <w:t>Criterios de Adjudicación de carácter social</w:t>
              </w:r>
            </w:hyperlink>
          </w:p>
          <w:p w14:paraId="41AC609A" w14:textId="77777777" w:rsidR="00C05848" w:rsidRDefault="00C05848" w:rsidP="0038262F">
            <w:r>
              <w:t>•</w:t>
            </w:r>
            <w:r>
              <w:tab/>
            </w:r>
            <w:hyperlink r:id="rId16" w:history="1">
              <w:r w:rsidRPr="0044015F">
                <w:rPr>
                  <w:rStyle w:val="Hipervnculo"/>
                </w:rPr>
                <w:t>Criterios de Adjudicación medioambientales</w:t>
              </w:r>
            </w:hyperlink>
          </w:p>
          <w:p w14:paraId="0D02BBF4" w14:textId="77777777" w:rsidR="00C05848" w:rsidRDefault="00C05848" w:rsidP="0038262F"/>
          <w:p w14:paraId="3CF14879" w14:textId="77777777" w:rsidR="00C05848" w:rsidRPr="007E20A2" w:rsidRDefault="00C05848" w:rsidP="0038262F">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0F7612B7" w14:textId="77777777" w:rsidR="00C05848" w:rsidRDefault="00C05848" w:rsidP="0038262F"/>
        </w:tc>
      </w:tr>
      <w:tr w:rsidR="00CF6E45" w14:paraId="147BF780" w14:textId="77777777" w:rsidTr="00C05848">
        <w:trPr>
          <w:trHeight w:val="2164"/>
        </w:trPr>
        <w:tc>
          <w:tcPr>
            <w:tcW w:w="754" w:type="dxa"/>
            <w:shd w:val="clear" w:color="auto" w:fill="002060"/>
            <w:vAlign w:val="center"/>
          </w:tcPr>
          <w:p w14:paraId="2C81F4FA" w14:textId="77777777" w:rsidR="00CF6E45" w:rsidRDefault="000B64A7" w:rsidP="001B1CE6">
            <w:pPr>
              <w:jc w:val="both"/>
            </w:pPr>
            <w:r>
              <w:rPr>
                <w:rFonts w:ascii="Century Gothic" w:hAnsi="Century Gothic" w:cstheme="minorHAnsi"/>
                <w:b/>
                <w:color w:val="FFC000" w:themeColor="accent4"/>
                <w:sz w:val="24"/>
              </w:rPr>
              <w:t>13</w:t>
            </w:r>
            <w:r w:rsidR="00C05848">
              <w:rPr>
                <w:rFonts w:ascii="Century Gothic" w:hAnsi="Century Gothic" w:cstheme="minorHAnsi"/>
                <w:b/>
                <w:color w:val="FFC000" w:themeColor="accent4"/>
                <w:sz w:val="24"/>
              </w:rPr>
              <w:t>.3</w:t>
            </w:r>
            <w:r w:rsidR="00CF6E45" w:rsidRPr="00B30013">
              <w:rPr>
                <w:rFonts w:ascii="Century Gothic" w:hAnsi="Century Gothic" w:cstheme="minorHAnsi"/>
                <w:b/>
                <w:color w:val="FFC000" w:themeColor="accent4"/>
                <w:sz w:val="24"/>
              </w:rPr>
              <w:t>.</w:t>
            </w:r>
          </w:p>
        </w:tc>
        <w:tc>
          <w:tcPr>
            <w:tcW w:w="7740" w:type="dxa"/>
            <w:shd w:val="clear" w:color="auto" w:fill="002060"/>
            <w:vAlign w:val="center"/>
          </w:tcPr>
          <w:p w14:paraId="109FE05B" w14:textId="77777777" w:rsidR="00CF6E45" w:rsidRDefault="00CF6E45" w:rsidP="001B1CE6">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606ECC1D" w14:textId="77777777" w:rsidR="005C75BA" w:rsidRDefault="005C75BA" w:rsidP="001B1CE6">
            <w:pPr>
              <w:jc w:val="both"/>
            </w:pPr>
          </w:p>
          <w:p w14:paraId="15995233" w14:textId="77777777" w:rsidR="005C75BA" w:rsidRPr="00B0459D" w:rsidRDefault="005C75BA" w:rsidP="005C75BA">
            <w:pPr>
              <w:jc w:val="both"/>
            </w:pPr>
            <w:r>
              <w:t>Se deben establecer Criterios de Adjudicación para cada una de las categorías.</w:t>
            </w:r>
          </w:p>
          <w:p w14:paraId="35F323F4" w14:textId="77777777" w:rsidR="005C75BA" w:rsidRDefault="005C75BA" w:rsidP="001B1CE6">
            <w:pPr>
              <w:jc w:val="both"/>
            </w:pPr>
          </w:p>
          <w:p w14:paraId="4BB70EAC" w14:textId="77777777" w:rsidR="005C75BA" w:rsidRDefault="005C75BA" w:rsidP="001B1CE6">
            <w:pPr>
              <w:jc w:val="both"/>
            </w:pPr>
            <w:r w:rsidRPr="005C75BA">
              <w:rPr>
                <w:b/>
              </w:rPr>
              <w:t>Nota Informativa</w:t>
            </w:r>
            <w:r>
              <w:t xml:space="preserve">: </w:t>
            </w:r>
            <w:r w:rsidR="00CA7E7B" w:rsidRPr="00CA7E7B">
              <w:t xml:space="preserve">Los órganos de contratación adjudicarán el contrato específico al licitador que hubiera presentado la mejor oferta, de acuerdo con los criterios de adjudicación </w:t>
            </w:r>
            <w:r w:rsidR="000F6582" w:rsidRPr="000F6582">
              <w:t>que hayan sido previstos en los pliegos de cláusulas administrativas particulares y de prescripciones técnicas del sistema dinámico de adquisición</w:t>
            </w:r>
            <w:r w:rsidR="00CA7E7B" w:rsidRPr="00CA7E7B">
              <w:t>. Cuando proceda, estos criterios podrán formularse con más precisión con carácter previo a la licitación para la adjudicación del contrato específico en las correspondientes invitaciones</w:t>
            </w:r>
            <w:r w:rsidR="00CA7E7B">
              <w:t>.</w:t>
            </w:r>
            <w:r w:rsidR="00977A6D">
              <w:t xml:space="preserve"> (</w:t>
            </w:r>
            <w:r w:rsidR="00977A6D" w:rsidRPr="00977A6D">
              <w:t>Artículo 226</w:t>
            </w:r>
            <w:r w:rsidR="00977A6D">
              <w:t xml:space="preserve"> LCSP)</w:t>
            </w:r>
          </w:p>
          <w:p w14:paraId="48BABDD1" w14:textId="77777777" w:rsidR="00AC656A" w:rsidRDefault="00AC656A" w:rsidP="001B1CE6">
            <w:pPr>
              <w:jc w:val="both"/>
            </w:pPr>
          </w:p>
          <w:p w14:paraId="3F10D2E4" w14:textId="77777777" w:rsidR="00CF6E45" w:rsidRPr="00B0459D" w:rsidRDefault="00CF6E45" w:rsidP="001B1CE6"/>
          <w:p w14:paraId="0377581D" w14:textId="77777777" w:rsidR="00CF6E45" w:rsidRPr="00B0459D" w:rsidRDefault="00CF6E45" w:rsidP="001B1CE6">
            <w:pPr>
              <w:rPr>
                <w:b/>
              </w:rPr>
            </w:pPr>
            <w:r w:rsidRPr="00B0459D">
              <w:t>La puntuación máxima será de 100 puntos, que se repartirá de la siguiente forma:</w:t>
            </w:r>
          </w:p>
        </w:tc>
      </w:tr>
      <w:tr w:rsidR="00CF6E45" w14:paraId="05FF0E57" w14:textId="77777777" w:rsidTr="00C05848">
        <w:trPr>
          <w:trHeight w:val="2476"/>
        </w:trPr>
        <w:tc>
          <w:tcPr>
            <w:tcW w:w="754" w:type="dxa"/>
            <w:shd w:val="clear" w:color="auto" w:fill="002060"/>
            <w:vAlign w:val="center"/>
          </w:tcPr>
          <w:p w14:paraId="72D2AE5B" w14:textId="77777777" w:rsidR="00CF6E45" w:rsidRDefault="000B64A7" w:rsidP="001B1CE6">
            <w:pPr>
              <w:jc w:val="both"/>
            </w:pPr>
            <w:r>
              <w:rPr>
                <w:rFonts w:ascii="Century Gothic" w:hAnsi="Century Gothic" w:cstheme="minorHAnsi"/>
                <w:b/>
                <w:color w:val="FFC000" w:themeColor="accent4"/>
                <w:sz w:val="24"/>
              </w:rPr>
              <w:t>13</w:t>
            </w:r>
            <w:r w:rsidR="00C05848">
              <w:rPr>
                <w:rFonts w:ascii="Century Gothic" w:hAnsi="Century Gothic" w:cstheme="minorHAnsi"/>
                <w:b/>
                <w:color w:val="FFC000" w:themeColor="accent4"/>
                <w:sz w:val="24"/>
              </w:rPr>
              <w:t>.4</w:t>
            </w:r>
            <w:r w:rsidR="00CF6E45" w:rsidRPr="00B30013">
              <w:rPr>
                <w:rFonts w:ascii="Century Gothic" w:hAnsi="Century Gothic" w:cstheme="minorHAnsi"/>
                <w:b/>
                <w:color w:val="FFC000" w:themeColor="accent4"/>
                <w:sz w:val="24"/>
              </w:rPr>
              <w:t>.</w:t>
            </w:r>
          </w:p>
        </w:tc>
        <w:tc>
          <w:tcPr>
            <w:tcW w:w="7740" w:type="dxa"/>
            <w:shd w:val="clear" w:color="auto" w:fill="002060"/>
            <w:vAlign w:val="center"/>
          </w:tcPr>
          <w:p w14:paraId="1777D67E" w14:textId="77777777" w:rsidR="00CF6E45" w:rsidRDefault="00CF6E45" w:rsidP="001B1CE6">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14:paraId="6B6C55F2" w14:textId="77777777" w:rsidR="00CF6E45" w:rsidRDefault="00CF6E45" w:rsidP="001B1CE6">
            <w:pPr>
              <w:jc w:val="both"/>
              <w:rPr>
                <w:b/>
              </w:rPr>
            </w:pPr>
          </w:p>
          <w:p w14:paraId="362A0B44" w14:textId="77777777" w:rsidR="00CF6E45" w:rsidRDefault="00CF6E45" w:rsidP="001B1CE6">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bl>
    <w:tbl>
      <w:tblPr>
        <w:tblStyle w:val="Tablaconcuadrcula3"/>
        <w:tblW w:w="0" w:type="auto"/>
        <w:tblLook w:val="04A0" w:firstRow="1" w:lastRow="0" w:firstColumn="1" w:lastColumn="0" w:noHBand="0" w:noVBand="1"/>
      </w:tblPr>
      <w:tblGrid>
        <w:gridCol w:w="8494"/>
      </w:tblGrid>
      <w:tr w:rsidR="00CF6E45" w14:paraId="6911E49A" w14:textId="77777777" w:rsidTr="001B1CE6">
        <w:trPr>
          <w:trHeight w:val="5384"/>
        </w:trPr>
        <w:tc>
          <w:tcPr>
            <w:tcW w:w="8494" w:type="dxa"/>
            <w:shd w:val="clear" w:color="auto" w:fill="FFFFFF" w:themeFill="background1"/>
            <w:vAlign w:val="center"/>
          </w:tcPr>
          <w:p w14:paraId="24D5E2E5" w14:textId="77777777" w:rsidR="00CF6E45" w:rsidRDefault="00CF6E45" w:rsidP="001B1CE6"/>
          <w:p w14:paraId="3C6E2303" w14:textId="77777777" w:rsidR="00CF6E45" w:rsidRDefault="00CF6E45" w:rsidP="001B1CE6"/>
          <w:tbl>
            <w:tblPr>
              <w:tblStyle w:val="Tablaconcuadrcula3"/>
              <w:tblW w:w="0" w:type="auto"/>
              <w:tblLook w:val="04A0" w:firstRow="1" w:lastRow="0" w:firstColumn="1" w:lastColumn="0" w:noHBand="0" w:noVBand="1"/>
            </w:tblPr>
            <w:tblGrid>
              <w:gridCol w:w="1305"/>
              <w:gridCol w:w="4817"/>
              <w:gridCol w:w="2146"/>
            </w:tblGrid>
            <w:tr w:rsidR="00CF6E45" w14:paraId="77E2F0B4" w14:textId="77777777" w:rsidTr="001B1CE6">
              <w:tc>
                <w:tcPr>
                  <w:tcW w:w="1305" w:type="dxa"/>
                  <w:shd w:val="clear" w:color="auto" w:fill="D9D9D9" w:themeFill="background1" w:themeFillShade="D9"/>
                </w:tcPr>
                <w:p w14:paraId="6842104A" w14:textId="77777777" w:rsidR="00CF6E45" w:rsidRPr="00B30013" w:rsidRDefault="00CF6E45" w:rsidP="001B1CE6">
                  <w:pPr>
                    <w:rPr>
                      <w:b/>
                    </w:rPr>
                  </w:pPr>
                  <w:r w:rsidRPr="00B30013">
                    <w:rPr>
                      <w:b/>
                    </w:rPr>
                    <w:t>CRITERIO 1</w:t>
                  </w:r>
                </w:p>
              </w:tc>
              <w:tc>
                <w:tcPr>
                  <w:tcW w:w="4817" w:type="dxa"/>
                </w:tcPr>
                <w:p w14:paraId="4977DDCB" w14:textId="77777777" w:rsidR="00CF6E45" w:rsidRDefault="00CF6E45" w:rsidP="001B1CE6"/>
              </w:tc>
              <w:tc>
                <w:tcPr>
                  <w:tcW w:w="2146" w:type="dxa"/>
                  <w:shd w:val="clear" w:color="auto" w:fill="D9D9D9" w:themeFill="background1" w:themeFillShade="D9"/>
                </w:tcPr>
                <w:p w14:paraId="168498B4"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bookmarkStart w:id="5" w:name="Texto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r>
                    <w:rPr>
                      <w:b/>
                    </w:rPr>
                    <w:t xml:space="preserve"> Puntos</w:t>
                  </w:r>
                </w:p>
              </w:tc>
            </w:tr>
          </w:tbl>
          <w:p w14:paraId="583915E3" w14:textId="77777777" w:rsidR="00CF6E45" w:rsidRDefault="00CF6E45" w:rsidP="001B1CE6"/>
          <w:tbl>
            <w:tblPr>
              <w:tblStyle w:val="Tablaconcuadrcula3"/>
              <w:tblW w:w="0" w:type="auto"/>
              <w:tblLook w:val="04A0" w:firstRow="1" w:lastRow="0" w:firstColumn="1" w:lastColumn="0" w:noHBand="0" w:noVBand="1"/>
            </w:tblPr>
            <w:tblGrid>
              <w:gridCol w:w="1305"/>
              <w:gridCol w:w="4817"/>
              <w:gridCol w:w="2146"/>
            </w:tblGrid>
            <w:tr w:rsidR="00CF6E45" w14:paraId="167E29C0" w14:textId="77777777" w:rsidTr="001B1CE6">
              <w:tc>
                <w:tcPr>
                  <w:tcW w:w="1305" w:type="dxa"/>
                  <w:shd w:val="clear" w:color="auto" w:fill="D9D9D9" w:themeFill="background1" w:themeFillShade="D9"/>
                </w:tcPr>
                <w:p w14:paraId="21097FE8" w14:textId="77777777" w:rsidR="00CF6E45" w:rsidRPr="00B30013" w:rsidRDefault="00CF6E45" w:rsidP="001B1CE6">
                  <w:pPr>
                    <w:rPr>
                      <w:b/>
                    </w:rPr>
                  </w:pPr>
                  <w:r>
                    <w:rPr>
                      <w:b/>
                    </w:rPr>
                    <w:t>CRITERIO 2</w:t>
                  </w:r>
                </w:p>
              </w:tc>
              <w:tc>
                <w:tcPr>
                  <w:tcW w:w="4817" w:type="dxa"/>
                </w:tcPr>
                <w:p w14:paraId="047CA3FA" w14:textId="77777777" w:rsidR="00CF6E45" w:rsidRDefault="00CF6E45" w:rsidP="001B1CE6"/>
              </w:tc>
              <w:tc>
                <w:tcPr>
                  <w:tcW w:w="2146" w:type="dxa"/>
                  <w:shd w:val="clear" w:color="auto" w:fill="D9D9D9" w:themeFill="background1" w:themeFillShade="D9"/>
                </w:tcPr>
                <w:p w14:paraId="3CAB663E"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1145A55" w14:textId="77777777" w:rsidR="00CF6E45" w:rsidRDefault="00CF6E45" w:rsidP="001B1CE6"/>
          <w:tbl>
            <w:tblPr>
              <w:tblStyle w:val="Tablaconcuadrcula3"/>
              <w:tblW w:w="0" w:type="auto"/>
              <w:tblLook w:val="04A0" w:firstRow="1" w:lastRow="0" w:firstColumn="1" w:lastColumn="0" w:noHBand="0" w:noVBand="1"/>
            </w:tblPr>
            <w:tblGrid>
              <w:gridCol w:w="1305"/>
              <w:gridCol w:w="4817"/>
              <w:gridCol w:w="2146"/>
            </w:tblGrid>
            <w:tr w:rsidR="00CF6E45" w14:paraId="312BE10B" w14:textId="77777777" w:rsidTr="001B1CE6">
              <w:tc>
                <w:tcPr>
                  <w:tcW w:w="1305" w:type="dxa"/>
                  <w:shd w:val="clear" w:color="auto" w:fill="D9D9D9" w:themeFill="background1" w:themeFillShade="D9"/>
                </w:tcPr>
                <w:p w14:paraId="04DA2F79" w14:textId="77777777" w:rsidR="00CF6E45" w:rsidRPr="00B30013" w:rsidRDefault="00CF6E45" w:rsidP="001B1CE6">
                  <w:pPr>
                    <w:rPr>
                      <w:b/>
                    </w:rPr>
                  </w:pPr>
                  <w:r>
                    <w:rPr>
                      <w:b/>
                    </w:rPr>
                    <w:t>CRITERIO 3</w:t>
                  </w:r>
                </w:p>
              </w:tc>
              <w:tc>
                <w:tcPr>
                  <w:tcW w:w="4817" w:type="dxa"/>
                </w:tcPr>
                <w:p w14:paraId="415BD81A" w14:textId="77777777" w:rsidR="00CF6E45" w:rsidRDefault="00CF6E45" w:rsidP="001B1CE6"/>
              </w:tc>
              <w:tc>
                <w:tcPr>
                  <w:tcW w:w="2146" w:type="dxa"/>
                  <w:shd w:val="clear" w:color="auto" w:fill="D9D9D9" w:themeFill="background1" w:themeFillShade="D9"/>
                </w:tcPr>
                <w:p w14:paraId="7B7E23AF"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B652F32" w14:textId="77777777" w:rsidR="00CF6E45" w:rsidRDefault="00CF6E45" w:rsidP="001B1CE6"/>
          <w:p w14:paraId="73D086F3" w14:textId="77777777" w:rsidR="00CF6E45" w:rsidRDefault="00CF6E45" w:rsidP="001B1CE6"/>
          <w:p w14:paraId="21D606CC" w14:textId="77777777" w:rsidR="00CF6E45" w:rsidRDefault="00CF6E45" w:rsidP="001B1CE6"/>
          <w:p w14:paraId="2ACF96F4" w14:textId="77777777" w:rsidR="00CF6E45" w:rsidRDefault="00CF6E45" w:rsidP="001B1CE6">
            <w:r w:rsidRPr="00B30013">
              <w:t>Umbral mínimo de puntuación necesario para continuar en el proceso selectivo (optativo):</w:t>
            </w:r>
          </w:p>
          <w:p w14:paraId="78DED61E" w14:textId="77777777" w:rsidR="00CF6E45" w:rsidRDefault="00C60FAF" w:rsidP="001B1CE6">
            <w:pPr>
              <w:rPr>
                <w:bCs/>
              </w:rPr>
            </w:pPr>
            <w:sdt>
              <w:sdtPr>
                <w:id w:val="-1834673627"/>
                <w14:checkbox>
                  <w14:checked w14:val="0"/>
                  <w14:checkedState w14:val="2612" w14:font="MS Gothic"/>
                  <w14:uncheckedState w14:val="2610" w14:font="MS Gothic"/>
                </w14:checkbox>
              </w:sdtPr>
              <w:sdtEndPr/>
              <w:sdtContent>
                <w:r w:rsidR="00CF6E45">
                  <w:rPr>
                    <w:rFonts w:ascii="MS Gothic" w:eastAsia="MS Gothic" w:hAnsi="MS Gothic" w:hint="eastAsia"/>
                  </w:rPr>
                  <w:t>☐</w:t>
                </w:r>
              </w:sdtContent>
            </w:sdt>
            <w:r w:rsidR="00CF6E45" w:rsidRPr="00BD6972">
              <w:rPr>
                <w:bCs/>
              </w:rPr>
              <w:t xml:space="preserve"> </w:t>
            </w:r>
            <w:r w:rsidR="00CF6E45">
              <w:rPr>
                <w:bCs/>
              </w:rPr>
              <w:t xml:space="preserve">* </w:t>
            </w:r>
            <w:r w:rsidR="00CF6E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F6E45">
              <w:rPr>
                <w:rFonts w:eastAsia="Times New Roman" w:cs="Times New Roman"/>
                <w:shd w:val="clear" w:color="auto" w:fill="FFFFFF" w:themeFill="background1"/>
                <w:lang w:eastAsia="es-ES"/>
              </w:rPr>
              <w:instrText xml:space="preserve"> FORMTEXT </w:instrText>
            </w:r>
            <w:r w:rsidR="00CF6E45">
              <w:rPr>
                <w:rFonts w:eastAsia="Times New Roman" w:cs="Times New Roman"/>
                <w:shd w:val="clear" w:color="auto" w:fill="FFFFFF" w:themeFill="background1"/>
                <w:lang w:eastAsia="es-ES"/>
              </w:rPr>
            </w:r>
            <w:r w:rsidR="00CF6E45">
              <w:rPr>
                <w:rFonts w:eastAsia="Times New Roman" w:cs="Times New Roman"/>
                <w:shd w:val="clear" w:color="auto" w:fill="FFFFFF" w:themeFill="background1"/>
                <w:lang w:eastAsia="es-ES"/>
              </w:rPr>
              <w:fldChar w:fldCharType="separate"/>
            </w:r>
            <w:r w:rsidR="00CF6E45">
              <w:rPr>
                <w:rFonts w:eastAsia="Times New Roman" w:cs="Times New Roman"/>
                <w:noProof/>
                <w:shd w:val="clear" w:color="auto" w:fill="FFFFFF" w:themeFill="background1"/>
                <w:lang w:eastAsia="es-ES"/>
              </w:rPr>
              <w:t> </w:t>
            </w:r>
            <w:r w:rsidR="00CF6E45">
              <w:rPr>
                <w:rFonts w:eastAsia="Times New Roman" w:cs="Times New Roman"/>
                <w:noProof/>
                <w:shd w:val="clear" w:color="auto" w:fill="FFFFFF" w:themeFill="background1"/>
                <w:lang w:eastAsia="es-ES"/>
              </w:rPr>
              <w:t> </w:t>
            </w:r>
            <w:r w:rsidR="00CF6E45">
              <w:rPr>
                <w:rFonts w:eastAsia="Times New Roman" w:cs="Times New Roman"/>
                <w:noProof/>
                <w:shd w:val="clear" w:color="auto" w:fill="FFFFFF" w:themeFill="background1"/>
                <w:lang w:eastAsia="es-ES"/>
              </w:rPr>
              <w:t> </w:t>
            </w:r>
            <w:r w:rsidR="00CF6E45">
              <w:rPr>
                <w:rFonts w:eastAsia="Times New Roman" w:cs="Times New Roman"/>
                <w:noProof/>
                <w:shd w:val="clear" w:color="auto" w:fill="FFFFFF" w:themeFill="background1"/>
                <w:lang w:eastAsia="es-ES"/>
              </w:rPr>
              <w:t> </w:t>
            </w:r>
            <w:r w:rsidR="00CF6E45">
              <w:rPr>
                <w:rFonts w:eastAsia="Times New Roman" w:cs="Times New Roman"/>
                <w:noProof/>
                <w:shd w:val="clear" w:color="auto" w:fill="FFFFFF" w:themeFill="background1"/>
                <w:lang w:eastAsia="es-ES"/>
              </w:rPr>
              <w:t> </w:t>
            </w:r>
            <w:r w:rsidR="00CF6E45">
              <w:rPr>
                <w:rFonts w:eastAsia="Times New Roman" w:cs="Times New Roman"/>
                <w:shd w:val="clear" w:color="auto" w:fill="FFFFFF" w:themeFill="background1"/>
                <w:lang w:eastAsia="es-ES"/>
              </w:rPr>
              <w:fldChar w:fldCharType="end"/>
            </w:r>
            <w:r w:rsidR="00CF6E45">
              <w:rPr>
                <w:bCs/>
              </w:rPr>
              <w:t xml:space="preserve"> Puntos</w:t>
            </w:r>
          </w:p>
          <w:p w14:paraId="17C9480B" w14:textId="77777777" w:rsidR="00CF6E45" w:rsidRDefault="00C60FAF" w:rsidP="001B1CE6">
            <w:pPr>
              <w:rPr>
                <w:bCs/>
              </w:rPr>
            </w:pPr>
            <w:sdt>
              <w:sdtPr>
                <w:id w:val="1451666473"/>
                <w14:checkbox>
                  <w14:checked w14:val="0"/>
                  <w14:checkedState w14:val="2612" w14:font="MS Gothic"/>
                  <w14:uncheckedState w14:val="2610" w14:font="MS Gothic"/>
                </w14:checkbox>
              </w:sdtPr>
              <w:sdtEndPr/>
              <w:sdtContent>
                <w:r w:rsidR="00CF6E45">
                  <w:rPr>
                    <w:rFonts w:ascii="MS Gothic" w:eastAsia="MS Gothic" w:hAnsi="MS Gothic" w:hint="eastAsia"/>
                  </w:rPr>
                  <w:t>☐</w:t>
                </w:r>
              </w:sdtContent>
            </w:sdt>
            <w:r w:rsidR="00CF6E45">
              <w:rPr>
                <w:bCs/>
              </w:rPr>
              <w:t xml:space="preserve"> No Procede</w:t>
            </w:r>
          </w:p>
          <w:p w14:paraId="1FDD8D50" w14:textId="77777777" w:rsidR="00CF6E45" w:rsidRDefault="00CF6E45" w:rsidP="001B1CE6">
            <w:pPr>
              <w:rPr>
                <w:bCs/>
              </w:rPr>
            </w:pPr>
          </w:p>
          <w:p w14:paraId="1182FC33" w14:textId="77777777" w:rsidR="00CF6E45" w:rsidRPr="00B30013" w:rsidRDefault="00CF6E45" w:rsidP="001B1CE6">
            <w:pPr>
              <w:jc w:val="both"/>
              <w:rPr>
                <w:bCs/>
                <w:sz w:val="20"/>
              </w:rPr>
            </w:pPr>
            <w:r>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bl>
    <w:tbl>
      <w:tblPr>
        <w:tblStyle w:val="Tablaconcuadrcula4"/>
        <w:tblW w:w="0" w:type="auto"/>
        <w:tblLook w:val="04A0" w:firstRow="1" w:lastRow="0" w:firstColumn="1" w:lastColumn="0" w:noHBand="0" w:noVBand="1"/>
      </w:tblPr>
      <w:tblGrid>
        <w:gridCol w:w="754"/>
        <w:gridCol w:w="7740"/>
      </w:tblGrid>
      <w:tr w:rsidR="00CF6E45" w14:paraId="31834713" w14:textId="77777777" w:rsidTr="00CF6E45">
        <w:trPr>
          <w:trHeight w:val="1268"/>
        </w:trPr>
        <w:tc>
          <w:tcPr>
            <w:tcW w:w="754" w:type="dxa"/>
            <w:shd w:val="clear" w:color="auto" w:fill="002060"/>
            <w:vAlign w:val="center"/>
          </w:tcPr>
          <w:p w14:paraId="6E7BCAFF" w14:textId="77777777" w:rsidR="00CF6E45" w:rsidRDefault="00CF6E45" w:rsidP="000B64A7">
            <w:pPr>
              <w:jc w:val="both"/>
            </w:pPr>
            <w:r>
              <w:rPr>
                <w:rFonts w:ascii="Century Gothic" w:hAnsi="Century Gothic" w:cstheme="minorHAnsi"/>
                <w:b/>
                <w:color w:val="FFC000" w:themeColor="accent4"/>
                <w:sz w:val="24"/>
              </w:rPr>
              <w:t>1</w:t>
            </w:r>
            <w:r w:rsidR="000B64A7">
              <w:rPr>
                <w:rFonts w:ascii="Century Gothic" w:hAnsi="Century Gothic" w:cstheme="minorHAnsi"/>
                <w:b/>
                <w:color w:val="FFC000" w:themeColor="accent4"/>
                <w:sz w:val="24"/>
              </w:rPr>
              <w:t>3</w:t>
            </w:r>
            <w:r w:rsidR="00C05848">
              <w:rPr>
                <w:rFonts w:ascii="Century Gothic" w:hAnsi="Century Gothic" w:cstheme="minorHAnsi"/>
                <w:b/>
                <w:color w:val="FFC000" w:themeColor="accent4"/>
                <w:sz w:val="24"/>
              </w:rPr>
              <w:t>.5</w:t>
            </w:r>
            <w:r w:rsidRPr="00B30013">
              <w:rPr>
                <w:rFonts w:ascii="Century Gothic" w:hAnsi="Century Gothic" w:cstheme="minorHAnsi"/>
                <w:b/>
                <w:color w:val="FFC000" w:themeColor="accent4"/>
                <w:sz w:val="24"/>
              </w:rPr>
              <w:t>.</w:t>
            </w:r>
          </w:p>
        </w:tc>
        <w:tc>
          <w:tcPr>
            <w:tcW w:w="7740" w:type="dxa"/>
            <w:shd w:val="clear" w:color="auto" w:fill="002060"/>
            <w:vAlign w:val="center"/>
          </w:tcPr>
          <w:p w14:paraId="1E279DC9" w14:textId="77777777" w:rsidR="00CF6E45" w:rsidRDefault="00CF6E45" w:rsidP="001B1CE6">
            <w:pPr>
              <w:jc w:val="both"/>
            </w:pPr>
            <w:r w:rsidRPr="00E578B3">
              <w:rPr>
                <w:b/>
                <w:sz w:val="24"/>
              </w:rPr>
              <w:t>Criterios evaluables mediante fórmulas y proposición económica</w:t>
            </w:r>
            <w:r w:rsidRPr="00B30013">
              <w:rPr>
                <w:b/>
                <w:sz w:val="24"/>
              </w:rPr>
              <w:t xml:space="preserve"> </w:t>
            </w:r>
            <w:r w:rsidRPr="00B30013">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r>
              <w:t xml:space="preserve">. </w:t>
            </w:r>
          </w:p>
          <w:p w14:paraId="70DCF950" w14:textId="77777777" w:rsidR="00CF6E45" w:rsidRDefault="00CF6E45" w:rsidP="001B1CE6">
            <w:pPr>
              <w:jc w:val="both"/>
              <w:rPr>
                <w:sz w:val="20"/>
              </w:rPr>
            </w:pPr>
          </w:p>
          <w:p w14:paraId="68557556" w14:textId="77777777" w:rsidR="00CF6E45" w:rsidRPr="00210B22" w:rsidRDefault="00CF6E45" w:rsidP="001B1CE6">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CF6E45" w14:paraId="093806BC" w14:textId="77777777" w:rsidTr="001B1CE6">
        <w:trPr>
          <w:trHeight w:val="2117"/>
        </w:trPr>
        <w:tc>
          <w:tcPr>
            <w:tcW w:w="8494" w:type="dxa"/>
            <w:gridSpan w:val="2"/>
            <w:shd w:val="clear" w:color="auto" w:fill="FFFFFF" w:themeFill="background1"/>
            <w:vAlign w:val="center"/>
          </w:tcPr>
          <w:p w14:paraId="144A6DC9" w14:textId="77777777" w:rsidR="00CF6E45" w:rsidRDefault="00CF6E45" w:rsidP="001B1CE6"/>
          <w:p w14:paraId="06626F3F" w14:textId="77777777" w:rsidR="00CF6E45" w:rsidRDefault="00CF6E45" w:rsidP="001B1CE6"/>
          <w:tbl>
            <w:tblPr>
              <w:tblStyle w:val="Tablaconcuadrcula4"/>
              <w:tblW w:w="0" w:type="auto"/>
              <w:tblLook w:val="04A0" w:firstRow="1" w:lastRow="0" w:firstColumn="1" w:lastColumn="0" w:noHBand="0" w:noVBand="1"/>
            </w:tblPr>
            <w:tblGrid>
              <w:gridCol w:w="1305"/>
              <w:gridCol w:w="4817"/>
              <w:gridCol w:w="2146"/>
            </w:tblGrid>
            <w:tr w:rsidR="00CF6E45" w14:paraId="52B83AD5" w14:textId="77777777" w:rsidTr="001B1CE6">
              <w:tc>
                <w:tcPr>
                  <w:tcW w:w="1305" w:type="dxa"/>
                  <w:shd w:val="clear" w:color="auto" w:fill="D9D9D9" w:themeFill="background1" w:themeFillShade="D9"/>
                </w:tcPr>
                <w:p w14:paraId="09527259" w14:textId="77777777" w:rsidR="00CF6E45" w:rsidRPr="00B30013" w:rsidRDefault="00CF6E45" w:rsidP="001B1CE6">
                  <w:pPr>
                    <w:rPr>
                      <w:b/>
                    </w:rPr>
                  </w:pPr>
                  <w:r w:rsidRPr="00B30013">
                    <w:rPr>
                      <w:b/>
                    </w:rPr>
                    <w:t>CRITERIO 1</w:t>
                  </w:r>
                </w:p>
              </w:tc>
              <w:tc>
                <w:tcPr>
                  <w:tcW w:w="4817" w:type="dxa"/>
                </w:tcPr>
                <w:p w14:paraId="3AF9651F" w14:textId="77777777" w:rsidR="00CF6E45" w:rsidRDefault="00CF6E45" w:rsidP="001B1CE6"/>
              </w:tc>
              <w:tc>
                <w:tcPr>
                  <w:tcW w:w="2146" w:type="dxa"/>
                  <w:shd w:val="clear" w:color="auto" w:fill="D9D9D9" w:themeFill="background1" w:themeFillShade="D9"/>
                </w:tcPr>
                <w:p w14:paraId="0CA93739"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0B5CEE8" w14:textId="77777777" w:rsidR="00CF6E45" w:rsidRDefault="00CF6E45" w:rsidP="001B1CE6"/>
          <w:tbl>
            <w:tblPr>
              <w:tblStyle w:val="Tablaconcuadrcula4"/>
              <w:tblW w:w="0" w:type="auto"/>
              <w:tblLook w:val="04A0" w:firstRow="1" w:lastRow="0" w:firstColumn="1" w:lastColumn="0" w:noHBand="0" w:noVBand="1"/>
            </w:tblPr>
            <w:tblGrid>
              <w:gridCol w:w="1305"/>
              <w:gridCol w:w="4817"/>
              <w:gridCol w:w="2146"/>
            </w:tblGrid>
            <w:tr w:rsidR="00CF6E45" w14:paraId="435AF5D2" w14:textId="77777777" w:rsidTr="001B1CE6">
              <w:tc>
                <w:tcPr>
                  <w:tcW w:w="1305" w:type="dxa"/>
                  <w:shd w:val="clear" w:color="auto" w:fill="D9D9D9" w:themeFill="background1" w:themeFillShade="D9"/>
                </w:tcPr>
                <w:p w14:paraId="59CF3F5F" w14:textId="77777777" w:rsidR="00CF6E45" w:rsidRPr="00B30013" w:rsidRDefault="00CF6E45" w:rsidP="001B1CE6">
                  <w:pPr>
                    <w:rPr>
                      <w:b/>
                    </w:rPr>
                  </w:pPr>
                  <w:r>
                    <w:rPr>
                      <w:b/>
                    </w:rPr>
                    <w:t>CRITERIO 2</w:t>
                  </w:r>
                </w:p>
              </w:tc>
              <w:tc>
                <w:tcPr>
                  <w:tcW w:w="4817" w:type="dxa"/>
                </w:tcPr>
                <w:p w14:paraId="7EBEF5FA" w14:textId="77777777" w:rsidR="00CF6E45" w:rsidRDefault="00CF6E45" w:rsidP="001B1CE6"/>
              </w:tc>
              <w:tc>
                <w:tcPr>
                  <w:tcW w:w="2146" w:type="dxa"/>
                  <w:shd w:val="clear" w:color="auto" w:fill="D9D9D9" w:themeFill="background1" w:themeFillShade="D9"/>
                </w:tcPr>
                <w:p w14:paraId="7EEF74A6"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3955A53" w14:textId="77777777" w:rsidR="00CF6E45" w:rsidRDefault="00CF6E45" w:rsidP="001B1CE6"/>
          <w:tbl>
            <w:tblPr>
              <w:tblStyle w:val="Tablaconcuadrcula4"/>
              <w:tblW w:w="0" w:type="auto"/>
              <w:tblLook w:val="04A0" w:firstRow="1" w:lastRow="0" w:firstColumn="1" w:lastColumn="0" w:noHBand="0" w:noVBand="1"/>
            </w:tblPr>
            <w:tblGrid>
              <w:gridCol w:w="1305"/>
              <w:gridCol w:w="4817"/>
              <w:gridCol w:w="2146"/>
            </w:tblGrid>
            <w:tr w:rsidR="00CF6E45" w14:paraId="3AA03710" w14:textId="77777777" w:rsidTr="001B1CE6">
              <w:tc>
                <w:tcPr>
                  <w:tcW w:w="1305" w:type="dxa"/>
                  <w:shd w:val="clear" w:color="auto" w:fill="D9D9D9" w:themeFill="background1" w:themeFillShade="D9"/>
                </w:tcPr>
                <w:p w14:paraId="63B6DE3E" w14:textId="77777777" w:rsidR="00CF6E45" w:rsidRPr="00B30013" w:rsidRDefault="00CF6E45" w:rsidP="001B1CE6">
                  <w:pPr>
                    <w:rPr>
                      <w:b/>
                    </w:rPr>
                  </w:pPr>
                  <w:r>
                    <w:rPr>
                      <w:b/>
                    </w:rPr>
                    <w:t>CRITERIO 3</w:t>
                  </w:r>
                </w:p>
              </w:tc>
              <w:tc>
                <w:tcPr>
                  <w:tcW w:w="4817" w:type="dxa"/>
                </w:tcPr>
                <w:p w14:paraId="7978E449" w14:textId="77777777" w:rsidR="00CF6E45" w:rsidRDefault="00CF6E45" w:rsidP="001B1CE6"/>
              </w:tc>
              <w:tc>
                <w:tcPr>
                  <w:tcW w:w="2146" w:type="dxa"/>
                  <w:shd w:val="clear" w:color="auto" w:fill="D9D9D9" w:themeFill="background1" w:themeFillShade="D9"/>
                </w:tcPr>
                <w:p w14:paraId="2DDAB6B6" w14:textId="77777777" w:rsidR="00CF6E45" w:rsidRPr="00B30013" w:rsidRDefault="00CF6E45" w:rsidP="001B1CE6">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F6D3D93" w14:textId="77777777" w:rsidR="00CF6E45" w:rsidRDefault="00CF6E45" w:rsidP="001B1CE6"/>
          <w:p w14:paraId="0CE0054D" w14:textId="77777777" w:rsidR="00CF6E45" w:rsidRDefault="00CF6E45" w:rsidP="001B1CE6">
            <w:pPr>
              <w:jc w:val="both"/>
            </w:pPr>
          </w:p>
        </w:tc>
      </w:tr>
    </w:tbl>
    <w:p w14:paraId="456710C5" w14:textId="77777777" w:rsidR="00CF6E45" w:rsidRDefault="00CF6E45" w:rsidP="004E3969">
      <w:pPr>
        <w:jc w:val="both"/>
        <w:rPr>
          <w:rFonts w:cstheme="minorHAnsi"/>
        </w:rPr>
      </w:pPr>
    </w:p>
    <w:p w14:paraId="1DFB316E" w14:textId="77777777" w:rsidR="0001734D" w:rsidRDefault="0001734D"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C656A" w14:paraId="31CA6862" w14:textId="77777777" w:rsidTr="001B1CE6">
        <w:trPr>
          <w:trHeight w:val="304"/>
        </w:trPr>
        <w:tc>
          <w:tcPr>
            <w:tcW w:w="562" w:type="dxa"/>
            <w:shd w:val="clear" w:color="auto" w:fill="002060"/>
            <w:vAlign w:val="center"/>
          </w:tcPr>
          <w:p w14:paraId="48A416F6" w14:textId="77777777" w:rsidR="00AC656A" w:rsidRPr="00995B92" w:rsidRDefault="000B64A7" w:rsidP="001B1CE6">
            <w:pPr>
              <w:rPr>
                <w:sz w:val="24"/>
              </w:rPr>
            </w:pPr>
            <w:r>
              <w:rPr>
                <w:rFonts w:ascii="Century Gothic" w:hAnsi="Century Gothic" w:cstheme="minorHAnsi"/>
                <w:b/>
                <w:color w:val="FFC000" w:themeColor="accent4"/>
                <w:sz w:val="28"/>
              </w:rPr>
              <w:t>14</w:t>
            </w:r>
            <w:r w:rsidR="00AC656A" w:rsidRPr="00995B92">
              <w:rPr>
                <w:rFonts w:ascii="Century Gothic" w:hAnsi="Century Gothic" w:cstheme="minorHAnsi"/>
                <w:b/>
                <w:color w:val="FFC000" w:themeColor="accent4"/>
                <w:sz w:val="28"/>
              </w:rPr>
              <w:t>.</w:t>
            </w:r>
            <w:r w:rsidR="00AC656A" w:rsidRPr="00995B92">
              <w:rPr>
                <w:color w:val="FFD966" w:themeColor="accent4" w:themeTint="99"/>
                <w:sz w:val="24"/>
              </w:rPr>
              <w:t xml:space="preserve"> </w:t>
            </w:r>
            <w:r w:rsidR="00AC656A" w:rsidRPr="00995B92">
              <w:rPr>
                <w:sz w:val="24"/>
              </w:rPr>
              <w:t xml:space="preserve"> </w:t>
            </w:r>
          </w:p>
          <w:p w14:paraId="5A11B894" w14:textId="77777777" w:rsidR="00AC656A" w:rsidRPr="00B0459D" w:rsidRDefault="00AC656A" w:rsidP="001B1CE6">
            <w:pPr>
              <w:rPr>
                <w:sz w:val="24"/>
              </w:rPr>
            </w:pPr>
          </w:p>
        </w:tc>
        <w:tc>
          <w:tcPr>
            <w:tcW w:w="7932" w:type="dxa"/>
            <w:shd w:val="clear" w:color="auto" w:fill="002060"/>
            <w:vAlign w:val="center"/>
          </w:tcPr>
          <w:p w14:paraId="74E2DE1A" w14:textId="77777777" w:rsidR="00AC656A" w:rsidRPr="00B30013" w:rsidRDefault="00AC656A" w:rsidP="001B1CE6">
            <w:pPr>
              <w:jc w:val="both"/>
            </w:pPr>
            <w:r w:rsidRPr="00B176F2">
              <w:rPr>
                <w:b/>
                <w:sz w:val="24"/>
              </w:rPr>
              <w:t>PRESCRIPCIONES Y DATOS TÉCNICOS</w:t>
            </w:r>
            <w:r w:rsidRPr="001215AC">
              <w:rPr>
                <w:sz w:val="24"/>
              </w:rPr>
              <w:t xml:space="preserve">: </w:t>
            </w:r>
          </w:p>
          <w:p w14:paraId="3E6F9191" w14:textId="77777777" w:rsidR="00AC656A" w:rsidRDefault="00AC656A" w:rsidP="001B1CE6">
            <w:pPr>
              <w:jc w:val="both"/>
            </w:pPr>
          </w:p>
          <w:p w14:paraId="593046E9" w14:textId="77777777" w:rsidR="00AC656A" w:rsidRDefault="00AC656A" w:rsidP="001B1CE6">
            <w:pPr>
              <w:jc w:val="both"/>
            </w:pPr>
            <w:r w:rsidRPr="00B176F2">
              <w:t xml:space="preserve">INCLUIR TEXTO DE PRESCRIPCIONES TÉCNICAS, EN </w:t>
            </w:r>
            <w:r>
              <w:t xml:space="preserve">UN </w:t>
            </w:r>
            <w:r w:rsidRPr="00B176F2">
              <w:t>DOCUMENTO ADJUNTO.</w:t>
            </w:r>
          </w:p>
          <w:p w14:paraId="2C1D2D51" w14:textId="77777777" w:rsidR="00AC656A" w:rsidRDefault="00AC656A" w:rsidP="001B1CE6">
            <w:pPr>
              <w:jc w:val="both"/>
            </w:pPr>
          </w:p>
          <w:p w14:paraId="766039A4" w14:textId="77777777" w:rsidR="00AC656A" w:rsidRDefault="00AC656A" w:rsidP="001B1CE6">
            <w:pPr>
              <w:jc w:val="both"/>
            </w:pPr>
            <w:r>
              <w:t>Este texto debe contener obligatoriamente, además de las prescripciones técnicas, y como anexos independientes al mismo:</w:t>
            </w:r>
          </w:p>
          <w:p w14:paraId="649031C7" w14:textId="77777777" w:rsidR="00AC656A" w:rsidRDefault="00AC656A" w:rsidP="001B1CE6">
            <w:pPr>
              <w:jc w:val="both"/>
            </w:pPr>
          </w:p>
          <w:p w14:paraId="0AD27A09" w14:textId="77777777" w:rsidR="00AC656A" w:rsidRDefault="00AC656A" w:rsidP="00AC656A">
            <w:pPr>
              <w:pStyle w:val="Prrafodelista"/>
              <w:numPr>
                <w:ilvl w:val="0"/>
                <w:numId w:val="6"/>
              </w:numPr>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47A05D79" w14:textId="77777777" w:rsidR="00AC656A" w:rsidRDefault="00940EDD" w:rsidP="00AC656A">
            <w:pPr>
              <w:pStyle w:val="Prrafodelista"/>
              <w:numPr>
                <w:ilvl w:val="0"/>
                <w:numId w:val="6"/>
              </w:numPr>
              <w:jc w:val="both"/>
            </w:pPr>
            <w:r>
              <w:lastRenderedPageBreak/>
              <w:t>Deberá indicar las prescripciones técnicas por cada una de las categorías</w:t>
            </w:r>
            <w:r w:rsidR="00AC656A">
              <w:t>.</w:t>
            </w:r>
          </w:p>
          <w:p w14:paraId="6E2EB941" w14:textId="77777777" w:rsidR="00AC656A" w:rsidRDefault="00AC656A" w:rsidP="001B1CE6">
            <w:pPr>
              <w:jc w:val="both"/>
            </w:pPr>
          </w:p>
          <w:p w14:paraId="1185EBB3" w14:textId="77777777" w:rsidR="00AC656A" w:rsidRDefault="00AC656A" w:rsidP="001B1CE6">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59AFF9E2" w14:textId="77777777" w:rsidR="00AC656A" w:rsidRDefault="00AC656A" w:rsidP="001B1CE6">
            <w:pPr>
              <w:jc w:val="both"/>
            </w:pPr>
          </w:p>
          <w:p w14:paraId="4F12345C" w14:textId="77777777" w:rsidR="00AC656A" w:rsidRDefault="00AC656A" w:rsidP="001B1CE6">
            <w:pPr>
              <w:jc w:val="both"/>
            </w:pPr>
            <w:r>
              <w:t xml:space="preserve">Además, deberán enviar el pliego de prescripciones técnicas y sus anexos y esta solicitud de inicio, en formato WORD, por correo electrónico, a la siguiente dirección: contratacion@admon.upo.es  </w:t>
            </w:r>
          </w:p>
          <w:p w14:paraId="086F7E6C" w14:textId="77777777" w:rsidR="00AC656A" w:rsidRDefault="00AC656A" w:rsidP="001B1CE6">
            <w:pPr>
              <w:jc w:val="both"/>
            </w:pPr>
          </w:p>
          <w:p w14:paraId="3851B646" w14:textId="77777777" w:rsidR="00AC656A" w:rsidRPr="001215AC" w:rsidRDefault="00AC656A" w:rsidP="001B1CE6">
            <w:pPr>
              <w:jc w:val="both"/>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3D133FFC" w14:textId="77777777" w:rsidR="0001734D" w:rsidRDefault="0001734D" w:rsidP="004E3969">
      <w:pPr>
        <w:jc w:val="both"/>
        <w:rPr>
          <w:rFonts w:cstheme="minorHAnsi"/>
        </w:rPr>
      </w:pPr>
    </w:p>
    <w:p w14:paraId="268A6BDC" w14:textId="77777777" w:rsidR="00CF6E45" w:rsidRDefault="00CF6E45" w:rsidP="004E3969">
      <w:pPr>
        <w:jc w:val="both"/>
        <w:rPr>
          <w:rFonts w:cstheme="minorHAnsi"/>
        </w:rPr>
      </w:pPr>
    </w:p>
    <w:p w14:paraId="27588B13" w14:textId="77777777" w:rsidR="00CF6E45" w:rsidRDefault="00CF6E45"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2E2588A2" w14:textId="77777777" w:rsidTr="00322CBC">
        <w:trPr>
          <w:trHeight w:val="304"/>
        </w:trPr>
        <w:tc>
          <w:tcPr>
            <w:tcW w:w="562" w:type="dxa"/>
            <w:shd w:val="clear" w:color="auto" w:fill="002060"/>
            <w:vAlign w:val="center"/>
          </w:tcPr>
          <w:p w14:paraId="0ADC1B91" w14:textId="77777777" w:rsidR="00B176F2" w:rsidRPr="00995B92" w:rsidRDefault="000B64A7" w:rsidP="00E62991">
            <w:pPr>
              <w:rPr>
                <w:sz w:val="24"/>
              </w:rPr>
            </w:pPr>
            <w:r>
              <w:rPr>
                <w:rFonts w:ascii="Century Gothic" w:hAnsi="Century Gothic" w:cstheme="minorHAnsi"/>
                <w:b/>
                <w:color w:val="FFC000" w:themeColor="accent4"/>
                <w:sz w:val="28"/>
              </w:rPr>
              <w:t>15</w:t>
            </w:r>
            <w:r w:rsidR="00B176F2" w:rsidRPr="00995B92">
              <w:rPr>
                <w:rFonts w:ascii="Century Gothic" w:hAnsi="Century Gothic" w:cstheme="minorHAnsi"/>
                <w:b/>
                <w:color w:val="FFC000" w:themeColor="accent4"/>
                <w:sz w:val="28"/>
              </w:rPr>
              <w:t>.</w:t>
            </w:r>
            <w:r w:rsidR="00B176F2" w:rsidRPr="00995B92">
              <w:rPr>
                <w:color w:val="FFD966" w:themeColor="accent4" w:themeTint="99"/>
                <w:sz w:val="24"/>
              </w:rPr>
              <w:t xml:space="preserve"> </w:t>
            </w:r>
            <w:r w:rsidR="00B176F2" w:rsidRPr="00995B92">
              <w:rPr>
                <w:sz w:val="24"/>
              </w:rPr>
              <w:t xml:space="preserve"> </w:t>
            </w:r>
          </w:p>
          <w:p w14:paraId="391A3DFA" w14:textId="77777777" w:rsidR="00B176F2" w:rsidRPr="00B0459D" w:rsidRDefault="00B176F2" w:rsidP="00E62991">
            <w:pPr>
              <w:rPr>
                <w:sz w:val="24"/>
              </w:rPr>
            </w:pPr>
          </w:p>
        </w:tc>
        <w:tc>
          <w:tcPr>
            <w:tcW w:w="7932" w:type="dxa"/>
            <w:shd w:val="clear" w:color="auto" w:fill="002060"/>
            <w:vAlign w:val="center"/>
          </w:tcPr>
          <w:p w14:paraId="3EC8716B" w14:textId="77777777" w:rsidR="00B176F2" w:rsidRDefault="004C43DF" w:rsidP="00E62991">
            <w:pPr>
              <w:jc w:val="both"/>
            </w:pPr>
            <w:r w:rsidRPr="004C43DF">
              <w:rPr>
                <w:b/>
                <w:sz w:val="24"/>
              </w:rPr>
              <w:t xml:space="preserve">CONDICIONES ESPECIALES DE EJECUCIÓN </w:t>
            </w:r>
          </w:p>
          <w:p w14:paraId="2AB3E84B" w14:textId="77777777" w:rsidR="00B176F2" w:rsidRDefault="00B176F2" w:rsidP="00E62991">
            <w:pPr>
              <w:jc w:val="both"/>
            </w:pPr>
            <w:r w:rsidRPr="00B176F2">
              <w:t xml:space="preserve">INCLUIR EN </w:t>
            </w:r>
            <w:r w:rsidR="00497E48">
              <w:t xml:space="preserve">UN </w:t>
            </w:r>
            <w:r w:rsidRPr="00B176F2">
              <w:t>DOCUMENTO ADJUNTO.</w:t>
            </w:r>
          </w:p>
          <w:p w14:paraId="52E35797" w14:textId="77777777" w:rsidR="00B176F2" w:rsidRDefault="00B176F2" w:rsidP="00E62991">
            <w:pPr>
              <w:jc w:val="both"/>
            </w:pPr>
          </w:p>
          <w:p w14:paraId="76A42D98" w14:textId="77777777" w:rsidR="004C43DF" w:rsidRDefault="00B176F2" w:rsidP="004C43DF">
            <w:pPr>
              <w:jc w:val="both"/>
            </w:pPr>
            <w:r>
              <w:t>Este texto debe contener obligatoriamente</w:t>
            </w:r>
            <w:r w:rsidR="004C43DF">
              <w:t>:</w:t>
            </w:r>
          </w:p>
          <w:p w14:paraId="13761616" w14:textId="77777777" w:rsidR="004C43DF" w:rsidRDefault="004C43DF" w:rsidP="004C43DF">
            <w:pPr>
              <w:jc w:val="both"/>
            </w:pPr>
          </w:p>
          <w:p w14:paraId="3439F2D4" w14:textId="77777777" w:rsidR="00B176F2" w:rsidRPr="001215AC" w:rsidRDefault="00B176F2" w:rsidP="0066621E">
            <w:pPr>
              <w:jc w:val="both"/>
            </w:pPr>
            <w:r>
              <w:t>Las Condiciones especiales de ejecución del contrato</w:t>
            </w:r>
            <w:r w:rsidR="0066621E">
              <w:t>,</w:t>
            </w:r>
            <w:r>
              <w:t xml:space="preserve"> (Conforme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w:t>
            </w:r>
            <w:r w:rsidR="0066621E">
              <w:t>n los pliegos</w:t>
            </w:r>
            <w:r>
              <w:t xml:space="preserve">). </w:t>
            </w:r>
          </w:p>
        </w:tc>
      </w:tr>
    </w:tbl>
    <w:tbl>
      <w:tblPr>
        <w:tblStyle w:val="Tablaconcuadrcula5"/>
        <w:tblW w:w="0" w:type="auto"/>
        <w:tblLook w:val="04A0" w:firstRow="1" w:lastRow="0" w:firstColumn="1" w:lastColumn="0" w:noHBand="0" w:noVBand="1"/>
      </w:tblPr>
      <w:tblGrid>
        <w:gridCol w:w="8494"/>
      </w:tblGrid>
      <w:tr w:rsidR="0066621E" w14:paraId="1FEC2385" w14:textId="77777777" w:rsidTr="0038262F">
        <w:trPr>
          <w:trHeight w:val="1290"/>
        </w:trPr>
        <w:tc>
          <w:tcPr>
            <w:tcW w:w="8494" w:type="dxa"/>
            <w:shd w:val="clear" w:color="auto" w:fill="FFFFFF" w:themeFill="background1"/>
            <w:vAlign w:val="center"/>
          </w:tcPr>
          <w:p w14:paraId="70F76B9E" w14:textId="77777777" w:rsidR="0066621E" w:rsidRDefault="0066621E" w:rsidP="0038262F"/>
          <w:p w14:paraId="5EE87226" w14:textId="77777777" w:rsidR="0066621E" w:rsidRDefault="0066621E" w:rsidP="0038262F">
            <w:r w:rsidRPr="00916CA7">
              <w:t>En cualquier caso, se requerirá que el pliego de cláusulas administrativas particulares incluya al menos una de las condiciones especiales de ejecución.</w:t>
            </w:r>
          </w:p>
          <w:p w14:paraId="16700F6C" w14:textId="77777777" w:rsidR="0066621E" w:rsidRDefault="0066621E" w:rsidP="0038262F"/>
          <w:p w14:paraId="640C6020" w14:textId="77777777" w:rsidR="0066621E" w:rsidRDefault="0066621E"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49D086D0" w14:textId="77777777" w:rsidR="0066621E" w:rsidRDefault="0066621E" w:rsidP="0038262F"/>
          <w:p w14:paraId="5FD0B593" w14:textId="77777777" w:rsidR="0066621E" w:rsidRPr="00D14CBA" w:rsidRDefault="00C60FAF" w:rsidP="0066621E">
            <w:pPr>
              <w:pStyle w:val="Prrafodelista"/>
              <w:numPr>
                <w:ilvl w:val="0"/>
                <w:numId w:val="12"/>
              </w:numPr>
            </w:pPr>
            <w:hyperlink r:id="rId17" w:history="1">
              <w:r w:rsidR="0066621E" w:rsidRPr="009267DF">
                <w:rPr>
                  <w:rStyle w:val="Hipervnculo"/>
                </w:rPr>
                <w:t>Condiciones especiales de ejecución para la igualdad de género</w:t>
              </w:r>
            </w:hyperlink>
          </w:p>
          <w:p w14:paraId="64D2A456" w14:textId="77777777" w:rsidR="0066621E" w:rsidRPr="00D14CBA" w:rsidRDefault="00C60FAF" w:rsidP="0066621E">
            <w:pPr>
              <w:pStyle w:val="Prrafodelista"/>
              <w:numPr>
                <w:ilvl w:val="0"/>
                <w:numId w:val="12"/>
              </w:numPr>
              <w:spacing w:after="160" w:line="259" w:lineRule="auto"/>
            </w:pPr>
            <w:hyperlink r:id="rId18" w:history="1">
              <w:r w:rsidR="0066621E" w:rsidRPr="005D22CD">
                <w:rPr>
                  <w:rStyle w:val="Hipervnculo"/>
                </w:rPr>
                <w:t>Condiciones especiales de ejecución de carácter social</w:t>
              </w:r>
            </w:hyperlink>
          </w:p>
          <w:p w14:paraId="7FF77292" w14:textId="77777777" w:rsidR="0066621E" w:rsidRPr="00644811" w:rsidRDefault="00C60FAF" w:rsidP="0066621E">
            <w:pPr>
              <w:pStyle w:val="Prrafodelista"/>
              <w:numPr>
                <w:ilvl w:val="0"/>
                <w:numId w:val="12"/>
              </w:numPr>
              <w:spacing w:after="160" w:line="259" w:lineRule="auto"/>
              <w:rPr>
                <w:lang w:val="en-US"/>
              </w:rPr>
            </w:pPr>
            <w:hyperlink r:id="rId19" w:history="1">
              <w:r w:rsidR="0066621E" w:rsidRPr="005D22CD">
                <w:rPr>
                  <w:rStyle w:val="Hipervnculo"/>
                </w:rPr>
                <w:t>Condiciones especiales de ejecución medioambientales</w:t>
              </w:r>
            </w:hyperlink>
          </w:p>
          <w:p w14:paraId="52F34A7E" w14:textId="77777777" w:rsidR="0066621E" w:rsidRPr="00644811" w:rsidRDefault="0066621E" w:rsidP="0038262F">
            <w:pPr>
              <w:pStyle w:val="Prrafodelista"/>
              <w:rPr>
                <w:lang w:val="en-US"/>
              </w:rPr>
            </w:pPr>
          </w:p>
          <w:p w14:paraId="5A7D9C90" w14:textId="77777777" w:rsidR="0066621E" w:rsidRPr="00617E8E" w:rsidRDefault="0066621E" w:rsidP="0038262F">
            <w:pPr>
              <w:rPr>
                <w:lang w:val="en-US"/>
              </w:rPr>
            </w:pPr>
          </w:p>
        </w:tc>
      </w:tr>
    </w:tbl>
    <w:p w14:paraId="411B6BAD" w14:textId="77777777" w:rsidR="00B176F2" w:rsidRDefault="00B176F2" w:rsidP="004E3969">
      <w:pPr>
        <w:jc w:val="both"/>
        <w:rPr>
          <w:rFonts w:cstheme="minorHAnsi"/>
        </w:rPr>
      </w:pPr>
    </w:p>
    <w:p w14:paraId="53FE94D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3ECED5CC" w14:textId="77777777" w:rsidTr="000958B4">
        <w:trPr>
          <w:trHeight w:val="304"/>
        </w:trPr>
        <w:tc>
          <w:tcPr>
            <w:tcW w:w="608" w:type="dxa"/>
            <w:shd w:val="clear" w:color="auto" w:fill="002060"/>
            <w:vAlign w:val="center"/>
          </w:tcPr>
          <w:p w14:paraId="68A05FB5"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sidR="000B64A7">
              <w:rPr>
                <w:rFonts w:ascii="Century Gothic" w:hAnsi="Century Gothic" w:cstheme="minorHAnsi"/>
                <w:b/>
                <w:color w:val="FFC000" w:themeColor="accent4"/>
                <w:sz w:val="28"/>
              </w:rPr>
              <w:t>6</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886" w:type="dxa"/>
            <w:shd w:val="clear" w:color="auto" w:fill="002060"/>
            <w:vAlign w:val="center"/>
          </w:tcPr>
          <w:p w14:paraId="6B8482A9"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55957A6A" w14:textId="77777777" w:rsidR="00B176F2" w:rsidRDefault="00B176F2" w:rsidP="00E62991">
            <w:pPr>
              <w:jc w:val="both"/>
            </w:pPr>
          </w:p>
          <w:p w14:paraId="6286196F"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4D8AAADD" w14:textId="77777777" w:rsidR="00B176F2" w:rsidRDefault="00B176F2" w:rsidP="00B176F2">
            <w:pPr>
              <w:pStyle w:val="Prrafodelista"/>
              <w:numPr>
                <w:ilvl w:val="0"/>
                <w:numId w:val="8"/>
              </w:numPr>
              <w:jc w:val="both"/>
            </w:pPr>
            <w:r>
              <w:t>Las empresas de inserción.</w:t>
            </w:r>
          </w:p>
          <w:p w14:paraId="5BC9BD92"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657A6959"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242856F9"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3A9D478E" w14:textId="77777777" w:rsidR="00B176F2" w:rsidRPr="001215AC" w:rsidRDefault="00B176F2" w:rsidP="00E62991">
            <w:pPr>
              <w:jc w:val="both"/>
            </w:pPr>
          </w:p>
        </w:tc>
      </w:tr>
    </w:tbl>
    <w:p w14:paraId="1FECCA54" w14:textId="77777777" w:rsidR="00B176F2" w:rsidRDefault="00B176F2" w:rsidP="004E3969">
      <w:pPr>
        <w:jc w:val="both"/>
        <w:rPr>
          <w:rFonts w:cstheme="minorHAnsi"/>
        </w:rPr>
      </w:pPr>
    </w:p>
    <w:p w14:paraId="5A1ABC79"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7AE136A4" w14:textId="77777777" w:rsidTr="00210B22">
        <w:trPr>
          <w:trHeight w:val="304"/>
        </w:trPr>
        <w:tc>
          <w:tcPr>
            <w:tcW w:w="608" w:type="dxa"/>
            <w:shd w:val="clear" w:color="auto" w:fill="002060"/>
            <w:vAlign w:val="center"/>
          </w:tcPr>
          <w:p w14:paraId="4EBD647E" w14:textId="77777777" w:rsidR="00370C5C" w:rsidRPr="001B11CB" w:rsidRDefault="000B64A7" w:rsidP="00E62991">
            <w:pPr>
              <w:rPr>
                <w:b/>
              </w:rPr>
            </w:pPr>
            <w:r>
              <w:rPr>
                <w:rFonts w:ascii="Century Gothic" w:hAnsi="Century Gothic" w:cstheme="minorHAnsi"/>
                <w:b/>
                <w:color w:val="FFC000" w:themeColor="accent4"/>
                <w:sz w:val="28"/>
              </w:rPr>
              <w:t>17</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886" w:type="dxa"/>
            <w:shd w:val="clear" w:color="auto" w:fill="002060"/>
            <w:vAlign w:val="center"/>
          </w:tcPr>
          <w:p w14:paraId="52C51D40"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6EFFF42B" w14:textId="77777777" w:rsidR="00370C5C" w:rsidRPr="00370C5C" w:rsidRDefault="00370C5C" w:rsidP="00370C5C">
            <w:pPr>
              <w:jc w:val="both"/>
            </w:pPr>
          </w:p>
          <w:p w14:paraId="6C47003E"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08A854A8" w14:textId="77777777" w:rsidTr="00E62991">
        <w:trPr>
          <w:trHeight w:val="867"/>
        </w:trPr>
        <w:tc>
          <w:tcPr>
            <w:tcW w:w="8494" w:type="dxa"/>
            <w:gridSpan w:val="2"/>
            <w:shd w:val="clear" w:color="auto" w:fill="FFFFFF" w:themeFill="background1"/>
            <w:vAlign w:val="center"/>
          </w:tcPr>
          <w:p w14:paraId="2CFA35FA" w14:textId="77777777" w:rsidR="00370C5C" w:rsidRDefault="00C60FAF"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15F5902A" w14:textId="77777777" w:rsidR="00370C5C" w:rsidRPr="00370C5C" w:rsidRDefault="00C60FAF"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3CC469C1" w14:textId="77777777" w:rsidR="00370C5C" w:rsidRDefault="00370C5C" w:rsidP="004E3969">
      <w:pPr>
        <w:jc w:val="both"/>
        <w:rPr>
          <w:rFonts w:cstheme="minorHAnsi"/>
        </w:rPr>
      </w:pPr>
    </w:p>
    <w:p w14:paraId="5619D7D8"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12558EAA" w14:textId="77777777" w:rsidTr="00E62991">
        <w:trPr>
          <w:trHeight w:val="304"/>
        </w:trPr>
        <w:tc>
          <w:tcPr>
            <w:tcW w:w="562" w:type="dxa"/>
            <w:shd w:val="clear" w:color="auto" w:fill="002060"/>
            <w:vAlign w:val="center"/>
          </w:tcPr>
          <w:p w14:paraId="387A654B" w14:textId="77777777" w:rsidR="00370C5C" w:rsidRPr="001B11CB" w:rsidRDefault="000B64A7" w:rsidP="00E62991">
            <w:pPr>
              <w:rPr>
                <w:b/>
              </w:rPr>
            </w:pPr>
            <w:r>
              <w:rPr>
                <w:rFonts w:ascii="Century Gothic" w:hAnsi="Century Gothic" w:cstheme="minorHAnsi"/>
                <w:b/>
                <w:color w:val="FFC000" w:themeColor="accent4"/>
                <w:sz w:val="28"/>
              </w:rPr>
              <w:t>18</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4A8CB055" w14:textId="77777777" w:rsidR="00370C5C" w:rsidRPr="001B11CB" w:rsidRDefault="00370C5C" w:rsidP="00E62991">
            <w:pPr>
              <w:jc w:val="both"/>
              <w:rPr>
                <w:b/>
              </w:rPr>
            </w:pPr>
            <w:r w:rsidRPr="00370C5C">
              <w:rPr>
                <w:b/>
                <w:sz w:val="24"/>
              </w:rPr>
              <w:t>FORMA DE PAGO</w:t>
            </w:r>
          </w:p>
        </w:tc>
      </w:tr>
      <w:tr w:rsidR="00370C5C" w14:paraId="0B1E90CB" w14:textId="77777777" w:rsidTr="00E62991">
        <w:trPr>
          <w:trHeight w:val="867"/>
        </w:trPr>
        <w:tc>
          <w:tcPr>
            <w:tcW w:w="8494" w:type="dxa"/>
            <w:gridSpan w:val="2"/>
            <w:shd w:val="clear" w:color="auto" w:fill="FFFFFF" w:themeFill="background1"/>
            <w:vAlign w:val="center"/>
          </w:tcPr>
          <w:p w14:paraId="774EC4CE" w14:textId="77777777" w:rsidR="00370C5C" w:rsidRDefault="00C60FAF"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23E103C1" w14:textId="77777777" w:rsidR="00370C5C" w:rsidRDefault="00C60FAF"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0A59D2C4" w14:textId="77777777" w:rsidR="00370C5C" w:rsidRDefault="00370C5C" w:rsidP="00E62991">
            <w:pPr>
              <w:rPr>
                <w:rFonts w:ascii="Segoe UI Symbol" w:hAnsi="Segoe UI Symbol" w:cs="Segoe UI Symbol"/>
              </w:rPr>
            </w:pPr>
          </w:p>
          <w:p w14:paraId="32F75FE7"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5726EB52" w14:textId="77777777" w:rsidR="00370C5C" w:rsidRPr="0086220D" w:rsidRDefault="00370C5C" w:rsidP="00E62991">
            <w:pPr>
              <w:rPr>
                <w:rFonts w:ascii="Segoe UI Symbol" w:hAnsi="Segoe UI Symbol" w:cs="Segoe UI Symbol"/>
              </w:rPr>
            </w:pPr>
          </w:p>
        </w:tc>
      </w:tr>
    </w:tbl>
    <w:p w14:paraId="2EA573B8" w14:textId="77777777" w:rsidR="00C04AF1" w:rsidRDefault="00C04AF1" w:rsidP="004E3969">
      <w:pPr>
        <w:jc w:val="both"/>
        <w:rPr>
          <w:rFonts w:cstheme="minorHAnsi"/>
        </w:rPr>
      </w:pPr>
    </w:p>
    <w:p w14:paraId="1C55279F" w14:textId="77777777" w:rsidR="0070428E" w:rsidRDefault="0070428E" w:rsidP="004E3969">
      <w:pPr>
        <w:jc w:val="both"/>
        <w:rPr>
          <w:rFonts w:cstheme="minorHAnsi"/>
        </w:rPr>
      </w:pPr>
    </w:p>
    <w:p w14:paraId="09DDC712" w14:textId="77777777" w:rsidR="0070428E" w:rsidRDefault="00704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F6E45" w14:paraId="13E7772A" w14:textId="77777777" w:rsidTr="001B1CE6">
        <w:trPr>
          <w:trHeight w:val="304"/>
        </w:trPr>
        <w:tc>
          <w:tcPr>
            <w:tcW w:w="562" w:type="dxa"/>
            <w:shd w:val="clear" w:color="auto" w:fill="002060"/>
            <w:vAlign w:val="center"/>
          </w:tcPr>
          <w:p w14:paraId="1C2ABBE2" w14:textId="77777777" w:rsidR="00CF6E45" w:rsidRPr="001B11CB" w:rsidRDefault="000B64A7" w:rsidP="001B1CE6">
            <w:pPr>
              <w:rPr>
                <w:b/>
              </w:rPr>
            </w:pPr>
            <w:r>
              <w:rPr>
                <w:rFonts w:ascii="Century Gothic" w:hAnsi="Century Gothic" w:cstheme="minorHAnsi"/>
                <w:b/>
                <w:color w:val="FFC000" w:themeColor="accent4"/>
                <w:sz w:val="28"/>
              </w:rPr>
              <w:t>19</w:t>
            </w:r>
            <w:r w:rsidR="00CF6E45" w:rsidRPr="001215AC">
              <w:rPr>
                <w:rFonts w:ascii="Century Gothic" w:hAnsi="Century Gothic" w:cstheme="minorHAnsi"/>
                <w:b/>
                <w:color w:val="FFC000" w:themeColor="accent4"/>
                <w:sz w:val="28"/>
              </w:rPr>
              <w:t>.</w:t>
            </w:r>
            <w:r w:rsidR="00CF6E45" w:rsidRPr="00251002">
              <w:rPr>
                <w:b/>
                <w:color w:val="FFD966" w:themeColor="accent4" w:themeTint="99"/>
                <w:sz w:val="24"/>
              </w:rPr>
              <w:t xml:space="preserve"> </w:t>
            </w:r>
            <w:r w:rsidR="00CF6E45" w:rsidRPr="00251002">
              <w:rPr>
                <w:b/>
                <w:sz w:val="24"/>
              </w:rPr>
              <w:t xml:space="preserve"> </w:t>
            </w:r>
          </w:p>
        </w:tc>
        <w:tc>
          <w:tcPr>
            <w:tcW w:w="7932" w:type="dxa"/>
            <w:shd w:val="clear" w:color="auto" w:fill="002060"/>
            <w:vAlign w:val="center"/>
          </w:tcPr>
          <w:p w14:paraId="2E768560" w14:textId="77777777" w:rsidR="00CF6E45" w:rsidRPr="001B11CB" w:rsidRDefault="00CF6E45" w:rsidP="001B1CE6">
            <w:pPr>
              <w:jc w:val="both"/>
              <w:rPr>
                <w:b/>
              </w:rPr>
            </w:pPr>
            <w:r w:rsidRPr="00813389">
              <w:rPr>
                <w:b/>
                <w:sz w:val="24"/>
              </w:rPr>
              <w:t>ASISTENCIA TÉCNICA OBLIGATORIA Y GRATUITA</w:t>
            </w:r>
          </w:p>
        </w:tc>
      </w:tr>
      <w:tr w:rsidR="00CF6E45" w14:paraId="7D41A0B2" w14:textId="77777777" w:rsidTr="001B1CE6">
        <w:trPr>
          <w:trHeight w:val="867"/>
        </w:trPr>
        <w:tc>
          <w:tcPr>
            <w:tcW w:w="8494" w:type="dxa"/>
            <w:gridSpan w:val="2"/>
            <w:shd w:val="clear" w:color="auto" w:fill="FFFFFF" w:themeFill="background1"/>
            <w:vAlign w:val="center"/>
          </w:tcPr>
          <w:p w14:paraId="31D33E15" w14:textId="77777777" w:rsidR="00CF6E45" w:rsidRDefault="00C60FAF" w:rsidP="001B1CE6">
            <w:pPr>
              <w:rPr>
                <w:bCs/>
              </w:rPr>
            </w:pPr>
            <w:sdt>
              <w:sdtPr>
                <w:id w:val="-789518928"/>
                <w14:checkbox>
                  <w14:checked w14:val="0"/>
                  <w14:checkedState w14:val="2612" w14:font="MS Gothic"/>
                  <w14:uncheckedState w14:val="2610" w14:font="MS Gothic"/>
                </w14:checkbox>
              </w:sdtPr>
              <w:sdtEndPr/>
              <w:sdtContent>
                <w:r w:rsidR="00CF6E45">
                  <w:rPr>
                    <w:rFonts w:ascii="MS Gothic" w:eastAsia="MS Gothic" w:hAnsi="MS Gothic" w:hint="eastAsia"/>
                  </w:rPr>
                  <w:t>☐</w:t>
                </w:r>
              </w:sdtContent>
            </w:sdt>
            <w:r w:rsidR="00CF6E45" w:rsidRPr="00BD6972">
              <w:rPr>
                <w:bCs/>
              </w:rPr>
              <w:t xml:space="preserve"> </w:t>
            </w:r>
            <w:r w:rsidR="00CF6E45">
              <w:rPr>
                <w:bCs/>
              </w:rPr>
              <w:t xml:space="preserve">Sí </w:t>
            </w:r>
          </w:p>
          <w:p w14:paraId="10016B79" w14:textId="77777777" w:rsidR="00CF6E45" w:rsidRDefault="00C60FAF" w:rsidP="001B1CE6">
            <w:pPr>
              <w:rPr>
                <w:bCs/>
              </w:rPr>
            </w:pPr>
            <w:sdt>
              <w:sdtPr>
                <w:id w:val="-254058014"/>
                <w14:checkbox>
                  <w14:checked w14:val="0"/>
                  <w14:checkedState w14:val="2612" w14:font="MS Gothic"/>
                  <w14:uncheckedState w14:val="2610" w14:font="MS Gothic"/>
                </w14:checkbox>
              </w:sdtPr>
              <w:sdtEndPr/>
              <w:sdtContent>
                <w:r w:rsidR="00CF6E45">
                  <w:rPr>
                    <w:rFonts w:ascii="MS Gothic" w:eastAsia="MS Gothic" w:hAnsi="MS Gothic" w:hint="eastAsia"/>
                  </w:rPr>
                  <w:t>☐</w:t>
                </w:r>
              </w:sdtContent>
            </w:sdt>
            <w:r w:rsidR="00CF6E45">
              <w:rPr>
                <w:bCs/>
              </w:rPr>
              <w:t xml:space="preserve"> No</w:t>
            </w:r>
          </w:p>
          <w:p w14:paraId="2184AB25" w14:textId="77777777" w:rsidR="00CF6E45" w:rsidRDefault="00CF6E45" w:rsidP="001B1CE6">
            <w:pPr>
              <w:rPr>
                <w:rFonts w:ascii="Segoe UI Symbol" w:hAnsi="Segoe UI Symbol" w:cs="Segoe UI Symbol"/>
              </w:rPr>
            </w:pPr>
          </w:p>
          <w:p w14:paraId="79A66807" w14:textId="77777777" w:rsidR="00CF6E45" w:rsidRDefault="00CF6E45" w:rsidP="001B1CE6">
            <w:pPr>
              <w:rPr>
                <w:rFonts w:eastAsia="Times New Roman" w:cs="Times New Roman"/>
                <w:lang w:eastAsia="es-ES"/>
              </w:rPr>
            </w:pPr>
            <w:r w:rsidRPr="00813389">
              <w:rPr>
                <w:rFonts w:eastAsia="Times New Roman" w:cs="Times New Roman"/>
                <w:lang w:eastAsia="es-ES"/>
              </w:rPr>
              <w:t xml:space="preserve">En caso </w:t>
            </w:r>
            <w:r>
              <w:rPr>
                <w:rFonts w:eastAsia="Times New Roman" w:cs="Times New Roman"/>
                <w:lang w:eastAsia="es-ES"/>
              </w:rPr>
              <w:t xml:space="preserve">afirmativo indicar periodo:  </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6" w:name="Texto1"/>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bookmarkEnd w:id="6"/>
            <w:r>
              <w:rPr>
                <w:rFonts w:eastAsia="Times New Roman" w:cs="Times New Roman"/>
                <w:lang w:eastAsia="es-ES"/>
              </w:rPr>
              <w:t xml:space="preserve">   </w:t>
            </w:r>
            <w:r w:rsidRPr="00813389">
              <w:rPr>
                <w:rFonts w:eastAsia="Times New Roman" w:cs="Times New Roman"/>
                <w:lang w:eastAsia="es-ES"/>
              </w:rPr>
              <w:t>Años</w:t>
            </w:r>
            <w:r>
              <w:rPr>
                <w:rFonts w:eastAsia="Times New Roman" w:cs="Times New Roman"/>
                <w:lang w:eastAsia="es-ES"/>
              </w:rPr>
              <w:t xml:space="preserve">   </w:t>
            </w:r>
            <w:r>
              <w:rPr>
                <w:rFonts w:eastAsia="Times New Roman" w:cs="Times New Roman"/>
                <w:lang w:eastAsia="es-ES"/>
              </w:rPr>
              <w:fldChar w:fldCharType="begin">
                <w:ffData>
                  <w:name w:val="Texto2"/>
                  <w:enabled/>
                  <w:calcOnExit w:val="0"/>
                  <w:textInput>
                    <w:type w:val="number"/>
                  </w:textInput>
                </w:ffData>
              </w:fldChar>
            </w:r>
            <w:bookmarkStart w:id="7" w:name="Texto2"/>
            <w:r>
              <w:rPr>
                <w:rFonts w:eastAsia="Times New Roman" w:cs="Times New Roman"/>
                <w:lang w:eastAsia="es-ES"/>
              </w:rPr>
              <w:instrText xml:space="preserve"> FORMTEXT </w:instrText>
            </w:r>
            <w:r>
              <w:rPr>
                <w:rFonts w:eastAsia="Times New Roman" w:cs="Times New Roman"/>
                <w:lang w:eastAsia="es-ES"/>
              </w:rPr>
            </w:r>
            <w:r>
              <w:rPr>
                <w:rFonts w:eastAsia="Times New Roman" w:cs="Times New Roman"/>
                <w:lang w:eastAsia="es-ES"/>
              </w:rPr>
              <w:fldChar w:fldCharType="separate"/>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lang w:eastAsia="es-ES"/>
              </w:rPr>
              <w:fldChar w:fldCharType="end"/>
            </w:r>
            <w:bookmarkEnd w:id="7"/>
            <w:r>
              <w:rPr>
                <w:rFonts w:eastAsia="Times New Roman" w:cs="Times New Roman"/>
                <w:lang w:eastAsia="es-ES"/>
              </w:rPr>
              <w:t xml:space="preserve">  </w:t>
            </w:r>
            <w:r w:rsidRPr="00813389">
              <w:rPr>
                <w:rFonts w:eastAsia="Times New Roman" w:cs="Times New Roman"/>
                <w:lang w:eastAsia="es-ES"/>
              </w:rPr>
              <w:t>Meses</w:t>
            </w:r>
          </w:p>
          <w:p w14:paraId="7FF1E095" w14:textId="77777777" w:rsidR="00CF6E45" w:rsidRPr="0086220D" w:rsidRDefault="00CF6E45" w:rsidP="001B1CE6">
            <w:pPr>
              <w:rPr>
                <w:rFonts w:ascii="Segoe UI Symbol" w:hAnsi="Segoe UI Symbol" w:cs="Segoe UI Symbol"/>
              </w:rPr>
            </w:pPr>
          </w:p>
        </w:tc>
      </w:tr>
    </w:tbl>
    <w:p w14:paraId="59BED482" w14:textId="77777777" w:rsidR="00E62991" w:rsidRDefault="00E62991" w:rsidP="004E3969">
      <w:pPr>
        <w:jc w:val="both"/>
        <w:rPr>
          <w:rFonts w:cstheme="minorHAnsi"/>
        </w:rPr>
      </w:pPr>
    </w:p>
    <w:p w14:paraId="08EB6535" w14:textId="77777777" w:rsidR="00CF6E45" w:rsidRDefault="00CF6E45"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F6E45" w14:paraId="2BA901C8" w14:textId="77777777" w:rsidTr="00CF6E45">
        <w:trPr>
          <w:trHeight w:val="292"/>
        </w:trPr>
        <w:tc>
          <w:tcPr>
            <w:tcW w:w="608" w:type="dxa"/>
            <w:shd w:val="clear" w:color="auto" w:fill="002060"/>
            <w:vAlign w:val="center"/>
          </w:tcPr>
          <w:p w14:paraId="49965DE6" w14:textId="77777777" w:rsidR="00CF6E45" w:rsidRPr="001B11CB" w:rsidRDefault="000B64A7" w:rsidP="001B1CE6">
            <w:pPr>
              <w:rPr>
                <w:b/>
              </w:rPr>
            </w:pPr>
            <w:r>
              <w:rPr>
                <w:rFonts w:ascii="Century Gothic" w:hAnsi="Century Gothic" w:cstheme="minorHAnsi"/>
                <w:b/>
                <w:color w:val="FFC000" w:themeColor="accent4"/>
                <w:sz w:val="28"/>
              </w:rPr>
              <w:t>20</w:t>
            </w:r>
            <w:r w:rsidR="00CF6E45">
              <w:rPr>
                <w:rFonts w:ascii="Century Gothic" w:hAnsi="Century Gothic" w:cstheme="minorHAnsi"/>
                <w:b/>
                <w:color w:val="FFC000" w:themeColor="accent4"/>
                <w:sz w:val="28"/>
              </w:rPr>
              <w:t>.</w:t>
            </w:r>
          </w:p>
        </w:tc>
        <w:tc>
          <w:tcPr>
            <w:tcW w:w="7886" w:type="dxa"/>
            <w:shd w:val="clear" w:color="auto" w:fill="002060"/>
            <w:vAlign w:val="center"/>
          </w:tcPr>
          <w:p w14:paraId="289D0A83" w14:textId="77777777" w:rsidR="00CF6E45" w:rsidRPr="001B11CB" w:rsidRDefault="00CF6E45" w:rsidP="001B1CE6">
            <w:pPr>
              <w:rPr>
                <w:b/>
              </w:rPr>
            </w:pPr>
            <w:r w:rsidRPr="00C04AF1">
              <w:rPr>
                <w:b/>
                <w:sz w:val="24"/>
              </w:rPr>
              <w:t>PRESENTACIÓN DE DOCUMENTACIÓN</w:t>
            </w:r>
          </w:p>
        </w:tc>
      </w:tr>
      <w:tr w:rsidR="00CF6E45" w14:paraId="1FEA3C97" w14:textId="77777777" w:rsidTr="001B1CE6">
        <w:trPr>
          <w:trHeight w:val="226"/>
        </w:trPr>
        <w:tc>
          <w:tcPr>
            <w:tcW w:w="8494" w:type="dxa"/>
            <w:gridSpan w:val="2"/>
            <w:shd w:val="clear" w:color="auto" w:fill="002060"/>
            <w:vAlign w:val="center"/>
          </w:tcPr>
          <w:p w14:paraId="0DB6265B" w14:textId="77777777" w:rsidR="00CF6E45" w:rsidRPr="00517E3C" w:rsidRDefault="00CF6E45" w:rsidP="001B1CE6">
            <w:pPr>
              <w:jc w:val="both"/>
            </w:pPr>
            <w:r w:rsidRPr="004A515E">
              <w:t>Obligación de aportar documentación ante el área de salud y preve</w:t>
            </w:r>
            <w:r>
              <w:t>nción de la universidad</w:t>
            </w:r>
            <w:r w:rsidRPr="004A515E">
              <w:t>:</w:t>
            </w:r>
          </w:p>
        </w:tc>
      </w:tr>
      <w:tr w:rsidR="00CF6E45" w14:paraId="77262857" w14:textId="77777777" w:rsidTr="001B1CE6">
        <w:trPr>
          <w:trHeight w:val="437"/>
        </w:trPr>
        <w:tc>
          <w:tcPr>
            <w:tcW w:w="8494" w:type="dxa"/>
            <w:gridSpan w:val="2"/>
            <w:shd w:val="clear" w:color="auto" w:fill="FFFFFF" w:themeFill="background1"/>
            <w:vAlign w:val="center"/>
          </w:tcPr>
          <w:p w14:paraId="782323ED" w14:textId="77777777" w:rsidR="00CF6E45" w:rsidRPr="004A515E" w:rsidRDefault="00CF6E45" w:rsidP="001B1CE6">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DE68B84" w14:textId="77777777" w:rsidR="00CF6E45" w:rsidRDefault="00CF6E45" w:rsidP="004E3969">
      <w:pPr>
        <w:jc w:val="both"/>
        <w:rPr>
          <w:rFonts w:cstheme="minorHAnsi"/>
        </w:rPr>
      </w:pPr>
    </w:p>
    <w:p w14:paraId="60830ECF" w14:textId="77777777" w:rsidR="00CF6E45" w:rsidRDefault="00CF6E45"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E2146E7" w14:textId="77777777" w:rsidTr="009E684F">
        <w:trPr>
          <w:trHeight w:val="304"/>
        </w:trPr>
        <w:tc>
          <w:tcPr>
            <w:tcW w:w="608" w:type="dxa"/>
            <w:shd w:val="clear" w:color="auto" w:fill="002060"/>
            <w:vAlign w:val="center"/>
          </w:tcPr>
          <w:p w14:paraId="1EDBFC75" w14:textId="77777777" w:rsidR="0076528E" w:rsidRPr="001B11CB" w:rsidRDefault="000B64A7" w:rsidP="00497E48">
            <w:pPr>
              <w:rPr>
                <w:b/>
              </w:rPr>
            </w:pPr>
            <w:r>
              <w:rPr>
                <w:rFonts w:ascii="Century Gothic" w:hAnsi="Century Gothic" w:cstheme="minorHAnsi"/>
                <w:b/>
                <w:color w:val="FFC000" w:themeColor="accent4"/>
                <w:sz w:val="28"/>
              </w:rPr>
              <w:t>21</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886" w:type="dxa"/>
            <w:shd w:val="clear" w:color="auto" w:fill="002060"/>
            <w:vAlign w:val="center"/>
          </w:tcPr>
          <w:p w14:paraId="7870E580" w14:textId="77777777"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0E57516D" w14:textId="77777777" w:rsidTr="00497E48">
        <w:trPr>
          <w:trHeight w:val="867"/>
        </w:trPr>
        <w:tc>
          <w:tcPr>
            <w:tcW w:w="8494" w:type="dxa"/>
            <w:gridSpan w:val="2"/>
            <w:shd w:val="clear" w:color="auto" w:fill="FFFFFF" w:themeFill="background1"/>
            <w:vAlign w:val="center"/>
          </w:tcPr>
          <w:p w14:paraId="7DA9D8DE"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77F1AB64" w14:textId="77777777" w:rsidR="0076528E" w:rsidRDefault="0076528E" w:rsidP="00497E48">
            <w:pPr>
              <w:rPr>
                <w:bCs/>
              </w:rPr>
            </w:pPr>
          </w:p>
          <w:p w14:paraId="0D490727" w14:textId="77777777" w:rsidR="0076528E" w:rsidRPr="0076528E" w:rsidRDefault="0076528E" w:rsidP="0076528E">
            <w:pPr>
              <w:rPr>
                <w:bCs/>
              </w:rPr>
            </w:pPr>
            <w:r w:rsidRPr="0076528E">
              <w:rPr>
                <w:bCs/>
              </w:rPr>
              <w:t>En caso afirmativo indicar:</w:t>
            </w:r>
          </w:p>
          <w:p w14:paraId="45A42554"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4538F044" w14:textId="77777777" w:rsidR="0076528E" w:rsidRPr="0076528E" w:rsidRDefault="0076528E" w:rsidP="0076528E">
            <w:pPr>
              <w:rPr>
                <w:bCs/>
              </w:rPr>
            </w:pPr>
          </w:p>
          <w:p w14:paraId="346637FF"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507EFC90" w14:textId="77777777" w:rsidR="0076528E" w:rsidRPr="0076528E" w:rsidRDefault="0076528E" w:rsidP="0076528E">
            <w:pPr>
              <w:pStyle w:val="Prrafodelista"/>
              <w:rPr>
                <w:bCs/>
              </w:rPr>
            </w:pPr>
          </w:p>
          <w:p w14:paraId="32AC12BB" w14:textId="77777777" w:rsidR="0076528E" w:rsidRPr="0076528E" w:rsidRDefault="0076528E" w:rsidP="0076528E">
            <w:pPr>
              <w:rPr>
                <w:bCs/>
              </w:rPr>
            </w:pPr>
          </w:p>
        </w:tc>
      </w:tr>
    </w:tbl>
    <w:p w14:paraId="46DB6CA2" w14:textId="77777777" w:rsidR="003C0720" w:rsidRDefault="003C0720" w:rsidP="004E3969">
      <w:pPr>
        <w:jc w:val="both"/>
        <w:rPr>
          <w:rFonts w:cstheme="minorHAnsi"/>
        </w:rPr>
      </w:pPr>
    </w:p>
    <w:p w14:paraId="6AE358DE"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6BA3897" w14:textId="77777777" w:rsidTr="00497E48">
        <w:trPr>
          <w:trHeight w:val="304"/>
        </w:trPr>
        <w:tc>
          <w:tcPr>
            <w:tcW w:w="562" w:type="dxa"/>
            <w:shd w:val="clear" w:color="auto" w:fill="002060"/>
            <w:vAlign w:val="center"/>
          </w:tcPr>
          <w:p w14:paraId="2ED52A92" w14:textId="77777777" w:rsidR="0076528E" w:rsidRPr="001B11CB" w:rsidRDefault="000B64A7" w:rsidP="00497E48">
            <w:pPr>
              <w:rPr>
                <w:b/>
              </w:rPr>
            </w:pPr>
            <w:r>
              <w:rPr>
                <w:rFonts w:ascii="Century Gothic" w:hAnsi="Century Gothic" w:cstheme="minorHAnsi"/>
                <w:b/>
                <w:color w:val="FFC000" w:themeColor="accent4"/>
                <w:sz w:val="28"/>
              </w:rPr>
              <w:t>22</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42CEE87F"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225BCD7" w14:textId="77777777" w:rsidTr="00497E48">
        <w:trPr>
          <w:trHeight w:val="867"/>
        </w:trPr>
        <w:tc>
          <w:tcPr>
            <w:tcW w:w="8494" w:type="dxa"/>
            <w:gridSpan w:val="2"/>
            <w:shd w:val="clear" w:color="auto" w:fill="FFFFFF" w:themeFill="background1"/>
            <w:vAlign w:val="center"/>
          </w:tcPr>
          <w:p w14:paraId="0119B447" w14:textId="77777777" w:rsidR="0076528E" w:rsidRPr="0086220D" w:rsidRDefault="0076528E" w:rsidP="0076528E">
            <w:pPr>
              <w:rPr>
                <w:rFonts w:ascii="Segoe UI Symbol" w:hAnsi="Segoe UI Symbol" w:cs="Segoe UI Symbol"/>
              </w:rPr>
            </w:pPr>
          </w:p>
        </w:tc>
      </w:tr>
    </w:tbl>
    <w:p w14:paraId="0CCA7507"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979E2" w14:paraId="55E1E90D" w14:textId="77777777" w:rsidTr="009D7162">
        <w:trPr>
          <w:trHeight w:val="304"/>
        </w:trPr>
        <w:tc>
          <w:tcPr>
            <w:tcW w:w="608" w:type="dxa"/>
            <w:shd w:val="clear" w:color="auto" w:fill="002060"/>
            <w:vAlign w:val="center"/>
          </w:tcPr>
          <w:p w14:paraId="4DF84238" w14:textId="77777777" w:rsidR="001979E2" w:rsidRPr="001B11CB" w:rsidRDefault="000B64A7" w:rsidP="009D7162">
            <w:pPr>
              <w:rPr>
                <w:b/>
              </w:rPr>
            </w:pPr>
            <w:r>
              <w:rPr>
                <w:rFonts w:ascii="Century Gothic" w:hAnsi="Century Gothic" w:cstheme="minorHAnsi"/>
                <w:b/>
                <w:color w:val="FFC000" w:themeColor="accent4"/>
                <w:sz w:val="28"/>
              </w:rPr>
              <w:t>23</w:t>
            </w:r>
            <w:r w:rsidR="001979E2" w:rsidRPr="001215AC">
              <w:rPr>
                <w:rFonts w:ascii="Century Gothic" w:hAnsi="Century Gothic" w:cstheme="minorHAnsi"/>
                <w:b/>
                <w:color w:val="FFC000" w:themeColor="accent4"/>
                <w:sz w:val="28"/>
              </w:rPr>
              <w:t>.</w:t>
            </w:r>
            <w:r w:rsidR="001979E2" w:rsidRPr="00251002">
              <w:rPr>
                <w:b/>
                <w:color w:val="FFD966" w:themeColor="accent4" w:themeTint="99"/>
                <w:sz w:val="24"/>
              </w:rPr>
              <w:t xml:space="preserve"> </w:t>
            </w:r>
            <w:r w:rsidR="001979E2" w:rsidRPr="00251002">
              <w:rPr>
                <w:b/>
                <w:sz w:val="24"/>
              </w:rPr>
              <w:t xml:space="preserve"> </w:t>
            </w:r>
          </w:p>
        </w:tc>
        <w:tc>
          <w:tcPr>
            <w:tcW w:w="7886" w:type="dxa"/>
            <w:shd w:val="clear" w:color="auto" w:fill="002060"/>
            <w:vAlign w:val="center"/>
          </w:tcPr>
          <w:p w14:paraId="48112C6B" w14:textId="77777777" w:rsidR="001979E2" w:rsidRPr="0076528E" w:rsidRDefault="001979E2" w:rsidP="009D7162">
            <w:pPr>
              <w:jc w:val="both"/>
              <w:rPr>
                <w:b/>
                <w:sz w:val="24"/>
              </w:rPr>
            </w:pPr>
            <w:r>
              <w:rPr>
                <w:b/>
                <w:sz w:val="24"/>
              </w:rPr>
              <w:t>CATÁLOGOS ELECTRÓNICOS</w:t>
            </w:r>
          </w:p>
        </w:tc>
      </w:tr>
      <w:tr w:rsidR="001979E2" w14:paraId="58BA0123" w14:textId="77777777" w:rsidTr="009D7162">
        <w:trPr>
          <w:trHeight w:val="867"/>
        </w:trPr>
        <w:tc>
          <w:tcPr>
            <w:tcW w:w="8494" w:type="dxa"/>
            <w:gridSpan w:val="2"/>
            <w:shd w:val="clear" w:color="auto" w:fill="FFFFFF" w:themeFill="background1"/>
            <w:vAlign w:val="center"/>
          </w:tcPr>
          <w:p w14:paraId="56B66BF1" w14:textId="77777777" w:rsidR="001979E2" w:rsidRDefault="00C60FAF" w:rsidP="009D7162">
            <w:pPr>
              <w:rPr>
                <w:bCs/>
              </w:rPr>
            </w:pPr>
            <w:sdt>
              <w:sdtPr>
                <w:id w:val="-1814249921"/>
                <w14:checkbox>
                  <w14:checked w14:val="0"/>
                  <w14:checkedState w14:val="2612" w14:font="MS Gothic"/>
                  <w14:uncheckedState w14:val="2610" w14:font="MS Gothic"/>
                </w14:checkbox>
              </w:sdtPr>
              <w:sdtEndPr/>
              <w:sdtContent>
                <w:r w:rsidR="001979E2">
                  <w:rPr>
                    <w:rFonts w:ascii="MS Gothic" w:eastAsia="MS Gothic" w:hAnsi="MS Gothic" w:hint="eastAsia"/>
                  </w:rPr>
                  <w:t>☐</w:t>
                </w:r>
              </w:sdtContent>
            </w:sdt>
            <w:r w:rsidR="001979E2" w:rsidRPr="00BD6972">
              <w:rPr>
                <w:bCs/>
              </w:rPr>
              <w:t xml:space="preserve"> </w:t>
            </w:r>
            <w:r w:rsidR="001979E2">
              <w:rPr>
                <w:bCs/>
              </w:rPr>
              <w:t>Sí</w:t>
            </w:r>
          </w:p>
          <w:p w14:paraId="2F57DCAF" w14:textId="77777777" w:rsidR="001979E2" w:rsidRPr="0086220D" w:rsidRDefault="00C60FAF" w:rsidP="009D7162">
            <w:pPr>
              <w:rPr>
                <w:rFonts w:ascii="Segoe UI Symbol" w:hAnsi="Segoe UI Symbol" w:cs="Segoe UI Symbol"/>
              </w:rPr>
            </w:pPr>
            <w:sdt>
              <w:sdtPr>
                <w:id w:val="-783572950"/>
                <w14:checkbox>
                  <w14:checked w14:val="0"/>
                  <w14:checkedState w14:val="2612" w14:font="MS Gothic"/>
                  <w14:uncheckedState w14:val="2610" w14:font="MS Gothic"/>
                </w14:checkbox>
              </w:sdtPr>
              <w:sdtEndPr/>
              <w:sdtContent>
                <w:r w:rsidR="001979E2">
                  <w:rPr>
                    <w:rFonts w:ascii="MS Gothic" w:eastAsia="MS Gothic" w:hAnsi="MS Gothic" w:hint="eastAsia"/>
                  </w:rPr>
                  <w:t>☐</w:t>
                </w:r>
              </w:sdtContent>
            </w:sdt>
            <w:r w:rsidR="001979E2">
              <w:rPr>
                <w:bCs/>
              </w:rPr>
              <w:t xml:space="preserve"> No</w:t>
            </w:r>
          </w:p>
        </w:tc>
      </w:tr>
    </w:tbl>
    <w:p w14:paraId="72CA7434" w14:textId="77777777" w:rsidR="00EB703E" w:rsidRDefault="00EB703E" w:rsidP="004E3969">
      <w:pPr>
        <w:jc w:val="both"/>
        <w:rPr>
          <w:rFonts w:cstheme="minorHAnsi"/>
        </w:rPr>
      </w:pPr>
    </w:p>
    <w:p w14:paraId="5BD8DC96" w14:textId="77777777" w:rsidR="001979E2" w:rsidRDefault="001979E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E5B44FD" w14:textId="77777777" w:rsidTr="009E684F">
        <w:trPr>
          <w:trHeight w:val="304"/>
        </w:trPr>
        <w:tc>
          <w:tcPr>
            <w:tcW w:w="608" w:type="dxa"/>
            <w:shd w:val="clear" w:color="auto" w:fill="002060"/>
            <w:vAlign w:val="center"/>
          </w:tcPr>
          <w:p w14:paraId="29933D56" w14:textId="77777777" w:rsidR="00AB15FE" w:rsidRPr="001B11CB" w:rsidRDefault="000B64A7" w:rsidP="00497E48">
            <w:pPr>
              <w:rPr>
                <w:b/>
              </w:rPr>
            </w:pPr>
            <w:r>
              <w:rPr>
                <w:rFonts w:ascii="Century Gothic" w:hAnsi="Century Gothic" w:cstheme="minorHAnsi"/>
                <w:b/>
                <w:color w:val="FFC000" w:themeColor="accent4"/>
                <w:sz w:val="28"/>
              </w:rPr>
              <w:t>24</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10A4D3BA" w14:textId="77777777" w:rsidR="00AB15FE" w:rsidRPr="0076528E" w:rsidRDefault="00AB15FE" w:rsidP="00497E48">
            <w:pPr>
              <w:jc w:val="both"/>
              <w:rPr>
                <w:b/>
                <w:sz w:val="24"/>
              </w:rPr>
            </w:pPr>
            <w:r w:rsidRPr="00AB15FE">
              <w:rPr>
                <w:b/>
                <w:sz w:val="24"/>
              </w:rPr>
              <w:t>PERSONA DE CONTACTO PARA ACLARACIONES</w:t>
            </w:r>
          </w:p>
        </w:tc>
      </w:tr>
      <w:tr w:rsidR="00AB15FE" w14:paraId="057656FE" w14:textId="77777777" w:rsidTr="00497E48">
        <w:trPr>
          <w:trHeight w:val="867"/>
        </w:trPr>
        <w:tc>
          <w:tcPr>
            <w:tcW w:w="8494" w:type="dxa"/>
            <w:gridSpan w:val="2"/>
            <w:shd w:val="clear" w:color="auto" w:fill="FFFFFF" w:themeFill="background1"/>
            <w:vAlign w:val="center"/>
          </w:tcPr>
          <w:p w14:paraId="2E725D27"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4C645A84" w14:textId="77777777" w:rsidTr="00AB15FE">
              <w:tc>
                <w:tcPr>
                  <w:tcW w:w="1872" w:type="dxa"/>
                  <w:shd w:val="clear" w:color="auto" w:fill="D9D9D9" w:themeFill="background1" w:themeFillShade="D9"/>
                </w:tcPr>
                <w:p w14:paraId="746C6054"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7CB87B6F" w14:textId="77777777" w:rsidR="00AB15FE" w:rsidRDefault="00AB15FE" w:rsidP="00497E48">
                  <w:pPr>
                    <w:rPr>
                      <w:rFonts w:ascii="Segoe UI Symbol" w:hAnsi="Segoe UI Symbol" w:cs="Segoe UI Symbol"/>
                    </w:rPr>
                  </w:pPr>
                </w:p>
              </w:tc>
            </w:tr>
            <w:tr w:rsidR="00AB15FE" w14:paraId="34254D76" w14:textId="77777777" w:rsidTr="00AB15FE">
              <w:tc>
                <w:tcPr>
                  <w:tcW w:w="1872" w:type="dxa"/>
                  <w:shd w:val="clear" w:color="auto" w:fill="D9D9D9" w:themeFill="background1" w:themeFillShade="D9"/>
                </w:tcPr>
                <w:p w14:paraId="40F16A45"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0886BDA0" w14:textId="77777777" w:rsidR="00AB15FE" w:rsidRDefault="00AB15FE" w:rsidP="00497E48">
                  <w:pPr>
                    <w:rPr>
                      <w:rFonts w:ascii="Segoe UI Symbol" w:hAnsi="Segoe UI Symbol" w:cs="Segoe UI Symbol"/>
                    </w:rPr>
                  </w:pPr>
                </w:p>
              </w:tc>
            </w:tr>
            <w:tr w:rsidR="00AB15FE" w14:paraId="0D2003E0" w14:textId="77777777" w:rsidTr="00AB15FE">
              <w:tc>
                <w:tcPr>
                  <w:tcW w:w="1872" w:type="dxa"/>
                  <w:shd w:val="clear" w:color="auto" w:fill="D9D9D9" w:themeFill="background1" w:themeFillShade="D9"/>
                </w:tcPr>
                <w:p w14:paraId="16197366"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696CC720" w14:textId="77777777" w:rsidR="00AB15FE" w:rsidRDefault="00AB15FE" w:rsidP="00497E48">
                  <w:pPr>
                    <w:rPr>
                      <w:rFonts w:ascii="Segoe UI Symbol" w:hAnsi="Segoe UI Symbol" w:cs="Segoe UI Symbol"/>
                    </w:rPr>
                  </w:pPr>
                </w:p>
              </w:tc>
            </w:tr>
          </w:tbl>
          <w:p w14:paraId="20415569"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27F40A71" w14:textId="77777777" w:rsidR="00451A98" w:rsidRDefault="00451A98" w:rsidP="004E3969">
      <w:pPr>
        <w:jc w:val="both"/>
        <w:rPr>
          <w:rFonts w:cstheme="minorHAnsi"/>
        </w:rPr>
      </w:pPr>
    </w:p>
    <w:p w14:paraId="5841656B"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8"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8"/>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9"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9"/>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10"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10"/>
      <w:r w:rsidRPr="001A0D2B">
        <w:rPr>
          <w:rFonts w:cstheme="minorHAnsi"/>
        </w:rPr>
        <w:t xml:space="preserve"> </w:t>
      </w:r>
    </w:p>
    <w:p w14:paraId="5FDCA7F0" w14:textId="77777777" w:rsidR="001A0D2B" w:rsidRPr="001A0D2B" w:rsidRDefault="009C6821" w:rsidP="001A0D2B">
      <w:pPr>
        <w:rPr>
          <w:rFonts w:cstheme="minorHAnsi"/>
        </w:rPr>
      </w:pPr>
      <w:r>
        <w:rPr>
          <w:rFonts w:cstheme="minorHAnsi"/>
        </w:rPr>
        <w:t>EL PETICIONARIO</w:t>
      </w:r>
      <w:r w:rsidR="001A0D2B" w:rsidRPr="001A0D2B">
        <w:rPr>
          <w:rFonts w:cstheme="minorHAnsi"/>
        </w:rPr>
        <w:t xml:space="preserve">, </w:t>
      </w:r>
    </w:p>
    <w:p w14:paraId="2F239BDF" w14:textId="77777777" w:rsidR="001A0D2B" w:rsidRPr="001A0D2B" w:rsidRDefault="001A0D2B" w:rsidP="001A0D2B">
      <w:pPr>
        <w:rPr>
          <w:rFonts w:cstheme="minorHAnsi"/>
        </w:rPr>
      </w:pPr>
      <w:r w:rsidRPr="001A0D2B">
        <w:rPr>
          <w:rFonts w:cstheme="minorHAnsi"/>
        </w:rPr>
        <w:t>(Nombre, apellidos y cargo)</w:t>
      </w:r>
    </w:p>
    <w:p w14:paraId="041F9341" w14:textId="77777777" w:rsidR="001A0D2B" w:rsidRPr="001A0D2B" w:rsidRDefault="001A0D2B" w:rsidP="001A0D2B">
      <w:pPr>
        <w:rPr>
          <w:rFonts w:cstheme="minorHAnsi"/>
        </w:rPr>
      </w:pPr>
    </w:p>
    <w:p w14:paraId="4A60E4E7"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11"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11"/>
    </w:p>
    <w:p w14:paraId="023A45EB" w14:textId="77777777" w:rsidR="001A0D2B" w:rsidRDefault="001A0D2B" w:rsidP="001A0D2B">
      <w:pPr>
        <w:rPr>
          <w:rFonts w:cstheme="minorHAnsi"/>
        </w:rPr>
      </w:pPr>
    </w:p>
    <w:p w14:paraId="1098ED3D" w14:textId="77777777" w:rsidR="001A0D2B" w:rsidRDefault="001A0D2B" w:rsidP="001A0D2B">
      <w:pPr>
        <w:rPr>
          <w:rFonts w:cstheme="minorHAnsi"/>
        </w:rPr>
      </w:pPr>
    </w:p>
    <w:p w14:paraId="55D1FEB9" w14:textId="77777777" w:rsidR="009E684F" w:rsidRDefault="009E684F">
      <w:r>
        <w:br w:type="page"/>
      </w:r>
    </w:p>
    <w:p w14:paraId="7425ED93" w14:textId="77777777" w:rsidR="00E67146" w:rsidRDefault="00E67146" w:rsidP="00D7560D">
      <w:pPr>
        <w:jc w:val="both"/>
      </w:pPr>
    </w:p>
    <w:p w14:paraId="6E180F98" w14:textId="77777777" w:rsidR="00E67146" w:rsidRDefault="00E67146" w:rsidP="00D7560D">
      <w:pPr>
        <w:jc w:val="both"/>
      </w:pPr>
    </w:p>
    <w:p w14:paraId="2C1B2957" w14:textId="77777777" w:rsidR="00E67146" w:rsidRDefault="009E684F" w:rsidP="00E67146">
      <w:pPr>
        <w:jc w:val="center"/>
        <w:rPr>
          <w:b/>
          <w:color w:val="002060"/>
          <w:sz w:val="24"/>
          <w:szCs w:val="24"/>
        </w:rPr>
      </w:pPr>
      <w:r>
        <w:rPr>
          <w:b/>
          <w:color w:val="002060"/>
          <w:sz w:val="24"/>
          <w:szCs w:val="24"/>
        </w:rPr>
        <w:t>ANEXO I</w:t>
      </w:r>
    </w:p>
    <w:p w14:paraId="290DB078"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0D37B879" w14:textId="77777777" w:rsidR="00E67146" w:rsidRPr="005D1FE0" w:rsidRDefault="00E67146" w:rsidP="00E67146">
      <w:pPr>
        <w:rPr>
          <w:sz w:val="24"/>
          <w:szCs w:val="24"/>
        </w:rPr>
      </w:pPr>
      <w:r w:rsidRPr="005D1FE0">
        <w:rPr>
          <w:sz w:val="24"/>
          <w:szCs w:val="24"/>
        </w:rPr>
        <w:t>Expediente:</w:t>
      </w:r>
    </w:p>
    <w:p w14:paraId="2DACBB5F" w14:textId="77777777" w:rsidR="00E67146" w:rsidRPr="005D1FE0" w:rsidRDefault="00E67146" w:rsidP="00E67146">
      <w:pPr>
        <w:rPr>
          <w:sz w:val="24"/>
          <w:szCs w:val="24"/>
        </w:rPr>
      </w:pPr>
      <w:r>
        <w:rPr>
          <w:sz w:val="24"/>
          <w:szCs w:val="24"/>
        </w:rPr>
        <w:t>Contrato:</w:t>
      </w:r>
    </w:p>
    <w:p w14:paraId="569CF4F1"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5E6D9BB0" w14:textId="77777777" w:rsidR="00E67146" w:rsidRPr="005D1FE0" w:rsidRDefault="00E67146" w:rsidP="00E67146">
      <w:pPr>
        <w:jc w:val="both"/>
        <w:rPr>
          <w:sz w:val="24"/>
          <w:szCs w:val="24"/>
        </w:rPr>
      </w:pPr>
      <w:r w:rsidRPr="005D1FE0">
        <w:rPr>
          <w:sz w:val="24"/>
          <w:szCs w:val="24"/>
        </w:rPr>
        <w:t>Primero. Estar informado de lo siguiente:</w:t>
      </w:r>
    </w:p>
    <w:p w14:paraId="2DFA9C7C" w14:textId="77777777"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25209F5"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2054A55E"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6A58C4D1"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6A836336"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D81EDED"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0C9178BD" w14:textId="77777777" w:rsidR="00E67146" w:rsidRPr="005D1FE0" w:rsidRDefault="00E67146" w:rsidP="00E67146">
      <w:pPr>
        <w:jc w:val="both"/>
        <w:rPr>
          <w:sz w:val="24"/>
          <w:szCs w:val="24"/>
        </w:rPr>
      </w:pPr>
      <w:r w:rsidRPr="005D1FE0">
        <w:rPr>
          <w:sz w:val="24"/>
          <w:szCs w:val="24"/>
        </w:rPr>
        <w:lastRenderedPageBreak/>
        <w:t>d) Haber intervenido como perito o como testigo en el procedimiento de que se trate.</w:t>
      </w:r>
    </w:p>
    <w:p w14:paraId="43D1A3C1" w14:textId="77777777" w:rsidR="00E67146" w:rsidRPr="005D1FE0" w:rsidRDefault="00E67146" w:rsidP="00E67146">
      <w:pPr>
        <w:jc w:val="both"/>
        <w:rPr>
          <w:sz w:val="24"/>
          <w:szCs w:val="24"/>
        </w:rPr>
      </w:pPr>
      <w:r w:rsidRPr="005D1FE0">
        <w:rPr>
          <w:sz w:val="24"/>
          <w:szCs w:val="24"/>
        </w:rPr>
        <w:t>e) Tener relación de servicio con persona natural o jurídica interesada directamente en el asunto, o haberle prestado en los dos últimos años servicios profesionales de cualquier tipo y en cualquier circunstancia o lugar».</w:t>
      </w:r>
    </w:p>
    <w:p w14:paraId="5C840CB0"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50E79327"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5F05297D"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641596F2" w14:textId="77777777" w:rsidR="00E67146" w:rsidRPr="005D1FE0" w:rsidRDefault="00E67146" w:rsidP="00E67146">
      <w:pPr>
        <w:jc w:val="both"/>
        <w:rPr>
          <w:sz w:val="24"/>
          <w:szCs w:val="24"/>
        </w:rPr>
      </w:pPr>
    </w:p>
    <w:p w14:paraId="2B4CA964" w14:textId="77777777" w:rsidR="00E67146" w:rsidRPr="00501ABB" w:rsidRDefault="00E67146" w:rsidP="00E67146">
      <w:pPr>
        <w:rPr>
          <w:rFonts w:cstheme="minorHAnsi"/>
          <w:b/>
        </w:rPr>
      </w:pPr>
      <w:r w:rsidRPr="00501ABB">
        <w:rPr>
          <w:b/>
          <w:sz w:val="24"/>
          <w:szCs w:val="24"/>
        </w:rPr>
        <w:t>(Fecha y firma, nombre completo y DNI)</w:t>
      </w:r>
    </w:p>
    <w:p w14:paraId="370B3540" w14:textId="77777777" w:rsidR="00E67146" w:rsidRDefault="00E67146" w:rsidP="00D7560D">
      <w:pPr>
        <w:jc w:val="both"/>
      </w:pPr>
    </w:p>
    <w:p w14:paraId="44069C82" w14:textId="77777777" w:rsidR="00D7560D" w:rsidRPr="00BD6972" w:rsidRDefault="00D7560D" w:rsidP="00D7560D">
      <w:pPr>
        <w:pStyle w:val="NormalWeb"/>
        <w:spacing w:before="0" w:beforeAutospacing="0" w:after="0"/>
        <w:ind w:right="1191"/>
        <w:rPr>
          <w:sz w:val="22"/>
          <w:szCs w:val="22"/>
        </w:rPr>
      </w:pPr>
    </w:p>
    <w:p w14:paraId="4CAF1346"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6B03" w14:textId="77777777" w:rsidR="00064850" w:rsidRDefault="00064850" w:rsidP="00787B71">
      <w:pPr>
        <w:spacing w:after="0" w:line="240" w:lineRule="auto"/>
      </w:pPr>
      <w:r>
        <w:separator/>
      </w:r>
    </w:p>
  </w:endnote>
  <w:endnote w:type="continuationSeparator" w:id="0">
    <w:p w14:paraId="7CBBFC09" w14:textId="77777777" w:rsidR="00064850" w:rsidRDefault="00064850"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1DE7" w14:textId="77777777" w:rsidR="000B28CC" w:rsidRDefault="000B28CC" w:rsidP="003230CC">
    <w:pPr>
      <w:pStyle w:val="Piedepgina"/>
      <w:rPr>
        <w:noProof/>
        <w:lang w:eastAsia="es-ES"/>
      </w:rPr>
    </w:pPr>
  </w:p>
  <w:p w14:paraId="3C441058" w14:textId="77777777" w:rsidR="000B28CC" w:rsidRDefault="000B28CC"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1ABD3F65" wp14:editId="6935D5F0">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515D46A2" wp14:editId="026B84A7">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71CCBF4D" wp14:editId="56D3D580">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BC4594" w:rsidRPr="00BC4594">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19A" w14:textId="77777777" w:rsidR="00064850" w:rsidRDefault="00064850" w:rsidP="00787B71">
      <w:pPr>
        <w:spacing w:after="0" w:line="240" w:lineRule="auto"/>
      </w:pPr>
      <w:r>
        <w:separator/>
      </w:r>
    </w:p>
  </w:footnote>
  <w:footnote w:type="continuationSeparator" w:id="0">
    <w:p w14:paraId="66D00AE5" w14:textId="77777777" w:rsidR="00064850" w:rsidRDefault="00064850"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73A8" w14:textId="77777777" w:rsidR="000B28CC" w:rsidRDefault="000B28CC">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484F5870" w14:textId="77777777" w:rsidR="000B28CC" w:rsidRPr="00CC128E" w:rsidRDefault="000B28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484F5870" w14:textId="77777777" w:rsidR="000B28CC" w:rsidRPr="00CC128E" w:rsidRDefault="000B28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707A78E3" wp14:editId="257C8F2F">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368DB526" wp14:editId="756B39AF">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20981" w14:textId="77777777" w:rsidR="000B28CC" w:rsidRPr="009E26BA" w:rsidRDefault="000B28CC"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DB526"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33520981" w14:textId="77777777" w:rsidR="000B28CC" w:rsidRPr="009E26BA" w:rsidRDefault="000B28CC"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v:textbox>
            </v:rect>
          </w:pict>
        </mc:Fallback>
      </mc:AlternateContent>
    </w:r>
    <w:r>
      <w:rPr>
        <w:noProof/>
        <w:lang w:eastAsia="es-ES"/>
      </w:rPr>
      <w:drawing>
        <wp:anchor distT="0" distB="0" distL="114300" distR="114300" simplePos="0" relativeHeight="251658240" behindDoc="0" locked="0" layoutInCell="1" allowOverlap="1" wp14:anchorId="2D90E856" wp14:editId="2B2DE52A">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5307664">
    <w:abstractNumId w:val="2"/>
  </w:num>
  <w:num w:numId="2" w16cid:durableId="1353532873">
    <w:abstractNumId w:val="3"/>
  </w:num>
  <w:num w:numId="3" w16cid:durableId="1039403175">
    <w:abstractNumId w:val="8"/>
  </w:num>
  <w:num w:numId="4" w16cid:durableId="876116138">
    <w:abstractNumId w:val="11"/>
  </w:num>
  <w:num w:numId="5" w16cid:durableId="823669637">
    <w:abstractNumId w:val="5"/>
  </w:num>
  <w:num w:numId="6" w16cid:durableId="263733891">
    <w:abstractNumId w:val="7"/>
  </w:num>
  <w:num w:numId="7" w16cid:durableId="303394168">
    <w:abstractNumId w:val="9"/>
  </w:num>
  <w:num w:numId="8" w16cid:durableId="999383277">
    <w:abstractNumId w:val="0"/>
  </w:num>
  <w:num w:numId="9" w16cid:durableId="1439178332">
    <w:abstractNumId w:val="1"/>
  </w:num>
  <w:num w:numId="10" w16cid:durableId="581792497">
    <w:abstractNumId w:val="6"/>
  </w:num>
  <w:num w:numId="11" w16cid:durableId="1078359306">
    <w:abstractNumId w:val="10"/>
  </w:num>
  <w:num w:numId="12" w16cid:durableId="197081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1734D"/>
    <w:rsid w:val="000266FC"/>
    <w:rsid w:val="00032E5F"/>
    <w:rsid w:val="000447B2"/>
    <w:rsid w:val="00064850"/>
    <w:rsid w:val="00073836"/>
    <w:rsid w:val="00075E2F"/>
    <w:rsid w:val="0009280D"/>
    <w:rsid w:val="000951C8"/>
    <w:rsid w:val="000958B4"/>
    <w:rsid w:val="000B11C6"/>
    <w:rsid w:val="000B28CC"/>
    <w:rsid w:val="000B64A7"/>
    <w:rsid w:val="000C0FF9"/>
    <w:rsid w:val="000F6582"/>
    <w:rsid w:val="001215AC"/>
    <w:rsid w:val="0013351D"/>
    <w:rsid w:val="001621CE"/>
    <w:rsid w:val="00186670"/>
    <w:rsid w:val="001979E2"/>
    <w:rsid w:val="001A0D2B"/>
    <w:rsid w:val="001C7F6F"/>
    <w:rsid w:val="00205A04"/>
    <w:rsid w:val="00210B22"/>
    <w:rsid w:val="00212DBB"/>
    <w:rsid w:val="00214B46"/>
    <w:rsid w:val="002178E1"/>
    <w:rsid w:val="00251002"/>
    <w:rsid w:val="002A5B49"/>
    <w:rsid w:val="002D02E4"/>
    <w:rsid w:val="002E1E3E"/>
    <w:rsid w:val="002F19FA"/>
    <w:rsid w:val="002F7A48"/>
    <w:rsid w:val="003057BA"/>
    <w:rsid w:val="00311A95"/>
    <w:rsid w:val="00320431"/>
    <w:rsid w:val="00322141"/>
    <w:rsid w:val="00322CBC"/>
    <w:rsid w:val="003230CC"/>
    <w:rsid w:val="00330CFF"/>
    <w:rsid w:val="00370C5C"/>
    <w:rsid w:val="00372DF2"/>
    <w:rsid w:val="00377D0C"/>
    <w:rsid w:val="00384E3A"/>
    <w:rsid w:val="00385B1D"/>
    <w:rsid w:val="00395F30"/>
    <w:rsid w:val="003A6829"/>
    <w:rsid w:val="003B3B67"/>
    <w:rsid w:val="003C0720"/>
    <w:rsid w:val="003C7902"/>
    <w:rsid w:val="003D6F04"/>
    <w:rsid w:val="003E084D"/>
    <w:rsid w:val="003E559A"/>
    <w:rsid w:val="003E6F2F"/>
    <w:rsid w:val="004027C6"/>
    <w:rsid w:val="00403429"/>
    <w:rsid w:val="004268A1"/>
    <w:rsid w:val="00445A5C"/>
    <w:rsid w:val="00451A98"/>
    <w:rsid w:val="0046070D"/>
    <w:rsid w:val="00471761"/>
    <w:rsid w:val="004730E4"/>
    <w:rsid w:val="0049261F"/>
    <w:rsid w:val="00495128"/>
    <w:rsid w:val="00497E48"/>
    <w:rsid w:val="004C0D86"/>
    <w:rsid w:val="004C43DF"/>
    <w:rsid w:val="004D14FD"/>
    <w:rsid w:val="004E1A8B"/>
    <w:rsid w:val="004E3969"/>
    <w:rsid w:val="00504D05"/>
    <w:rsid w:val="00511D4F"/>
    <w:rsid w:val="0052104E"/>
    <w:rsid w:val="00525C82"/>
    <w:rsid w:val="00541BE2"/>
    <w:rsid w:val="0054277A"/>
    <w:rsid w:val="00544F0A"/>
    <w:rsid w:val="0055334C"/>
    <w:rsid w:val="005561F4"/>
    <w:rsid w:val="005701EE"/>
    <w:rsid w:val="005B4C15"/>
    <w:rsid w:val="005C5312"/>
    <w:rsid w:val="005C75BA"/>
    <w:rsid w:val="005E6207"/>
    <w:rsid w:val="005F681C"/>
    <w:rsid w:val="00600129"/>
    <w:rsid w:val="00617E8E"/>
    <w:rsid w:val="0063157A"/>
    <w:rsid w:val="00637D30"/>
    <w:rsid w:val="00652C80"/>
    <w:rsid w:val="00660439"/>
    <w:rsid w:val="0066621E"/>
    <w:rsid w:val="00684B0D"/>
    <w:rsid w:val="006904C4"/>
    <w:rsid w:val="00693F8C"/>
    <w:rsid w:val="006A7A48"/>
    <w:rsid w:val="006B6E73"/>
    <w:rsid w:val="006C1D97"/>
    <w:rsid w:val="006D61BF"/>
    <w:rsid w:val="00701693"/>
    <w:rsid w:val="00701ECE"/>
    <w:rsid w:val="0070428E"/>
    <w:rsid w:val="00711A1B"/>
    <w:rsid w:val="00711FB1"/>
    <w:rsid w:val="007129FC"/>
    <w:rsid w:val="007209D9"/>
    <w:rsid w:val="00722CB6"/>
    <w:rsid w:val="00736082"/>
    <w:rsid w:val="00742F56"/>
    <w:rsid w:val="00756905"/>
    <w:rsid w:val="0076528E"/>
    <w:rsid w:val="00765CF6"/>
    <w:rsid w:val="007722E1"/>
    <w:rsid w:val="0078359A"/>
    <w:rsid w:val="00787B71"/>
    <w:rsid w:val="00796A24"/>
    <w:rsid w:val="00796B99"/>
    <w:rsid w:val="007C7ED3"/>
    <w:rsid w:val="007D10F1"/>
    <w:rsid w:val="0080433F"/>
    <w:rsid w:val="008051F8"/>
    <w:rsid w:val="00813389"/>
    <w:rsid w:val="00817582"/>
    <w:rsid w:val="008363BC"/>
    <w:rsid w:val="00836E68"/>
    <w:rsid w:val="008547DB"/>
    <w:rsid w:val="00855CE5"/>
    <w:rsid w:val="00872DAE"/>
    <w:rsid w:val="00881835"/>
    <w:rsid w:val="008939E1"/>
    <w:rsid w:val="008C342C"/>
    <w:rsid w:val="008D2B41"/>
    <w:rsid w:val="008E66E1"/>
    <w:rsid w:val="00914900"/>
    <w:rsid w:val="00932E26"/>
    <w:rsid w:val="00933853"/>
    <w:rsid w:val="0094067E"/>
    <w:rsid w:val="00940EDD"/>
    <w:rsid w:val="00956A12"/>
    <w:rsid w:val="00977A6D"/>
    <w:rsid w:val="00983A3B"/>
    <w:rsid w:val="009857E9"/>
    <w:rsid w:val="0099183D"/>
    <w:rsid w:val="00994FA7"/>
    <w:rsid w:val="00995B92"/>
    <w:rsid w:val="009A604C"/>
    <w:rsid w:val="009C6821"/>
    <w:rsid w:val="009D6F26"/>
    <w:rsid w:val="009D7162"/>
    <w:rsid w:val="009E26BA"/>
    <w:rsid w:val="009E5DC8"/>
    <w:rsid w:val="009E684F"/>
    <w:rsid w:val="009F5280"/>
    <w:rsid w:val="00A01670"/>
    <w:rsid w:val="00A07159"/>
    <w:rsid w:val="00A33272"/>
    <w:rsid w:val="00A44263"/>
    <w:rsid w:val="00A61A44"/>
    <w:rsid w:val="00A901D4"/>
    <w:rsid w:val="00A91A5D"/>
    <w:rsid w:val="00AA3EC0"/>
    <w:rsid w:val="00AB15FE"/>
    <w:rsid w:val="00AC42F0"/>
    <w:rsid w:val="00AC656A"/>
    <w:rsid w:val="00B0459D"/>
    <w:rsid w:val="00B176F2"/>
    <w:rsid w:val="00B23D8B"/>
    <w:rsid w:val="00B2650F"/>
    <w:rsid w:val="00B30013"/>
    <w:rsid w:val="00B55A2B"/>
    <w:rsid w:val="00B91BAD"/>
    <w:rsid w:val="00BA1133"/>
    <w:rsid w:val="00BB30D0"/>
    <w:rsid w:val="00BC4594"/>
    <w:rsid w:val="00BC71EA"/>
    <w:rsid w:val="00BC77F7"/>
    <w:rsid w:val="00BD67D2"/>
    <w:rsid w:val="00BE61A3"/>
    <w:rsid w:val="00BE77C6"/>
    <w:rsid w:val="00C04AF1"/>
    <w:rsid w:val="00C0549E"/>
    <w:rsid w:val="00C05848"/>
    <w:rsid w:val="00C27386"/>
    <w:rsid w:val="00C51772"/>
    <w:rsid w:val="00C54062"/>
    <w:rsid w:val="00C60FAF"/>
    <w:rsid w:val="00C61457"/>
    <w:rsid w:val="00C64064"/>
    <w:rsid w:val="00C72C98"/>
    <w:rsid w:val="00C77A05"/>
    <w:rsid w:val="00C83F3A"/>
    <w:rsid w:val="00C92C55"/>
    <w:rsid w:val="00CA30A6"/>
    <w:rsid w:val="00CA371F"/>
    <w:rsid w:val="00CA7E7B"/>
    <w:rsid w:val="00CB5F5D"/>
    <w:rsid w:val="00CC128E"/>
    <w:rsid w:val="00CC2796"/>
    <w:rsid w:val="00CC5271"/>
    <w:rsid w:val="00CD15CC"/>
    <w:rsid w:val="00CD3B1F"/>
    <w:rsid w:val="00CF1BB8"/>
    <w:rsid w:val="00CF6E45"/>
    <w:rsid w:val="00D03372"/>
    <w:rsid w:val="00D14CBA"/>
    <w:rsid w:val="00D15B1A"/>
    <w:rsid w:val="00D26B62"/>
    <w:rsid w:val="00D34DA9"/>
    <w:rsid w:val="00D369AC"/>
    <w:rsid w:val="00D4197F"/>
    <w:rsid w:val="00D448D7"/>
    <w:rsid w:val="00D47070"/>
    <w:rsid w:val="00D5116C"/>
    <w:rsid w:val="00D52F82"/>
    <w:rsid w:val="00D56DC0"/>
    <w:rsid w:val="00D7560D"/>
    <w:rsid w:val="00D940E2"/>
    <w:rsid w:val="00DA5B32"/>
    <w:rsid w:val="00DB32BE"/>
    <w:rsid w:val="00DE08EF"/>
    <w:rsid w:val="00DF5CB1"/>
    <w:rsid w:val="00E0402C"/>
    <w:rsid w:val="00E052C6"/>
    <w:rsid w:val="00E05BB3"/>
    <w:rsid w:val="00E149B9"/>
    <w:rsid w:val="00E24FD4"/>
    <w:rsid w:val="00E2638B"/>
    <w:rsid w:val="00E578B3"/>
    <w:rsid w:val="00E60F99"/>
    <w:rsid w:val="00E62991"/>
    <w:rsid w:val="00E67146"/>
    <w:rsid w:val="00E67A2D"/>
    <w:rsid w:val="00E76106"/>
    <w:rsid w:val="00E8686A"/>
    <w:rsid w:val="00EB5707"/>
    <w:rsid w:val="00EB703E"/>
    <w:rsid w:val="00ED649E"/>
    <w:rsid w:val="00EE3EAF"/>
    <w:rsid w:val="00EE761E"/>
    <w:rsid w:val="00EF27B5"/>
    <w:rsid w:val="00F5771C"/>
    <w:rsid w:val="00F70439"/>
    <w:rsid w:val="00F72B34"/>
    <w:rsid w:val="00F85A39"/>
    <w:rsid w:val="00FA7883"/>
    <w:rsid w:val="00FC5404"/>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0C5E6"/>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CF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F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6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867C-8324-4D43-A52A-AB524908EBD8}">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2.xml><?xml version="1.0" encoding="utf-8"?>
<ds:datastoreItem xmlns:ds="http://schemas.openxmlformats.org/officeDocument/2006/customXml" ds:itemID="{085B15A9-98C4-45A3-A731-C83B81A00BA2}">
  <ds:schemaRefs>
    <ds:schemaRef ds:uri="http://schemas.openxmlformats.org/officeDocument/2006/bibliography"/>
  </ds:schemaRefs>
</ds:datastoreItem>
</file>

<file path=customXml/itemProps3.xml><?xml version="1.0" encoding="utf-8"?>
<ds:datastoreItem xmlns:ds="http://schemas.openxmlformats.org/officeDocument/2006/customXml" ds:itemID="{CADBDDD8-99A5-49F3-A225-5BFE5A7F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CD034-F651-4665-80CE-8611C416D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8657</TotalTime>
  <Pages>16</Pages>
  <Words>4473</Words>
  <Characters>24607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54</cp:revision>
  <cp:lastPrinted>2021-10-25T09:52:00Z</cp:lastPrinted>
  <dcterms:created xsi:type="dcterms:W3CDTF">2022-04-01T08:28:00Z</dcterms:created>
  <dcterms:modified xsi:type="dcterms:W3CDTF">2025-01-08T09:31:00Z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5588200</vt:r8>
  </property>
  <property fmtid="{D5CDD505-2E9C-101B-9397-08002B2CF9AE}" pid="4" name="MediaServiceImageTags">
    <vt:lpwstr/>
  </property>
</Properties>
</file>