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5A61C" w14:textId="07EB90A2" w:rsidR="00133ABE" w:rsidRPr="00893B65" w:rsidRDefault="00CB63C6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Itzíar Gómez</w:t>
      </w:r>
      <w:r w:rsidR="00E514E9">
        <w:rPr>
          <w:rFonts w:ascii="Trebuchet MS" w:hAnsi="Trebuchet MS"/>
          <w:b/>
        </w:rPr>
        <w:t>-</w:t>
      </w:r>
      <w:r>
        <w:rPr>
          <w:rFonts w:ascii="Trebuchet MS" w:hAnsi="Trebuchet MS"/>
          <w:b/>
        </w:rPr>
        <w:t>Carrasco</w:t>
      </w:r>
    </w:p>
    <w:p w14:paraId="1DE283AC" w14:textId="77777777" w:rsidR="00893B65" w:rsidRDefault="00893B65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</w:rPr>
      </w:pPr>
    </w:p>
    <w:p w14:paraId="149C82C6" w14:textId="5289A72D" w:rsidR="00770738" w:rsidRDefault="00770738" w:rsidP="00770738">
      <w:pPr>
        <w:jc w:val="both"/>
      </w:pPr>
      <w:r>
        <w:t>L</w:t>
      </w:r>
      <w:r w:rsidRPr="00C36501">
        <w:t xml:space="preserve">icenciada en </w:t>
      </w:r>
      <w:r>
        <w:t>Ciencias Políticas (</w:t>
      </w:r>
      <w:proofErr w:type="spellStart"/>
      <w:r>
        <w:t>University</w:t>
      </w:r>
      <w:proofErr w:type="spellEnd"/>
      <w:r>
        <w:t xml:space="preserve"> of Edinburgh), </w:t>
      </w:r>
      <w:proofErr w:type="gramStart"/>
      <w:r>
        <w:t>Master</w:t>
      </w:r>
      <w:proofErr w:type="gramEnd"/>
      <w:r>
        <w:t xml:space="preserve"> en Cooperación Internacional (Universidad Complutense de Madrid)</w:t>
      </w:r>
      <w:r w:rsidR="00476105">
        <w:t xml:space="preserve">, </w:t>
      </w:r>
      <w:proofErr w:type="spellStart"/>
      <w:r w:rsidR="00476105">
        <w:t>MPhil</w:t>
      </w:r>
      <w:proofErr w:type="spellEnd"/>
      <w:r w:rsidR="00476105">
        <w:t xml:space="preserve"> en Estudios de Desarrollo (IDS, </w:t>
      </w:r>
      <w:proofErr w:type="spellStart"/>
      <w:r w:rsidR="00476105">
        <w:t>University</w:t>
      </w:r>
      <w:proofErr w:type="spellEnd"/>
      <w:r w:rsidR="00476105">
        <w:t xml:space="preserve"> of Sussex)</w:t>
      </w:r>
      <w:r>
        <w:t xml:space="preserve"> y Doctora en Ciencias Económicas</w:t>
      </w:r>
      <w:r w:rsidR="00C30C0E">
        <w:t>, Empresariales</w:t>
      </w:r>
      <w:r>
        <w:t xml:space="preserve"> y Sociales (Universidad de Sevilla). </w:t>
      </w:r>
    </w:p>
    <w:p w14:paraId="6745AC38" w14:textId="2D3528C9" w:rsidR="00770738" w:rsidRPr="00E30770" w:rsidRDefault="00770738" w:rsidP="00770738">
      <w:pPr>
        <w:jc w:val="both"/>
      </w:pPr>
      <w:r>
        <w:t>Desde 2002</w:t>
      </w:r>
      <w:r w:rsidRPr="00C36501">
        <w:t xml:space="preserve"> </w:t>
      </w:r>
      <w:r>
        <w:t>trabaja en el ámbito de la cooperación para el desarrollo con organizaciones internacionales (agencias de</w:t>
      </w:r>
      <w:r w:rsidR="00204605">
        <w:t xml:space="preserve"> las </w:t>
      </w:r>
      <w:r>
        <w:t xml:space="preserve">Naciones Unidas, Unión Europea y </w:t>
      </w:r>
      <w:proofErr w:type="spellStart"/>
      <w:r w:rsidR="00F33075">
        <w:t>ONGs</w:t>
      </w:r>
      <w:proofErr w:type="spellEnd"/>
      <w:r>
        <w:t>),</w:t>
      </w:r>
      <w:r w:rsidR="00204605">
        <w:t xml:space="preserve"> gestionando programas</w:t>
      </w:r>
      <w:r>
        <w:t xml:space="preserve"> </w:t>
      </w:r>
      <w:r w:rsidR="00204605">
        <w:t xml:space="preserve">de desarrollo y </w:t>
      </w:r>
      <w:r>
        <w:t xml:space="preserve">realizando misiones </w:t>
      </w:r>
      <w:r w:rsidR="00AA2173">
        <w:t xml:space="preserve">técnicas </w:t>
      </w:r>
      <w:r>
        <w:t xml:space="preserve">a más de 25 países </w:t>
      </w:r>
      <w:r w:rsidR="00F232EA">
        <w:t>en el marco de iniciativas</w:t>
      </w:r>
      <w:r>
        <w:t xml:space="preserve"> </w:t>
      </w:r>
      <w:r w:rsidR="00BB6581">
        <w:t>sobre</w:t>
      </w:r>
      <w:r>
        <w:t xml:space="preserve"> derechos humanos, género, seguridad alimentaria, </w:t>
      </w:r>
      <w:r w:rsidR="00AA2173">
        <w:t>emprendimiento social</w:t>
      </w:r>
      <w:r>
        <w:t xml:space="preserve"> y sociedad civil.</w:t>
      </w:r>
      <w:r w:rsidR="00BB6581">
        <w:t xml:space="preserve"> </w:t>
      </w:r>
      <w:r>
        <w:t xml:space="preserve">Compagina </w:t>
      </w:r>
      <w:r w:rsidR="00C10470">
        <w:t>actividades</w:t>
      </w:r>
      <w:r>
        <w:t xml:space="preserve"> de </w:t>
      </w:r>
      <w:r w:rsidR="00C10470">
        <w:t>consultoría</w:t>
      </w:r>
      <w:r w:rsidR="00F33075">
        <w:t>, monitoreo</w:t>
      </w:r>
      <w:r>
        <w:t xml:space="preserve"> y evaluación de programas </w:t>
      </w:r>
      <w:r w:rsidR="00C30C0E">
        <w:t xml:space="preserve">de cooperación internacional </w:t>
      </w:r>
      <w:r>
        <w:t>con colaboraciones como docente e investigadora.</w:t>
      </w:r>
      <w:r w:rsidR="00E514E9">
        <w:t xml:space="preserve"> Ha </w:t>
      </w:r>
      <w:r w:rsidR="00204605">
        <w:t>formado parte</w:t>
      </w:r>
      <w:r w:rsidR="00E514E9">
        <w:t xml:space="preserve"> </w:t>
      </w:r>
      <w:r w:rsidR="00204605">
        <w:t>d</w:t>
      </w:r>
      <w:r w:rsidR="00E514E9">
        <w:t xml:space="preserve">el programa de investigación H2020-MSCA-RISE 2015 </w:t>
      </w:r>
      <w:proofErr w:type="spellStart"/>
      <w:r w:rsidR="00E514E9" w:rsidRPr="00204605">
        <w:rPr>
          <w:i/>
          <w:iCs/>
        </w:rPr>
        <w:t>For</w:t>
      </w:r>
      <w:proofErr w:type="spellEnd"/>
      <w:r w:rsidR="00204605" w:rsidRPr="00204605">
        <w:rPr>
          <w:i/>
          <w:iCs/>
        </w:rPr>
        <w:t xml:space="preserve"> a </w:t>
      </w:r>
      <w:proofErr w:type="spellStart"/>
      <w:r w:rsidR="00E514E9" w:rsidRPr="00204605">
        <w:rPr>
          <w:i/>
          <w:iCs/>
        </w:rPr>
        <w:t>Better</w:t>
      </w:r>
      <w:proofErr w:type="spellEnd"/>
      <w:r w:rsidR="00E514E9" w:rsidRPr="00204605">
        <w:rPr>
          <w:i/>
          <w:iCs/>
        </w:rPr>
        <w:t xml:space="preserve"> </w:t>
      </w:r>
      <w:proofErr w:type="spellStart"/>
      <w:r w:rsidR="00E514E9" w:rsidRPr="00204605">
        <w:rPr>
          <w:i/>
          <w:iCs/>
        </w:rPr>
        <w:t>Tomorrow</w:t>
      </w:r>
      <w:proofErr w:type="spellEnd"/>
      <w:r w:rsidR="00E514E9" w:rsidRPr="00204605">
        <w:rPr>
          <w:i/>
          <w:iCs/>
        </w:rPr>
        <w:t xml:space="preserve">: Social </w:t>
      </w:r>
      <w:proofErr w:type="spellStart"/>
      <w:r w:rsidR="00E514E9" w:rsidRPr="00204605">
        <w:rPr>
          <w:i/>
          <w:iCs/>
        </w:rPr>
        <w:t>Enterprises</w:t>
      </w:r>
      <w:proofErr w:type="spellEnd"/>
      <w:r w:rsidR="00E514E9" w:rsidRPr="00204605">
        <w:rPr>
          <w:i/>
          <w:iCs/>
        </w:rPr>
        <w:t xml:space="preserve"> </w:t>
      </w:r>
      <w:proofErr w:type="spellStart"/>
      <w:r w:rsidR="00E514E9" w:rsidRPr="00204605">
        <w:rPr>
          <w:i/>
          <w:iCs/>
        </w:rPr>
        <w:t>on</w:t>
      </w:r>
      <w:proofErr w:type="spellEnd"/>
      <w:r w:rsidR="00E514E9" w:rsidRPr="00204605">
        <w:rPr>
          <w:i/>
          <w:iCs/>
        </w:rPr>
        <w:t xml:space="preserve"> </w:t>
      </w:r>
      <w:proofErr w:type="spellStart"/>
      <w:r w:rsidR="00E514E9" w:rsidRPr="00204605">
        <w:rPr>
          <w:i/>
          <w:iCs/>
        </w:rPr>
        <w:t>the</w:t>
      </w:r>
      <w:proofErr w:type="spellEnd"/>
      <w:r w:rsidR="00E514E9" w:rsidRPr="00204605">
        <w:rPr>
          <w:i/>
          <w:iCs/>
        </w:rPr>
        <w:t xml:space="preserve"> </w:t>
      </w:r>
      <w:proofErr w:type="spellStart"/>
      <w:r w:rsidR="00E514E9" w:rsidRPr="00204605">
        <w:rPr>
          <w:i/>
          <w:iCs/>
        </w:rPr>
        <w:t>Move</w:t>
      </w:r>
      <w:proofErr w:type="spellEnd"/>
      <w:r w:rsidR="00E514E9">
        <w:t xml:space="preserve"> y </w:t>
      </w:r>
      <w:r w:rsidR="00234487">
        <w:t>es</w:t>
      </w:r>
      <w:r>
        <w:t xml:space="preserve"> miembro de la </w:t>
      </w:r>
      <w:r w:rsidR="00C30C0E">
        <w:t xml:space="preserve">Red Internacional de Investigación </w:t>
      </w:r>
      <w:r>
        <w:t>EMES</w:t>
      </w:r>
      <w:r w:rsidR="00E514E9">
        <w:t xml:space="preserve"> sobre emprendimiento social</w:t>
      </w:r>
      <w:r w:rsidR="00204605">
        <w:t>, economía social y solidaria e innovación social</w:t>
      </w:r>
      <w:r w:rsidR="00E514E9">
        <w:t>.</w:t>
      </w:r>
      <w:r w:rsidR="00204605">
        <w:t xml:space="preserve"> </w:t>
      </w:r>
      <w:r w:rsidR="00204605">
        <w:t xml:space="preserve">En 2015 </w:t>
      </w:r>
      <w:r w:rsidR="00204605">
        <w:t>cre</w:t>
      </w:r>
      <w:r w:rsidR="00204605">
        <w:t>ó una cooperativa de consultoría para el sector agroalimentario en la que participa como coordinadora de formación e investigación.</w:t>
      </w:r>
    </w:p>
    <w:p w14:paraId="3904D240" w14:textId="77777777" w:rsidR="00C10470" w:rsidRPr="00BB6727" w:rsidRDefault="00C10470" w:rsidP="00770738">
      <w:pPr>
        <w:jc w:val="both"/>
      </w:pPr>
    </w:p>
    <w:p w14:paraId="651810B4" w14:textId="77777777" w:rsidR="00770738" w:rsidRPr="00E30770" w:rsidRDefault="00770738" w:rsidP="00893B65">
      <w:pPr>
        <w:pStyle w:val="NormalWeb"/>
        <w:spacing w:before="0" w:beforeAutospacing="0" w:after="0" w:afterAutospacing="0" w:line="264" w:lineRule="auto"/>
        <w:ind w:right="101"/>
        <w:jc w:val="both"/>
        <w:rPr>
          <w:rFonts w:ascii="Trebuchet MS" w:hAnsi="Trebuchet MS"/>
        </w:rPr>
      </w:pPr>
    </w:p>
    <w:sectPr w:rsidR="00770738" w:rsidRPr="00E30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C2"/>
    <w:rsid w:val="000025B0"/>
    <w:rsid w:val="000E7C24"/>
    <w:rsid w:val="00133ABE"/>
    <w:rsid w:val="00204605"/>
    <w:rsid w:val="00234487"/>
    <w:rsid w:val="003F650B"/>
    <w:rsid w:val="00476105"/>
    <w:rsid w:val="00770738"/>
    <w:rsid w:val="00882BDB"/>
    <w:rsid w:val="00893B65"/>
    <w:rsid w:val="00AA2173"/>
    <w:rsid w:val="00AD132A"/>
    <w:rsid w:val="00BB6581"/>
    <w:rsid w:val="00BB6727"/>
    <w:rsid w:val="00C10470"/>
    <w:rsid w:val="00C30C0E"/>
    <w:rsid w:val="00CB63C6"/>
    <w:rsid w:val="00E30770"/>
    <w:rsid w:val="00E514E9"/>
    <w:rsid w:val="00F232EA"/>
    <w:rsid w:val="00F33075"/>
    <w:rsid w:val="00F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8CE34"/>
  <w15:chartTrackingRefBased/>
  <w15:docId w15:val="{CE50CF44-9446-4D75-9417-318798DB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6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rsid w:val="00893B65"/>
    <w:rPr>
      <w:rFonts w:ascii="Arial" w:hAnsi="Arial" w:cs="Arial" w:hint="default"/>
      <w:color w:val="003399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Itzíar Gómez</cp:lastModifiedBy>
  <cp:revision>20</cp:revision>
  <dcterms:created xsi:type="dcterms:W3CDTF">2021-01-11T12:56:00Z</dcterms:created>
  <dcterms:modified xsi:type="dcterms:W3CDTF">2021-01-22T08:38:00Z</dcterms:modified>
</cp:coreProperties>
</file>