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74D5A" w14:textId="77777777" w:rsidR="00C75D0B" w:rsidRDefault="00E707E9" w:rsidP="00996500">
      <w:pPr>
        <w:jc w:val="center"/>
      </w:pPr>
      <w:r>
        <w:rPr>
          <w:noProof/>
          <w:lang w:eastAsia="es-ES"/>
        </w:rPr>
        <w:drawing>
          <wp:inline distT="0" distB="0" distL="0" distR="0" wp14:anchorId="7A54B4A0" wp14:editId="1EA26A78">
            <wp:extent cx="6131143" cy="6648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1143" cy="6648450"/>
                    </a:xfrm>
                    <a:prstGeom prst="rect">
                      <a:avLst/>
                    </a:prstGeom>
                    <a:noFill/>
                  </pic:spPr>
                </pic:pic>
              </a:graphicData>
            </a:graphic>
          </wp:inline>
        </w:drawing>
      </w:r>
    </w:p>
    <w:p w14:paraId="2DBF353C" w14:textId="77777777" w:rsidR="00E707E9" w:rsidRDefault="00E707E9"/>
    <w:p w14:paraId="1B6A19D6" w14:textId="77777777" w:rsidR="00A45AB5" w:rsidRPr="00A45AB5" w:rsidRDefault="00A45AB5" w:rsidP="00A45AB5">
      <w:pPr>
        <w:rPr>
          <w:sz w:val="36"/>
          <w:szCs w:val="36"/>
        </w:rPr>
      </w:pPr>
    </w:p>
    <w:p w14:paraId="506DF4D1" w14:textId="77777777" w:rsidR="00A45AB5" w:rsidRPr="00A45AB5" w:rsidRDefault="00A45AB5" w:rsidP="00A45AB5">
      <w:pPr>
        <w:jc w:val="center"/>
        <w:rPr>
          <w:sz w:val="36"/>
          <w:szCs w:val="36"/>
        </w:rPr>
      </w:pPr>
      <w:r w:rsidRPr="00A45AB5">
        <w:rPr>
          <w:sz w:val="36"/>
          <w:szCs w:val="36"/>
        </w:rPr>
        <w:t>INDICE</w:t>
      </w:r>
    </w:p>
    <w:p w14:paraId="2555DA1B" w14:textId="77777777" w:rsidR="00A45AB5" w:rsidRPr="00A45AB5" w:rsidRDefault="00A45AB5" w:rsidP="00A45AB5">
      <w:pPr>
        <w:rPr>
          <w:sz w:val="36"/>
          <w:szCs w:val="36"/>
        </w:rPr>
      </w:pPr>
    </w:p>
    <w:p w14:paraId="699D1207" w14:textId="77777777" w:rsidR="00E707E9" w:rsidRPr="00A45AB5" w:rsidRDefault="00E707E9" w:rsidP="00E707E9">
      <w:pPr>
        <w:pStyle w:val="Prrafodelista"/>
        <w:numPr>
          <w:ilvl w:val="0"/>
          <w:numId w:val="1"/>
        </w:numPr>
        <w:rPr>
          <w:sz w:val="36"/>
          <w:szCs w:val="36"/>
        </w:rPr>
      </w:pPr>
      <w:r w:rsidRPr="00A45AB5">
        <w:rPr>
          <w:sz w:val="36"/>
          <w:szCs w:val="36"/>
        </w:rPr>
        <w:t>E-GUÍA RÁPIDA DEL MED</w:t>
      </w:r>
    </w:p>
    <w:p w14:paraId="49C976AD" w14:textId="77777777" w:rsidR="00C75D0B" w:rsidRPr="00A45AB5" w:rsidRDefault="00C75D0B" w:rsidP="00E707E9">
      <w:pPr>
        <w:pStyle w:val="Prrafodelista"/>
        <w:numPr>
          <w:ilvl w:val="0"/>
          <w:numId w:val="1"/>
        </w:numPr>
        <w:rPr>
          <w:sz w:val="36"/>
          <w:szCs w:val="36"/>
        </w:rPr>
      </w:pPr>
      <w:r w:rsidRPr="00A45AB5">
        <w:rPr>
          <w:sz w:val="36"/>
          <w:szCs w:val="36"/>
        </w:rPr>
        <w:t>MÓDULOS Y ASIGNATURAS</w:t>
      </w:r>
    </w:p>
    <w:p w14:paraId="50DAA669" w14:textId="77777777" w:rsidR="00C75D0B" w:rsidRPr="00A45AB5" w:rsidRDefault="0026045C" w:rsidP="00E707E9">
      <w:pPr>
        <w:pStyle w:val="Prrafodelista"/>
        <w:numPr>
          <w:ilvl w:val="0"/>
          <w:numId w:val="1"/>
        </w:numPr>
        <w:rPr>
          <w:sz w:val="36"/>
          <w:szCs w:val="36"/>
        </w:rPr>
      </w:pPr>
      <w:r w:rsidRPr="00A45AB5">
        <w:rPr>
          <w:sz w:val="36"/>
          <w:szCs w:val="36"/>
        </w:rPr>
        <w:t>COMISIÓN ACADÉMICA,</w:t>
      </w:r>
      <w:r w:rsidR="00C75D0B" w:rsidRPr="00A45AB5">
        <w:rPr>
          <w:sz w:val="36"/>
          <w:szCs w:val="36"/>
        </w:rPr>
        <w:t xml:space="preserve"> PROFESORADO</w:t>
      </w:r>
      <w:r w:rsidRPr="00A45AB5">
        <w:rPr>
          <w:sz w:val="36"/>
          <w:szCs w:val="36"/>
        </w:rPr>
        <w:t xml:space="preserve"> Y COORDINACION DOCENTE</w:t>
      </w:r>
    </w:p>
    <w:p w14:paraId="6F2EE2A2" w14:textId="77777777" w:rsidR="0026045C" w:rsidRPr="00A45AB5" w:rsidRDefault="0026045C" w:rsidP="00E707E9">
      <w:pPr>
        <w:pStyle w:val="Prrafodelista"/>
        <w:numPr>
          <w:ilvl w:val="0"/>
          <w:numId w:val="1"/>
        </w:numPr>
        <w:rPr>
          <w:sz w:val="36"/>
          <w:szCs w:val="36"/>
        </w:rPr>
      </w:pPr>
      <w:r w:rsidRPr="00A45AB5">
        <w:rPr>
          <w:sz w:val="36"/>
          <w:szCs w:val="36"/>
        </w:rPr>
        <w:t>AULA VIRTUAL, AULA FÍSICA Y HORARIOS</w:t>
      </w:r>
    </w:p>
    <w:p w14:paraId="74B94E8B" w14:textId="77777777" w:rsidR="00C75D0B" w:rsidRPr="00A45AB5" w:rsidRDefault="00C75D0B" w:rsidP="00E707E9">
      <w:pPr>
        <w:pStyle w:val="Prrafodelista"/>
        <w:numPr>
          <w:ilvl w:val="0"/>
          <w:numId w:val="1"/>
        </w:numPr>
        <w:rPr>
          <w:sz w:val="36"/>
          <w:szCs w:val="36"/>
        </w:rPr>
      </w:pPr>
      <w:r w:rsidRPr="00A45AB5">
        <w:rPr>
          <w:sz w:val="36"/>
          <w:szCs w:val="36"/>
        </w:rPr>
        <w:t>NORMAS DE ASISTENCIA</w:t>
      </w:r>
      <w:r w:rsidR="00A45AB5" w:rsidRPr="00A45AB5">
        <w:rPr>
          <w:sz w:val="36"/>
          <w:szCs w:val="36"/>
        </w:rPr>
        <w:t xml:space="preserve"> Y DOCUMENTO DE JUSTIFICACIÓN DE AUSENCIA</w:t>
      </w:r>
    </w:p>
    <w:p w14:paraId="218AEBF3" w14:textId="77777777" w:rsidR="00C75D0B" w:rsidRPr="00A45AB5" w:rsidRDefault="00C75D0B" w:rsidP="0053655F">
      <w:pPr>
        <w:pStyle w:val="Prrafodelista"/>
        <w:numPr>
          <w:ilvl w:val="0"/>
          <w:numId w:val="1"/>
        </w:numPr>
        <w:rPr>
          <w:sz w:val="36"/>
          <w:szCs w:val="36"/>
        </w:rPr>
      </w:pPr>
      <w:r w:rsidRPr="00A45AB5">
        <w:rPr>
          <w:sz w:val="36"/>
          <w:szCs w:val="36"/>
        </w:rPr>
        <w:t>CONTACTO</w:t>
      </w:r>
    </w:p>
    <w:p w14:paraId="698A8EA9" w14:textId="77777777" w:rsidR="00C75D0B" w:rsidRDefault="00C75D0B" w:rsidP="00C75D0B"/>
    <w:p w14:paraId="038FCAE1" w14:textId="77777777" w:rsidR="00C75D0B" w:rsidRDefault="00C75D0B" w:rsidP="00C75D0B"/>
    <w:p w14:paraId="3E66D947" w14:textId="77777777" w:rsidR="00C75D0B" w:rsidRDefault="00C75D0B" w:rsidP="00C75D0B"/>
    <w:p w14:paraId="0AAA53D6" w14:textId="77777777" w:rsidR="00C75D0B" w:rsidRDefault="00C75D0B" w:rsidP="00C75D0B"/>
    <w:p w14:paraId="435EE074" w14:textId="77777777" w:rsidR="00C75D0B" w:rsidRDefault="00C75D0B" w:rsidP="00C75D0B"/>
    <w:p w14:paraId="29D5A652" w14:textId="77777777" w:rsidR="00C75D0B" w:rsidRDefault="00C75D0B" w:rsidP="00C75D0B"/>
    <w:p w14:paraId="045A6C03" w14:textId="77777777" w:rsidR="00C75D0B" w:rsidRDefault="00C75D0B" w:rsidP="00C75D0B"/>
    <w:p w14:paraId="1BEE68DD" w14:textId="77777777" w:rsidR="00C75D0B" w:rsidRDefault="00C75D0B" w:rsidP="00C75D0B"/>
    <w:p w14:paraId="24399B7C" w14:textId="77777777" w:rsidR="00C75D0B" w:rsidRDefault="00C75D0B" w:rsidP="00C75D0B"/>
    <w:p w14:paraId="510EBC89" w14:textId="77777777" w:rsidR="00C75D0B" w:rsidRDefault="00C75D0B" w:rsidP="00C75D0B"/>
    <w:p w14:paraId="3D63C177" w14:textId="77777777" w:rsidR="001E47D5" w:rsidRDefault="001E47D5">
      <w:r>
        <w:br w:type="page"/>
      </w:r>
    </w:p>
    <w:p w14:paraId="3701C913" w14:textId="77777777" w:rsidR="00C75D0B" w:rsidRPr="0026045C" w:rsidRDefault="00C75D0B" w:rsidP="00C75D0B">
      <w:pPr>
        <w:pStyle w:val="Prrafodelista"/>
        <w:numPr>
          <w:ilvl w:val="0"/>
          <w:numId w:val="2"/>
        </w:numPr>
        <w:rPr>
          <w:b/>
          <w:u w:val="single"/>
        </w:rPr>
      </w:pPr>
      <w:r w:rsidRPr="0026045C">
        <w:rPr>
          <w:b/>
          <w:u w:val="single"/>
        </w:rPr>
        <w:lastRenderedPageBreak/>
        <w:t>E-GUÍA RÁPIDA DE MED</w:t>
      </w:r>
    </w:p>
    <w:tbl>
      <w:tblPr>
        <w:tblStyle w:val="Tablaconcuadrcula"/>
        <w:tblW w:w="14174" w:type="dxa"/>
        <w:tblInd w:w="704" w:type="dxa"/>
        <w:tblLayout w:type="fixed"/>
        <w:tblLook w:val="04A0" w:firstRow="1" w:lastRow="0" w:firstColumn="1" w:lastColumn="0" w:noHBand="0" w:noVBand="1"/>
      </w:tblPr>
      <w:tblGrid>
        <w:gridCol w:w="567"/>
        <w:gridCol w:w="2126"/>
        <w:gridCol w:w="1519"/>
        <w:gridCol w:w="9962"/>
      </w:tblGrid>
      <w:tr w:rsidR="00376EFA" w:rsidRPr="00376EFA" w14:paraId="1224A56A" w14:textId="77777777" w:rsidTr="00101E6D">
        <w:tc>
          <w:tcPr>
            <w:tcW w:w="567" w:type="dxa"/>
          </w:tcPr>
          <w:p w14:paraId="5A8BA562" w14:textId="77777777" w:rsidR="00376EFA" w:rsidRPr="00376EFA" w:rsidRDefault="00376EFA" w:rsidP="00376EFA">
            <w:pPr>
              <w:jc w:val="center"/>
              <w:rPr>
                <w:sz w:val="20"/>
                <w:szCs w:val="20"/>
              </w:rPr>
            </w:pPr>
          </w:p>
        </w:tc>
        <w:tc>
          <w:tcPr>
            <w:tcW w:w="2126" w:type="dxa"/>
            <w:shd w:val="clear" w:color="auto" w:fill="D9D9D9" w:themeFill="background1" w:themeFillShade="D9"/>
          </w:tcPr>
          <w:p w14:paraId="3A548561" w14:textId="77777777" w:rsidR="00376EFA" w:rsidRPr="00376EFA" w:rsidRDefault="00376EFA" w:rsidP="00376EFA">
            <w:pPr>
              <w:jc w:val="center"/>
              <w:rPr>
                <w:sz w:val="20"/>
                <w:szCs w:val="20"/>
              </w:rPr>
            </w:pPr>
            <w:r w:rsidRPr="00376EFA">
              <w:rPr>
                <w:sz w:val="20"/>
                <w:szCs w:val="20"/>
              </w:rPr>
              <w:t>INFO</w:t>
            </w:r>
          </w:p>
        </w:tc>
        <w:tc>
          <w:tcPr>
            <w:tcW w:w="1519" w:type="dxa"/>
            <w:shd w:val="clear" w:color="auto" w:fill="D9D9D9" w:themeFill="background1" w:themeFillShade="D9"/>
          </w:tcPr>
          <w:p w14:paraId="578DBFD7" w14:textId="77777777" w:rsidR="00376EFA" w:rsidRPr="00376EFA" w:rsidRDefault="00376EFA" w:rsidP="00376EFA">
            <w:pPr>
              <w:jc w:val="center"/>
              <w:rPr>
                <w:sz w:val="20"/>
                <w:szCs w:val="20"/>
              </w:rPr>
            </w:pPr>
          </w:p>
        </w:tc>
        <w:tc>
          <w:tcPr>
            <w:tcW w:w="9962" w:type="dxa"/>
            <w:shd w:val="clear" w:color="auto" w:fill="D9D9D9" w:themeFill="background1" w:themeFillShade="D9"/>
          </w:tcPr>
          <w:p w14:paraId="740580A1" w14:textId="77777777" w:rsidR="00376EFA" w:rsidRPr="00376EFA" w:rsidRDefault="00C75D0B" w:rsidP="00376EFA">
            <w:pPr>
              <w:jc w:val="center"/>
              <w:rPr>
                <w:sz w:val="20"/>
                <w:szCs w:val="20"/>
              </w:rPr>
            </w:pPr>
            <w:r w:rsidRPr="00376EFA">
              <w:rPr>
                <w:sz w:val="20"/>
                <w:szCs w:val="20"/>
              </w:rPr>
              <w:t>L</w:t>
            </w:r>
            <w:r w:rsidR="00376EFA" w:rsidRPr="00376EFA">
              <w:rPr>
                <w:sz w:val="20"/>
                <w:szCs w:val="20"/>
              </w:rPr>
              <w:t>ink</w:t>
            </w:r>
          </w:p>
        </w:tc>
      </w:tr>
      <w:tr w:rsidR="00376EFA" w:rsidRPr="00376EFA" w14:paraId="1700DAB7" w14:textId="77777777" w:rsidTr="00101E6D">
        <w:tc>
          <w:tcPr>
            <w:tcW w:w="567" w:type="dxa"/>
          </w:tcPr>
          <w:p w14:paraId="22EA8FFA" w14:textId="77777777" w:rsidR="00376EFA" w:rsidRPr="00376EFA" w:rsidRDefault="00376EFA" w:rsidP="00376EFA">
            <w:pPr>
              <w:jc w:val="center"/>
              <w:rPr>
                <w:sz w:val="20"/>
                <w:szCs w:val="20"/>
              </w:rPr>
            </w:pPr>
            <w:r w:rsidRPr="00376EFA">
              <w:rPr>
                <w:sz w:val="20"/>
                <w:szCs w:val="20"/>
              </w:rPr>
              <w:t>1</w:t>
            </w:r>
          </w:p>
        </w:tc>
        <w:tc>
          <w:tcPr>
            <w:tcW w:w="2126" w:type="dxa"/>
          </w:tcPr>
          <w:p w14:paraId="1BA233B4" w14:textId="77777777" w:rsidR="00376EFA" w:rsidRPr="00376EFA" w:rsidRDefault="00376EFA" w:rsidP="00376EFA">
            <w:pPr>
              <w:rPr>
                <w:sz w:val="20"/>
                <w:szCs w:val="20"/>
              </w:rPr>
            </w:pPr>
            <w:r w:rsidRPr="00376EFA">
              <w:rPr>
                <w:sz w:val="20"/>
                <w:szCs w:val="20"/>
              </w:rPr>
              <w:t>Web MED</w:t>
            </w:r>
          </w:p>
        </w:tc>
        <w:tc>
          <w:tcPr>
            <w:tcW w:w="1519" w:type="dxa"/>
          </w:tcPr>
          <w:p w14:paraId="38A6379D" w14:textId="77777777" w:rsidR="00376EFA" w:rsidRPr="00376EFA" w:rsidRDefault="00376EFA" w:rsidP="00376EFA">
            <w:pPr>
              <w:rPr>
                <w:sz w:val="20"/>
                <w:szCs w:val="20"/>
              </w:rPr>
            </w:pPr>
          </w:p>
        </w:tc>
        <w:tc>
          <w:tcPr>
            <w:tcW w:w="9962" w:type="dxa"/>
          </w:tcPr>
          <w:p w14:paraId="5BB056DA" w14:textId="77777777" w:rsidR="00376EFA" w:rsidRPr="00376EFA" w:rsidRDefault="009C25C4" w:rsidP="00376EFA">
            <w:pPr>
              <w:rPr>
                <w:sz w:val="20"/>
                <w:szCs w:val="20"/>
              </w:rPr>
            </w:pPr>
            <w:hyperlink r:id="rId8" w:history="1">
              <w:r w:rsidR="00376EFA" w:rsidRPr="00C75D0B">
                <w:rPr>
                  <w:color w:val="0000FF"/>
                  <w:sz w:val="20"/>
                  <w:szCs w:val="20"/>
                  <w:u w:val="single"/>
                </w:rPr>
                <w:t>https://www.upo.es/postgrado/Master-Oficial-Educacion-para-el-Desarrollo-Sensibilizacion-Social-y-Cultura-de-Paz/</w:t>
              </w:r>
            </w:hyperlink>
          </w:p>
        </w:tc>
      </w:tr>
      <w:tr w:rsidR="00376EFA" w:rsidRPr="00376EFA" w14:paraId="76A794EE" w14:textId="77777777" w:rsidTr="00101E6D">
        <w:tc>
          <w:tcPr>
            <w:tcW w:w="567" w:type="dxa"/>
          </w:tcPr>
          <w:p w14:paraId="16D35914" w14:textId="77777777" w:rsidR="00376EFA" w:rsidRPr="00376EFA" w:rsidRDefault="00376EFA" w:rsidP="00376EFA">
            <w:pPr>
              <w:jc w:val="center"/>
              <w:rPr>
                <w:sz w:val="20"/>
                <w:szCs w:val="20"/>
              </w:rPr>
            </w:pPr>
            <w:r w:rsidRPr="00376EFA">
              <w:rPr>
                <w:sz w:val="20"/>
                <w:szCs w:val="20"/>
              </w:rPr>
              <w:t>2</w:t>
            </w:r>
          </w:p>
        </w:tc>
        <w:tc>
          <w:tcPr>
            <w:tcW w:w="2126" w:type="dxa"/>
          </w:tcPr>
          <w:p w14:paraId="450D0964" w14:textId="77777777" w:rsidR="00376EFA" w:rsidRPr="00376EFA" w:rsidRDefault="00376EFA" w:rsidP="00376EFA">
            <w:pPr>
              <w:rPr>
                <w:sz w:val="20"/>
                <w:szCs w:val="20"/>
              </w:rPr>
            </w:pPr>
            <w:r w:rsidRPr="00376EFA">
              <w:rPr>
                <w:sz w:val="20"/>
                <w:szCs w:val="20"/>
              </w:rPr>
              <w:t>Contacto C. Académica</w:t>
            </w:r>
          </w:p>
        </w:tc>
        <w:tc>
          <w:tcPr>
            <w:tcW w:w="1519" w:type="dxa"/>
          </w:tcPr>
          <w:p w14:paraId="202E12DA" w14:textId="77777777" w:rsidR="00376EFA" w:rsidRPr="00376EFA" w:rsidRDefault="00376EFA" w:rsidP="00376EFA">
            <w:pPr>
              <w:rPr>
                <w:sz w:val="20"/>
                <w:szCs w:val="20"/>
              </w:rPr>
            </w:pPr>
          </w:p>
        </w:tc>
        <w:tc>
          <w:tcPr>
            <w:tcW w:w="9962" w:type="dxa"/>
          </w:tcPr>
          <w:p w14:paraId="229600A6" w14:textId="77777777" w:rsidR="00376EFA" w:rsidRPr="00376EFA" w:rsidRDefault="009C25C4" w:rsidP="00376EFA">
            <w:pPr>
              <w:rPr>
                <w:sz w:val="20"/>
                <w:szCs w:val="20"/>
              </w:rPr>
            </w:pPr>
            <w:hyperlink r:id="rId9" w:tooltip="comisionmastereducacion@upo.es" w:history="1">
              <w:r w:rsidR="00376EFA" w:rsidRPr="00376EFA">
                <w:rPr>
                  <w:sz w:val="20"/>
                  <w:szCs w:val="20"/>
                </w:rPr>
                <w:t>comisionmastereducacion@upo.es</w:t>
              </w:r>
            </w:hyperlink>
          </w:p>
          <w:p w14:paraId="6FA3B6C5" w14:textId="77777777" w:rsidR="00376EFA" w:rsidRPr="00376EFA" w:rsidRDefault="00376EFA" w:rsidP="00376EFA">
            <w:pPr>
              <w:rPr>
                <w:sz w:val="20"/>
                <w:szCs w:val="20"/>
              </w:rPr>
            </w:pPr>
          </w:p>
        </w:tc>
      </w:tr>
      <w:tr w:rsidR="00376EFA" w:rsidRPr="00376EFA" w14:paraId="328EBD7C" w14:textId="77777777" w:rsidTr="00101E6D">
        <w:tc>
          <w:tcPr>
            <w:tcW w:w="567" w:type="dxa"/>
            <w:vMerge w:val="restart"/>
          </w:tcPr>
          <w:p w14:paraId="160967EC" w14:textId="77777777" w:rsidR="00376EFA" w:rsidRPr="00376EFA" w:rsidRDefault="00376EFA" w:rsidP="00376EFA">
            <w:pPr>
              <w:jc w:val="center"/>
              <w:rPr>
                <w:sz w:val="20"/>
                <w:szCs w:val="20"/>
              </w:rPr>
            </w:pPr>
            <w:r w:rsidRPr="00376EFA">
              <w:rPr>
                <w:sz w:val="20"/>
                <w:szCs w:val="20"/>
              </w:rPr>
              <w:t>3</w:t>
            </w:r>
          </w:p>
        </w:tc>
        <w:tc>
          <w:tcPr>
            <w:tcW w:w="2126" w:type="dxa"/>
            <w:vMerge w:val="restart"/>
          </w:tcPr>
          <w:p w14:paraId="01E48D26" w14:textId="77777777" w:rsidR="00376EFA" w:rsidRPr="00376EFA" w:rsidRDefault="00376EFA" w:rsidP="00376EFA">
            <w:pPr>
              <w:rPr>
                <w:sz w:val="20"/>
                <w:szCs w:val="20"/>
              </w:rPr>
            </w:pPr>
            <w:r w:rsidRPr="00376EFA">
              <w:rPr>
                <w:sz w:val="20"/>
                <w:szCs w:val="20"/>
              </w:rPr>
              <w:t>CEDEP</w:t>
            </w:r>
          </w:p>
        </w:tc>
        <w:tc>
          <w:tcPr>
            <w:tcW w:w="1519" w:type="dxa"/>
          </w:tcPr>
          <w:p w14:paraId="38079810" w14:textId="77777777" w:rsidR="00376EFA" w:rsidRPr="00376EFA" w:rsidRDefault="00376EFA" w:rsidP="00376EFA">
            <w:pPr>
              <w:rPr>
                <w:sz w:val="20"/>
                <w:szCs w:val="20"/>
              </w:rPr>
            </w:pPr>
            <w:r w:rsidRPr="00376EFA">
              <w:rPr>
                <w:sz w:val="20"/>
                <w:szCs w:val="20"/>
              </w:rPr>
              <w:t>Web</w:t>
            </w:r>
          </w:p>
        </w:tc>
        <w:tc>
          <w:tcPr>
            <w:tcW w:w="9962" w:type="dxa"/>
          </w:tcPr>
          <w:p w14:paraId="16616C91" w14:textId="77777777" w:rsidR="00376EFA" w:rsidRPr="00376EFA" w:rsidRDefault="009C25C4" w:rsidP="00376EFA">
            <w:pPr>
              <w:rPr>
                <w:sz w:val="20"/>
                <w:szCs w:val="20"/>
              </w:rPr>
            </w:pPr>
            <w:hyperlink r:id="rId10" w:history="1">
              <w:r w:rsidR="00376EFA" w:rsidRPr="00C75D0B">
                <w:rPr>
                  <w:color w:val="0000FF"/>
                  <w:sz w:val="20"/>
                  <w:szCs w:val="20"/>
                  <w:u w:val="single"/>
                </w:rPr>
                <w:t>https://www.upo.es/postgrado/</w:t>
              </w:r>
            </w:hyperlink>
          </w:p>
        </w:tc>
      </w:tr>
      <w:tr w:rsidR="00376EFA" w:rsidRPr="00376EFA" w14:paraId="74F58CF8" w14:textId="77777777" w:rsidTr="00101E6D">
        <w:tc>
          <w:tcPr>
            <w:tcW w:w="567" w:type="dxa"/>
            <w:vMerge/>
          </w:tcPr>
          <w:p w14:paraId="29080A7A" w14:textId="77777777" w:rsidR="00376EFA" w:rsidRPr="00376EFA" w:rsidRDefault="00376EFA" w:rsidP="00376EFA">
            <w:pPr>
              <w:jc w:val="center"/>
              <w:rPr>
                <w:sz w:val="20"/>
                <w:szCs w:val="20"/>
              </w:rPr>
            </w:pPr>
          </w:p>
        </w:tc>
        <w:tc>
          <w:tcPr>
            <w:tcW w:w="2126" w:type="dxa"/>
            <w:vMerge/>
          </w:tcPr>
          <w:p w14:paraId="3486A849" w14:textId="77777777" w:rsidR="00376EFA" w:rsidRPr="00376EFA" w:rsidRDefault="00376EFA" w:rsidP="00376EFA">
            <w:pPr>
              <w:rPr>
                <w:sz w:val="20"/>
                <w:szCs w:val="20"/>
              </w:rPr>
            </w:pPr>
          </w:p>
        </w:tc>
        <w:tc>
          <w:tcPr>
            <w:tcW w:w="1519" w:type="dxa"/>
          </w:tcPr>
          <w:p w14:paraId="2CF2DAAD" w14:textId="77777777" w:rsidR="00376EFA" w:rsidRPr="00376EFA" w:rsidRDefault="00376EFA" w:rsidP="00376EFA">
            <w:pPr>
              <w:rPr>
                <w:sz w:val="20"/>
                <w:szCs w:val="20"/>
              </w:rPr>
            </w:pPr>
            <w:r w:rsidRPr="00376EFA">
              <w:rPr>
                <w:sz w:val="20"/>
                <w:szCs w:val="20"/>
              </w:rPr>
              <w:t>Ticket Web</w:t>
            </w:r>
          </w:p>
        </w:tc>
        <w:tc>
          <w:tcPr>
            <w:tcW w:w="9962" w:type="dxa"/>
          </w:tcPr>
          <w:p w14:paraId="7BBBF6BC" w14:textId="77777777" w:rsidR="00376EFA" w:rsidRPr="00376EFA" w:rsidRDefault="009C25C4" w:rsidP="00376EFA">
            <w:pPr>
              <w:rPr>
                <w:sz w:val="20"/>
                <w:szCs w:val="20"/>
              </w:rPr>
            </w:pPr>
            <w:hyperlink r:id="rId11" w:history="1">
              <w:r w:rsidR="00376EFA" w:rsidRPr="00C75D0B">
                <w:rPr>
                  <w:color w:val="0000FF"/>
                  <w:sz w:val="20"/>
                  <w:szCs w:val="20"/>
                  <w:u w:val="single"/>
                </w:rPr>
                <w:t>https://www.upo.es/tika/web/index.php</w:t>
              </w:r>
            </w:hyperlink>
          </w:p>
        </w:tc>
      </w:tr>
      <w:tr w:rsidR="00376EFA" w:rsidRPr="00376EFA" w14:paraId="71E3DD5C" w14:textId="77777777" w:rsidTr="00101E6D">
        <w:tc>
          <w:tcPr>
            <w:tcW w:w="567" w:type="dxa"/>
            <w:vMerge/>
          </w:tcPr>
          <w:p w14:paraId="0B2DFDE8" w14:textId="77777777" w:rsidR="00376EFA" w:rsidRPr="00376EFA" w:rsidRDefault="00376EFA" w:rsidP="00376EFA">
            <w:pPr>
              <w:jc w:val="center"/>
              <w:rPr>
                <w:sz w:val="20"/>
                <w:szCs w:val="20"/>
              </w:rPr>
            </w:pPr>
          </w:p>
        </w:tc>
        <w:tc>
          <w:tcPr>
            <w:tcW w:w="2126" w:type="dxa"/>
            <w:vMerge/>
          </w:tcPr>
          <w:p w14:paraId="7E7271D6" w14:textId="77777777" w:rsidR="00376EFA" w:rsidRPr="00376EFA" w:rsidRDefault="00376EFA" w:rsidP="00376EFA">
            <w:pPr>
              <w:rPr>
                <w:sz w:val="20"/>
                <w:szCs w:val="20"/>
              </w:rPr>
            </w:pPr>
          </w:p>
        </w:tc>
        <w:tc>
          <w:tcPr>
            <w:tcW w:w="1519" w:type="dxa"/>
          </w:tcPr>
          <w:p w14:paraId="078626AA" w14:textId="77777777" w:rsidR="00376EFA" w:rsidRPr="00376EFA" w:rsidRDefault="00376EFA" w:rsidP="00376EFA">
            <w:pPr>
              <w:rPr>
                <w:sz w:val="20"/>
                <w:szCs w:val="20"/>
              </w:rPr>
            </w:pPr>
            <w:r w:rsidRPr="00376EFA">
              <w:rPr>
                <w:sz w:val="20"/>
                <w:szCs w:val="20"/>
              </w:rPr>
              <w:t>Teléfono</w:t>
            </w:r>
          </w:p>
        </w:tc>
        <w:tc>
          <w:tcPr>
            <w:tcW w:w="9962" w:type="dxa"/>
          </w:tcPr>
          <w:p w14:paraId="40860E6A" w14:textId="77777777" w:rsidR="00376EFA" w:rsidRPr="00376EFA" w:rsidRDefault="00376EFA" w:rsidP="00376EFA">
            <w:pPr>
              <w:rPr>
                <w:sz w:val="20"/>
                <w:szCs w:val="20"/>
              </w:rPr>
            </w:pPr>
            <w:r w:rsidRPr="00376EFA">
              <w:rPr>
                <w:sz w:val="20"/>
                <w:szCs w:val="20"/>
              </w:rPr>
              <w:t>+34 954 97 79 05</w:t>
            </w:r>
          </w:p>
        </w:tc>
      </w:tr>
      <w:tr w:rsidR="00376EFA" w:rsidRPr="00376EFA" w14:paraId="4341C8EC" w14:textId="77777777" w:rsidTr="00101E6D">
        <w:tc>
          <w:tcPr>
            <w:tcW w:w="567" w:type="dxa"/>
            <w:vMerge/>
          </w:tcPr>
          <w:p w14:paraId="4DAFFEFE" w14:textId="77777777" w:rsidR="00376EFA" w:rsidRPr="00376EFA" w:rsidRDefault="00376EFA" w:rsidP="00376EFA">
            <w:pPr>
              <w:jc w:val="center"/>
              <w:rPr>
                <w:sz w:val="20"/>
                <w:szCs w:val="20"/>
              </w:rPr>
            </w:pPr>
          </w:p>
        </w:tc>
        <w:tc>
          <w:tcPr>
            <w:tcW w:w="2126" w:type="dxa"/>
            <w:vMerge/>
          </w:tcPr>
          <w:p w14:paraId="73D637C1" w14:textId="77777777" w:rsidR="00376EFA" w:rsidRPr="00376EFA" w:rsidRDefault="00376EFA" w:rsidP="00376EFA">
            <w:pPr>
              <w:rPr>
                <w:sz w:val="20"/>
                <w:szCs w:val="20"/>
              </w:rPr>
            </w:pPr>
          </w:p>
        </w:tc>
        <w:tc>
          <w:tcPr>
            <w:tcW w:w="1519" w:type="dxa"/>
          </w:tcPr>
          <w:p w14:paraId="7C25CD03" w14:textId="77777777" w:rsidR="00376EFA" w:rsidRPr="00376EFA" w:rsidRDefault="00376EFA" w:rsidP="00376EFA">
            <w:pPr>
              <w:rPr>
                <w:sz w:val="20"/>
                <w:szCs w:val="20"/>
              </w:rPr>
            </w:pPr>
            <w:r w:rsidRPr="00376EFA">
              <w:rPr>
                <w:sz w:val="20"/>
                <w:szCs w:val="20"/>
              </w:rPr>
              <w:t>Cita Previa</w:t>
            </w:r>
          </w:p>
        </w:tc>
        <w:tc>
          <w:tcPr>
            <w:tcW w:w="9962" w:type="dxa"/>
          </w:tcPr>
          <w:p w14:paraId="5136ED7E" w14:textId="77777777" w:rsidR="00376EFA" w:rsidRPr="00376EFA" w:rsidRDefault="009C25C4" w:rsidP="00376EFA">
            <w:pPr>
              <w:rPr>
                <w:sz w:val="20"/>
                <w:szCs w:val="20"/>
              </w:rPr>
            </w:pPr>
            <w:hyperlink r:id="rId12" w:history="1">
              <w:r w:rsidR="00376EFA" w:rsidRPr="00C75D0B">
                <w:rPr>
                  <w:color w:val="0000FF"/>
                  <w:sz w:val="20"/>
                  <w:szCs w:val="20"/>
                  <w:u w:val="single"/>
                </w:rPr>
                <w:t>https://ciges.upo.es/</w:t>
              </w:r>
            </w:hyperlink>
          </w:p>
        </w:tc>
      </w:tr>
      <w:tr w:rsidR="00376EFA" w:rsidRPr="00376EFA" w14:paraId="3AD650F3" w14:textId="77777777" w:rsidTr="00101E6D">
        <w:tc>
          <w:tcPr>
            <w:tcW w:w="567" w:type="dxa"/>
          </w:tcPr>
          <w:p w14:paraId="4DC5F0E2" w14:textId="77777777" w:rsidR="00376EFA" w:rsidRPr="00376EFA" w:rsidRDefault="00376EFA" w:rsidP="00376EFA">
            <w:pPr>
              <w:jc w:val="center"/>
              <w:rPr>
                <w:sz w:val="20"/>
                <w:szCs w:val="20"/>
              </w:rPr>
            </w:pPr>
            <w:r w:rsidRPr="00376EFA">
              <w:rPr>
                <w:sz w:val="20"/>
                <w:szCs w:val="20"/>
              </w:rPr>
              <w:t>4</w:t>
            </w:r>
          </w:p>
        </w:tc>
        <w:tc>
          <w:tcPr>
            <w:tcW w:w="2126" w:type="dxa"/>
          </w:tcPr>
          <w:p w14:paraId="3DB6DE33" w14:textId="77777777" w:rsidR="00376EFA" w:rsidRPr="00376EFA" w:rsidRDefault="00376EFA" w:rsidP="00376EFA">
            <w:pPr>
              <w:rPr>
                <w:sz w:val="20"/>
                <w:szCs w:val="20"/>
              </w:rPr>
            </w:pPr>
            <w:r w:rsidRPr="00376EFA">
              <w:rPr>
                <w:sz w:val="20"/>
                <w:szCs w:val="20"/>
              </w:rPr>
              <w:t>Objetivos y competencias</w:t>
            </w:r>
          </w:p>
        </w:tc>
        <w:tc>
          <w:tcPr>
            <w:tcW w:w="1519" w:type="dxa"/>
          </w:tcPr>
          <w:p w14:paraId="2B772B09" w14:textId="77777777" w:rsidR="00376EFA" w:rsidRPr="00376EFA" w:rsidRDefault="00376EFA" w:rsidP="00376EFA">
            <w:pPr>
              <w:rPr>
                <w:sz w:val="20"/>
                <w:szCs w:val="20"/>
              </w:rPr>
            </w:pPr>
          </w:p>
        </w:tc>
        <w:tc>
          <w:tcPr>
            <w:tcW w:w="9962" w:type="dxa"/>
          </w:tcPr>
          <w:p w14:paraId="15BAD050" w14:textId="77777777" w:rsidR="00376EFA" w:rsidRPr="00376EFA" w:rsidRDefault="009C25C4" w:rsidP="00376EFA">
            <w:pPr>
              <w:rPr>
                <w:sz w:val="20"/>
                <w:szCs w:val="20"/>
              </w:rPr>
            </w:pPr>
            <w:hyperlink r:id="rId13" w:anchor="objetivos-competencias" w:history="1">
              <w:r w:rsidR="00376EFA" w:rsidRPr="00C75D0B">
                <w:rPr>
                  <w:color w:val="0000FF"/>
                  <w:sz w:val="20"/>
                  <w:szCs w:val="20"/>
                  <w:u w:val="single"/>
                </w:rPr>
                <w:t>https://www.upo.es/postgrado/Master-Oficial-Educacion-para-el-Desarrollo-Sensibilizacion-Social-y-Cultura-de-Paz/#objetivos-competencias</w:t>
              </w:r>
            </w:hyperlink>
          </w:p>
        </w:tc>
      </w:tr>
      <w:tr w:rsidR="00376EFA" w:rsidRPr="00376EFA" w14:paraId="04624947" w14:textId="77777777" w:rsidTr="00101E6D">
        <w:tc>
          <w:tcPr>
            <w:tcW w:w="567" w:type="dxa"/>
          </w:tcPr>
          <w:p w14:paraId="4AEC437B" w14:textId="77777777" w:rsidR="00376EFA" w:rsidRPr="00376EFA" w:rsidRDefault="00376EFA" w:rsidP="00376EFA">
            <w:pPr>
              <w:jc w:val="center"/>
              <w:rPr>
                <w:sz w:val="20"/>
                <w:szCs w:val="20"/>
              </w:rPr>
            </w:pPr>
            <w:r w:rsidRPr="00376EFA">
              <w:rPr>
                <w:sz w:val="20"/>
                <w:szCs w:val="20"/>
              </w:rPr>
              <w:t>5</w:t>
            </w:r>
          </w:p>
        </w:tc>
        <w:tc>
          <w:tcPr>
            <w:tcW w:w="2126" w:type="dxa"/>
          </w:tcPr>
          <w:p w14:paraId="64E5B147" w14:textId="77777777" w:rsidR="00376EFA" w:rsidRPr="00376EFA" w:rsidRDefault="00376EFA" w:rsidP="00376EFA">
            <w:pPr>
              <w:rPr>
                <w:sz w:val="20"/>
                <w:szCs w:val="20"/>
              </w:rPr>
            </w:pPr>
            <w:r w:rsidRPr="00376EFA">
              <w:rPr>
                <w:sz w:val="20"/>
                <w:szCs w:val="20"/>
              </w:rPr>
              <w:t>Asignaturas</w:t>
            </w:r>
          </w:p>
        </w:tc>
        <w:tc>
          <w:tcPr>
            <w:tcW w:w="1519" w:type="dxa"/>
          </w:tcPr>
          <w:p w14:paraId="5ACEEAB3" w14:textId="77777777" w:rsidR="00376EFA" w:rsidRPr="00376EFA" w:rsidRDefault="00376EFA" w:rsidP="00376EFA">
            <w:pPr>
              <w:rPr>
                <w:sz w:val="20"/>
                <w:szCs w:val="20"/>
              </w:rPr>
            </w:pPr>
          </w:p>
        </w:tc>
        <w:tc>
          <w:tcPr>
            <w:tcW w:w="9962" w:type="dxa"/>
          </w:tcPr>
          <w:p w14:paraId="4F0EC32C" w14:textId="77777777" w:rsidR="00376EFA" w:rsidRPr="00376EFA" w:rsidRDefault="009C25C4" w:rsidP="00376EFA">
            <w:pPr>
              <w:rPr>
                <w:sz w:val="20"/>
                <w:szCs w:val="20"/>
              </w:rPr>
            </w:pPr>
            <w:hyperlink r:id="rId14" w:history="1">
              <w:r w:rsidR="00376EFA" w:rsidRPr="00C75D0B">
                <w:rPr>
                  <w:color w:val="0000FF"/>
                  <w:sz w:val="20"/>
                  <w:szCs w:val="20"/>
                  <w:u w:val="single"/>
                </w:rPr>
                <w:t>https://www.upo.es/postgrado/export/sites/default/..MICROSITES/master/1.DOCUMENTOS/2020-2021/Plan_de_Estudios/Educacion_Des.pdf</w:t>
              </w:r>
            </w:hyperlink>
          </w:p>
        </w:tc>
      </w:tr>
      <w:tr w:rsidR="00376EFA" w:rsidRPr="00376EFA" w14:paraId="5EA3E5C8" w14:textId="77777777" w:rsidTr="00101E6D">
        <w:tc>
          <w:tcPr>
            <w:tcW w:w="567" w:type="dxa"/>
          </w:tcPr>
          <w:p w14:paraId="49A1D78C" w14:textId="77777777" w:rsidR="00376EFA" w:rsidRPr="00376EFA" w:rsidRDefault="00376EFA" w:rsidP="00376EFA">
            <w:pPr>
              <w:jc w:val="center"/>
              <w:rPr>
                <w:sz w:val="20"/>
                <w:szCs w:val="20"/>
              </w:rPr>
            </w:pPr>
            <w:r w:rsidRPr="00376EFA">
              <w:rPr>
                <w:sz w:val="20"/>
                <w:szCs w:val="20"/>
              </w:rPr>
              <w:t>6</w:t>
            </w:r>
          </w:p>
        </w:tc>
        <w:tc>
          <w:tcPr>
            <w:tcW w:w="2126" w:type="dxa"/>
          </w:tcPr>
          <w:p w14:paraId="60D6FCE2" w14:textId="77777777" w:rsidR="00376EFA" w:rsidRPr="00376EFA" w:rsidRDefault="00376EFA" w:rsidP="00376EFA">
            <w:pPr>
              <w:rPr>
                <w:sz w:val="20"/>
                <w:szCs w:val="20"/>
              </w:rPr>
            </w:pPr>
            <w:r w:rsidRPr="00376EFA">
              <w:rPr>
                <w:sz w:val="20"/>
                <w:szCs w:val="20"/>
              </w:rPr>
              <w:t>Guía Asignaturas</w:t>
            </w:r>
          </w:p>
        </w:tc>
        <w:tc>
          <w:tcPr>
            <w:tcW w:w="1519" w:type="dxa"/>
          </w:tcPr>
          <w:p w14:paraId="32B060F0" w14:textId="77777777" w:rsidR="00376EFA" w:rsidRPr="00376EFA" w:rsidRDefault="00376EFA" w:rsidP="00376EFA">
            <w:pPr>
              <w:rPr>
                <w:sz w:val="20"/>
                <w:szCs w:val="20"/>
              </w:rPr>
            </w:pPr>
          </w:p>
        </w:tc>
        <w:tc>
          <w:tcPr>
            <w:tcW w:w="9962" w:type="dxa"/>
          </w:tcPr>
          <w:p w14:paraId="3383B42D" w14:textId="77777777" w:rsidR="00376EFA" w:rsidRPr="00376EFA" w:rsidRDefault="009C25C4" w:rsidP="00376EFA">
            <w:pPr>
              <w:rPr>
                <w:sz w:val="20"/>
                <w:szCs w:val="20"/>
              </w:rPr>
            </w:pPr>
            <w:hyperlink r:id="rId15" w:anchor="guia-asignaturas" w:history="1">
              <w:r w:rsidR="00376EFA" w:rsidRPr="00C75D0B">
                <w:rPr>
                  <w:color w:val="0000FF"/>
                  <w:sz w:val="20"/>
                  <w:szCs w:val="20"/>
                  <w:u w:val="single"/>
                </w:rPr>
                <w:t>https://www.upo.es/postgrado/Master-Oficial-Educacion-para-el-Desarrollo-Sensibilizacion-Social-y-Cultura-de-Paz/#guia-asignaturas</w:t>
              </w:r>
            </w:hyperlink>
          </w:p>
        </w:tc>
      </w:tr>
      <w:tr w:rsidR="00376EFA" w:rsidRPr="00376EFA" w14:paraId="718F93EA" w14:textId="77777777" w:rsidTr="00101E6D">
        <w:tc>
          <w:tcPr>
            <w:tcW w:w="567" w:type="dxa"/>
          </w:tcPr>
          <w:p w14:paraId="50B315C7" w14:textId="77777777" w:rsidR="00376EFA" w:rsidRPr="00376EFA" w:rsidRDefault="00376EFA" w:rsidP="00376EFA">
            <w:pPr>
              <w:jc w:val="center"/>
              <w:rPr>
                <w:sz w:val="20"/>
                <w:szCs w:val="20"/>
              </w:rPr>
            </w:pPr>
            <w:r w:rsidRPr="00376EFA">
              <w:rPr>
                <w:sz w:val="20"/>
                <w:szCs w:val="20"/>
              </w:rPr>
              <w:t>7</w:t>
            </w:r>
          </w:p>
        </w:tc>
        <w:tc>
          <w:tcPr>
            <w:tcW w:w="2126" w:type="dxa"/>
          </w:tcPr>
          <w:p w14:paraId="01575142" w14:textId="77777777" w:rsidR="00376EFA" w:rsidRPr="00376EFA" w:rsidRDefault="00376EFA" w:rsidP="00376EFA">
            <w:pPr>
              <w:rPr>
                <w:sz w:val="20"/>
                <w:szCs w:val="20"/>
              </w:rPr>
            </w:pPr>
            <w:r w:rsidRPr="00376EFA">
              <w:rPr>
                <w:sz w:val="20"/>
                <w:szCs w:val="20"/>
              </w:rPr>
              <w:t>Metodología</w:t>
            </w:r>
          </w:p>
        </w:tc>
        <w:tc>
          <w:tcPr>
            <w:tcW w:w="1519" w:type="dxa"/>
          </w:tcPr>
          <w:p w14:paraId="0DD4FBEA" w14:textId="77777777" w:rsidR="00376EFA" w:rsidRPr="00376EFA" w:rsidRDefault="00376EFA" w:rsidP="00376EFA">
            <w:pPr>
              <w:rPr>
                <w:sz w:val="20"/>
                <w:szCs w:val="20"/>
              </w:rPr>
            </w:pPr>
          </w:p>
        </w:tc>
        <w:tc>
          <w:tcPr>
            <w:tcW w:w="9962" w:type="dxa"/>
          </w:tcPr>
          <w:p w14:paraId="3ED0F68F" w14:textId="77777777" w:rsidR="00376EFA" w:rsidRPr="00376EFA" w:rsidRDefault="009C25C4" w:rsidP="00376EFA">
            <w:pPr>
              <w:rPr>
                <w:sz w:val="20"/>
                <w:szCs w:val="20"/>
              </w:rPr>
            </w:pPr>
            <w:hyperlink r:id="rId16" w:anchor="metodologia" w:history="1">
              <w:r w:rsidR="00376EFA" w:rsidRPr="00C75D0B">
                <w:rPr>
                  <w:color w:val="0000FF"/>
                  <w:sz w:val="20"/>
                  <w:szCs w:val="20"/>
                  <w:u w:val="single"/>
                </w:rPr>
                <w:t>https://www.upo.es/postgrado/Master-Oficial-Educacion-para-el-Desarrollo-Sensibilizacion-Social-y-Cultura-de-Paz/#metodologia</w:t>
              </w:r>
            </w:hyperlink>
          </w:p>
        </w:tc>
      </w:tr>
      <w:tr w:rsidR="00376EFA" w:rsidRPr="00376EFA" w14:paraId="0D0E3FA9" w14:textId="77777777" w:rsidTr="00101E6D">
        <w:tc>
          <w:tcPr>
            <w:tcW w:w="567" w:type="dxa"/>
          </w:tcPr>
          <w:p w14:paraId="2C2A76F0" w14:textId="77777777" w:rsidR="00376EFA" w:rsidRPr="00376EFA" w:rsidRDefault="00376EFA" w:rsidP="00376EFA">
            <w:pPr>
              <w:jc w:val="center"/>
              <w:rPr>
                <w:sz w:val="20"/>
                <w:szCs w:val="20"/>
              </w:rPr>
            </w:pPr>
            <w:r w:rsidRPr="00376EFA">
              <w:rPr>
                <w:sz w:val="20"/>
                <w:szCs w:val="20"/>
              </w:rPr>
              <w:t>8</w:t>
            </w:r>
          </w:p>
        </w:tc>
        <w:tc>
          <w:tcPr>
            <w:tcW w:w="2126" w:type="dxa"/>
          </w:tcPr>
          <w:p w14:paraId="7421A3A2" w14:textId="77777777" w:rsidR="00376EFA" w:rsidRPr="00376EFA" w:rsidRDefault="00376EFA" w:rsidP="00376EFA">
            <w:pPr>
              <w:rPr>
                <w:sz w:val="20"/>
                <w:szCs w:val="20"/>
              </w:rPr>
            </w:pPr>
            <w:r w:rsidRPr="00376EFA">
              <w:rPr>
                <w:sz w:val="20"/>
                <w:szCs w:val="20"/>
              </w:rPr>
              <w:t>Evaluación</w:t>
            </w:r>
          </w:p>
        </w:tc>
        <w:tc>
          <w:tcPr>
            <w:tcW w:w="1519" w:type="dxa"/>
          </w:tcPr>
          <w:p w14:paraId="498F84DF" w14:textId="77777777" w:rsidR="00376EFA" w:rsidRPr="00376EFA" w:rsidRDefault="00376EFA" w:rsidP="00376EFA">
            <w:pPr>
              <w:rPr>
                <w:sz w:val="20"/>
                <w:szCs w:val="20"/>
              </w:rPr>
            </w:pPr>
          </w:p>
        </w:tc>
        <w:tc>
          <w:tcPr>
            <w:tcW w:w="9962" w:type="dxa"/>
          </w:tcPr>
          <w:p w14:paraId="21E94524" w14:textId="77777777" w:rsidR="00376EFA" w:rsidRPr="00376EFA" w:rsidRDefault="009C25C4" w:rsidP="00376EFA">
            <w:pPr>
              <w:rPr>
                <w:sz w:val="20"/>
                <w:szCs w:val="20"/>
              </w:rPr>
            </w:pPr>
            <w:hyperlink r:id="rId17" w:anchor="evaluacion" w:history="1">
              <w:r w:rsidR="00376EFA" w:rsidRPr="00C75D0B">
                <w:rPr>
                  <w:color w:val="0000FF"/>
                  <w:sz w:val="20"/>
                  <w:szCs w:val="20"/>
                  <w:u w:val="single"/>
                </w:rPr>
                <w:t>https://www.upo.es/postgrado/Master-Oficial-Educacion-para-el-Desarrollo-Sensibilizacion-Social-y-Cultura-de-Paz/#evaluacion</w:t>
              </w:r>
            </w:hyperlink>
          </w:p>
        </w:tc>
      </w:tr>
      <w:tr w:rsidR="00376EFA" w:rsidRPr="00376EFA" w14:paraId="1457CEDE" w14:textId="77777777" w:rsidTr="00101E6D">
        <w:tc>
          <w:tcPr>
            <w:tcW w:w="567" w:type="dxa"/>
          </w:tcPr>
          <w:p w14:paraId="76ACF81B" w14:textId="77777777" w:rsidR="00376EFA" w:rsidRPr="00376EFA" w:rsidRDefault="00376EFA" w:rsidP="00376EFA">
            <w:pPr>
              <w:jc w:val="center"/>
              <w:rPr>
                <w:sz w:val="20"/>
                <w:szCs w:val="20"/>
              </w:rPr>
            </w:pPr>
            <w:r w:rsidRPr="00376EFA">
              <w:rPr>
                <w:sz w:val="20"/>
                <w:szCs w:val="20"/>
              </w:rPr>
              <w:t>9</w:t>
            </w:r>
          </w:p>
        </w:tc>
        <w:tc>
          <w:tcPr>
            <w:tcW w:w="2126" w:type="dxa"/>
          </w:tcPr>
          <w:p w14:paraId="64B7091C" w14:textId="77777777" w:rsidR="00376EFA" w:rsidRPr="00376EFA" w:rsidRDefault="00376EFA" w:rsidP="00376EFA">
            <w:pPr>
              <w:rPr>
                <w:sz w:val="20"/>
                <w:szCs w:val="20"/>
              </w:rPr>
            </w:pPr>
            <w:r w:rsidRPr="00376EFA">
              <w:rPr>
                <w:sz w:val="20"/>
                <w:szCs w:val="20"/>
              </w:rPr>
              <w:t>Cronograma</w:t>
            </w:r>
          </w:p>
        </w:tc>
        <w:tc>
          <w:tcPr>
            <w:tcW w:w="1519" w:type="dxa"/>
          </w:tcPr>
          <w:p w14:paraId="5CE56730" w14:textId="77777777" w:rsidR="00376EFA" w:rsidRPr="00376EFA" w:rsidRDefault="00376EFA" w:rsidP="00376EFA">
            <w:pPr>
              <w:rPr>
                <w:sz w:val="20"/>
                <w:szCs w:val="20"/>
                <w:highlight w:val="yellow"/>
              </w:rPr>
            </w:pPr>
          </w:p>
        </w:tc>
        <w:tc>
          <w:tcPr>
            <w:tcW w:w="9962" w:type="dxa"/>
          </w:tcPr>
          <w:p w14:paraId="67B48B7B" w14:textId="77777777" w:rsidR="00376EFA" w:rsidRPr="00376EFA" w:rsidRDefault="009C25C4" w:rsidP="00376EFA">
            <w:pPr>
              <w:rPr>
                <w:sz w:val="20"/>
                <w:szCs w:val="20"/>
              </w:rPr>
            </w:pPr>
            <w:hyperlink r:id="rId18" w:history="1">
              <w:r w:rsidR="00376EFA" w:rsidRPr="00C75D0B">
                <w:rPr>
                  <w:color w:val="0000FF"/>
                  <w:sz w:val="20"/>
                  <w:szCs w:val="20"/>
                  <w:u w:val="single"/>
                </w:rPr>
                <w:t>https://www.upo.es/gestor-documental/med/acuerdos-y-otros-documentos/index.html</w:t>
              </w:r>
            </w:hyperlink>
          </w:p>
        </w:tc>
      </w:tr>
      <w:tr w:rsidR="00376EFA" w:rsidRPr="00376EFA" w14:paraId="035FB0E5" w14:textId="77777777" w:rsidTr="00101E6D">
        <w:tc>
          <w:tcPr>
            <w:tcW w:w="567" w:type="dxa"/>
          </w:tcPr>
          <w:p w14:paraId="07A7E4AE" w14:textId="77777777" w:rsidR="00376EFA" w:rsidRPr="00376EFA" w:rsidRDefault="00376EFA" w:rsidP="00376EFA">
            <w:pPr>
              <w:jc w:val="center"/>
              <w:rPr>
                <w:sz w:val="20"/>
                <w:szCs w:val="20"/>
              </w:rPr>
            </w:pPr>
            <w:r w:rsidRPr="00376EFA">
              <w:rPr>
                <w:sz w:val="20"/>
                <w:szCs w:val="20"/>
              </w:rPr>
              <w:t>10</w:t>
            </w:r>
          </w:p>
        </w:tc>
        <w:tc>
          <w:tcPr>
            <w:tcW w:w="2126" w:type="dxa"/>
          </w:tcPr>
          <w:p w14:paraId="4EFCAC5F" w14:textId="77777777" w:rsidR="00376EFA" w:rsidRPr="00376EFA" w:rsidRDefault="00376EFA" w:rsidP="00376EFA">
            <w:pPr>
              <w:rPr>
                <w:sz w:val="20"/>
                <w:szCs w:val="20"/>
              </w:rPr>
            </w:pPr>
            <w:r w:rsidRPr="00376EFA">
              <w:rPr>
                <w:sz w:val="20"/>
                <w:szCs w:val="20"/>
              </w:rPr>
              <w:t>Comisión Académica</w:t>
            </w:r>
          </w:p>
        </w:tc>
        <w:tc>
          <w:tcPr>
            <w:tcW w:w="1519" w:type="dxa"/>
          </w:tcPr>
          <w:p w14:paraId="4E6D8516" w14:textId="77777777" w:rsidR="00376EFA" w:rsidRPr="00376EFA" w:rsidRDefault="00376EFA" w:rsidP="00376EFA">
            <w:pPr>
              <w:rPr>
                <w:sz w:val="20"/>
                <w:szCs w:val="20"/>
              </w:rPr>
            </w:pPr>
          </w:p>
        </w:tc>
        <w:tc>
          <w:tcPr>
            <w:tcW w:w="9962" w:type="dxa"/>
          </w:tcPr>
          <w:p w14:paraId="5A978F42" w14:textId="77777777" w:rsidR="00376EFA" w:rsidRPr="00376EFA" w:rsidRDefault="009C25C4" w:rsidP="00376EFA">
            <w:pPr>
              <w:rPr>
                <w:sz w:val="20"/>
                <w:szCs w:val="20"/>
              </w:rPr>
            </w:pPr>
            <w:hyperlink r:id="rId19" w:anchor="relacion-profesores" w:history="1">
              <w:r w:rsidR="00376EFA" w:rsidRPr="00C75D0B">
                <w:rPr>
                  <w:color w:val="0000FF"/>
                  <w:sz w:val="20"/>
                  <w:szCs w:val="20"/>
                  <w:u w:val="single"/>
                </w:rPr>
                <w:t>https://www.upo.es/postgrado/Master-Oficial-Educacion-para-el-Desarrollo-Sensibilizacion-Social-y-Cultura-de-Paz/#relacion-profesores</w:t>
              </w:r>
            </w:hyperlink>
          </w:p>
        </w:tc>
      </w:tr>
      <w:tr w:rsidR="00376EFA" w:rsidRPr="00376EFA" w14:paraId="4A406566" w14:textId="77777777" w:rsidTr="00101E6D">
        <w:tc>
          <w:tcPr>
            <w:tcW w:w="567" w:type="dxa"/>
          </w:tcPr>
          <w:p w14:paraId="0911F379" w14:textId="77777777" w:rsidR="00376EFA" w:rsidRPr="00376EFA" w:rsidRDefault="00376EFA" w:rsidP="00376EFA">
            <w:pPr>
              <w:jc w:val="center"/>
              <w:rPr>
                <w:sz w:val="20"/>
                <w:szCs w:val="20"/>
              </w:rPr>
            </w:pPr>
            <w:r w:rsidRPr="00376EFA">
              <w:rPr>
                <w:sz w:val="20"/>
                <w:szCs w:val="20"/>
              </w:rPr>
              <w:t>12</w:t>
            </w:r>
          </w:p>
        </w:tc>
        <w:tc>
          <w:tcPr>
            <w:tcW w:w="2126" w:type="dxa"/>
          </w:tcPr>
          <w:p w14:paraId="10B617DE" w14:textId="77777777" w:rsidR="00376EFA" w:rsidRPr="00376EFA" w:rsidRDefault="00376EFA" w:rsidP="00376EFA">
            <w:pPr>
              <w:rPr>
                <w:sz w:val="20"/>
                <w:szCs w:val="20"/>
              </w:rPr>
            </w:pPr>
            <w:r w:rsidRPr="00376EFA">
              <w:rPr>
                <w:sz w:val="20"/>
                <w:szCs w:val="20"/>
              </w:rPr>
              <w:t>Profesorado</w:t>
            </w:r>
          </w:p>
        </w:tc>
        <w:tc>
          <w:tcPr>
            <w:tcW w:w="1519" w:type="dxa"/>
          </w:tcPr>
          <w:p w14:paraId="34BE47E3" w14:textId="77777777" w:rsidR="00376EFA" w:rsidRPr="00376EFA" w:rsidRDefault="00376EFA" w:rsidP="00376EFA">
            <w:pPr>
              <w:rPr>
                <w:sz w:val="20"/>
                <w:szCs w:val="20"/>
              </w:rPr>
            </w:pPr>
          </w:p>
        </w:tc>
        <w:tc>
          <w:tcPr>
            <w:tcW w:w="9962" w:type="dxa"/>
          </w:tcPr>
          <w:p w14:paraId="02D897B3" w14:textId="77777777" w:rsidR="00376EFA" w:rsidRPr="00376EFA" w:rsidRDefault="009C25C4" w:rsidP="00376EFA">
            <w:pPr>
              <w:rPr>
                <w:sz w:val="20"/>
                <w:szCs w:val="20"/>
              </w:rPr>
            </w:pPr>
            <w:hyperlink r:id="rId20" w:anchor="relacion-profesores" w:history="1">
              <w:r w:rsidR="00376EFA" w:rsidRPr="00C75D0B">
                <w:rPr>
                  <w:color w:val="0000FF"/>
                  <w:sz w:val="20"/>
                  <w:szCs w:val="20"/>
                  <w:u w:val="single"/>
                </w:rPr>
                <w:t>https://www.upo.es/postgrado/Master-Oficial-Educacion-para-el-Desarrollo-Sensibilizacion-Social-y-Cultura-de-Paz/#relacion-profesores</w:t>
              </w:r>
            </w:hyperlink>
          </w:p>
        </w:tc>
      </w:tr>
      <w:tr w:rsidR="00376EFA" w:rsidRPr="00376EFA" w14:paraId="1288BAD1" w14:textId="77777777" w:rsidTr="00101E6D">
        <w:tc>
          <w:tcPr>
            <w:tcW w:w="567" w:type="dxa"/>
          </w:tcPr>
          <w:p w14:paraId="237EDCD1" w14:textId="77777777" w:rsidR="00376EFA" w:rsidRPr="00376EFA" w:rsidRDefault="00376EFA" w:rsidP="00376EFA">
            <w:pPr>
              <w:jc w:val="center"/>
              <w:rPr>
                <w:sz w:val="20"/>
                <w:szCs w:val="20"/>
              </w:rPr>
            </w:pPr>
            <w:r w:rsidRPr="00376EFA">
              <w:rPr>
                <w:sz w:val="20"/>
                <w:szCs w:val="20"/>
              </w:rPr>
              <w:t>13</w:t>
            </w:r>
          </w:p>
        </w:tc>
        <w:tc>
          <w:tcPr>
            <w:tcW w:w="2126" w:type="dxa"/>
          </w:tcPr>
          <w:p w14:paraId="54E9F17A" w14:textId="77777777" w:rsidR="00376EFA" w:rsidRPr="00376EFA" w:rsidRDefault="00376EFA" w:rsidP="00376EFA">
            <w:pPr>
              <w:rPr>
                <w:sz w:val="20"/>
                <w:szCs w:val="20"/>
              </w:rPr>
            </w:pPr>
            <w:r w:rsidRPr="00376EFA">
              <w:rPr>
                <w:sz w:val="20"/>
                <w:szCs w:val="20"/>
              </w:rPr>
              <w:t>Aula Física Clases</w:t>
            </w:r>
          </w:p>
        </w:tc>
        <w:tc>
          <w:tcPr>
            <w:tcW w:w="1519" w:type="dxa"/>
          </w:tcPr>
          <w:p w14:paraId="2DE1ADF6" w14:textId="77777777" w:rsidR="00376EFA" w:rsidRPr="00376EFA" w:rsidRDefault="00376EFA" w:rsidP="00376EFA">
            <w:pPr>
              <w:rPr>
                <w:sz w:val="20"/>
                <w:szCs w:val="20"/>
              </w:rPr>
            </w:pPr>
          </w:p>
        </w:tc>
        <w:tc>
          <w:tcPr>
            <w:tcW w:w="9962" w:type="dxa"/>
          </w:tcPr>
          <w:p w14:paraId="45DB8BA3" w14:textId="77777777" w:rsidR="00376EFA" w:rsidRPr="00376EFA" w:rsidRDefault="009C25C4" w:rsidP="00376EFA">
            <w:pPr>
              <w:rPr>
                <w:sz w:val="20"/>
                <w:szCs w:val="20"/>
              </w:rPr>
            </w:pPr>
            <w:hyperlink r:id="rId21" w:anchor="horarios-aulas" w:history="1">
              <w:r w:rsidR="00376EFA" w:rsidRPr="00C75D0B">
                <w:rPr>
                  <w:color w:val="0000FF"/>
                  <w:sz w:val="20"/>
                  <w:szCs w:val="20"/>
                  <w:u w:val="single"/>
                </w:rPr>
                <w:t>https://www.upo.es/postgrado/Master-Oficial-Educacion-para-el-Desarrollo-Sensibilizacion-Social-y-Cultura-de-Paz/#horarios-aulas</w:t>
              </w:r>
            </w:hyperlink>
          </w:p>
        </w:tc>
      </w:tr>
      <w:tr w:rsidR="00376EFA" w:rsidRPr="00376EFA" w14:paraId="37066400" w14:textId="77777777" w:rsidTr="00101E6D">
        <w:tc>
          <w:tcPr>
            <w:tcW w:w="567" w:type="dxa"/>
          </w:tcPr>
          <w:p w14:paraId="2273AC29" w14:textId="77777777" w:rsidR="00376EFA" w:rsidRPr="00376EFA" w:rsidRDefault="00376EFA" w:rsidP="00376EFA">
            <w:pPr>
              <w:jc w:val="center"/>
              <w:rPr>
                <w:sz w:val="20"/>
                <w:szCs w:val="20"/>
              </w:rPr>
            </w:pPr>
            <w:r w:rsidRPr="00376EFA">
              <w:rPr>
                <w:sz w:val="20"/>
                <w:szCs w:val="20"/>
              </w:rPr>
              <w:t>14</w:t>
            </w:r>
          </w:p>
        </w:tc>
        <w:tc>
          <w:tcPr>
            <w:tcW w:w="2126" w:type="dxa"/>
          </w:tcPr>
          <w:p w14:paraId="4AA05844" w14:textId="77777777" w:rsidR="00376EFA" w:rsidRPr="00376EFA" w:rsidRDefault="00376EFA" w:rsidP="00376EFA">
            <w:pPr>
              <w:rPr>
                <w:sz w:val="20"/>
                <w:szCs w:val="20"/>
              </w:rPr>
            </w:pPr>
            <w:r w:rsidRPr="00376EFA">
              <w:rPr>
                <w:sz w:val="20"/>
                <w:szCs w:val="20"/>
              </w:rPr>
              <w:t>Aula Virtual</w:t>
            </w:r>
          </w:p>
        </w:tc>
        <w:tc>
          <w:tcPr>
            <w:tcW w:w="1519" w:type="dxa"/>
          </w:tcPr>
          <w:p w14:paraId="04670B76" w14:textId="77777777" w:rsidR="00376EFA" w:rsidRPr="00376EFA" w:rsidRDefault="00376EFA" w:rsidP="00376EFA">
            <w:pPr>
              <w:rPr>
                <w:sz w:val="20"/>
                <w:szCs w:val="20"/>
              </w:rPr>
            </w:pPr>
          </w:p>
        </w:tc>
        <w:tc>
          <w:tcPr>
            <w:tcW w:w="9962" w:type="dxa"/>
          </w:tcPr>
          <w:p w14:paraId="002F70C8" w14:textId="77777777" w:rsidR="00376EFA" w:rsidRPr="00376EFA" w:rsidRDefault="009C25C4" w:rsidP="00376EFA">
            <w:pPr>
              <w:rPr>
                <w:sz w:val="20"/>
                <w:szCs w:val="20"/>
              </w:rPr>
            </w:pPr>
            <w:hyperlink r:id="rId22" w:history="1">
              <w:r w:rsidR="00376EFA" w:rsidRPr="00C75D0B">
                <w:rPr>
                  <w:color w:val="0000FF"/>
                  <w:sz w:val="20"/>
                  <w:szCs w:val="20"/>
                  <w:u w:val="single"/>
                </w:rPr>
                <w:t>https://campusvirtual.upo.es/</w:t>
              </w:r>
            </w:hyperlink>
          </w:p>
        </w:tc>
      </w:tr>
      <w:tr w:rsidR="00376EFA" w:rsidRPr="00376EFA" w14:paraId="201BFEA2" w14:textId="77777777" w:rsidTr="00101E6D">
        <w:tc>
          <w:tcPr>
            <w:tcW w:w="567" w:type="dxa"/>
          </w:tcPr>
          <w:p w14:paraId="0B372873" w14:textId="77777777" w:rsidR="00376EFA" w:rsidRPr="00376EFA" w:rsidRDefault="00376EFA" w:rsidP="00376EFA">
            <w:pPr>
              <w:jc w:val="center"/>
              <w:rPr>
                <w:sz w:val="20"/>
                <w:szCs w:val="20"/>
              </w:rPr>
            </w:pPr>
            <w:r w:rsidRPr="00376EFA">
              <w:rPr>
                <w:sz w:val="20"/>
                <w:szCs w:val="20"/>
              </w:rPr>
              <w:t>15</w:t>
            </w:r>
          </w:p>
        </w:tc>
        <w:tc>
          <w:tcPr>
            <w:tcW w:w="2126" w:type="dxa"/>
          </w:tcPr>
          <w:p w14:paraId="5E177A79" w14:textId="77777777" w:rsidR="00376EFA" w:rsidRPr="00376EFA" w:rsidRDefault="00101E6D" w:rsidP="00376EFA">
            <w:pPr>
              <w:rPr>
                <w:sz w:val="20"/>
                <w:szCs w:val="20"/>
                <w:highlight w:val="yellow"/>
              </w:rPr>
            </w:pPr>
            <w:r>
              <w:rPr>
                <w:sz w:val="20"/>
                <w:szCs w:val="20"/>
              </w:rPr>
              <w:t xml:space="preserve">Normas </w:t>
            </w:r>
            <w:r w:rsidR="00376EFA" w:rsidRPr="00376EFA">
              <w:rPr>
                <w:sz w:val="20"/>
                <w:szCs w:val="20"/>
              </w:rPr>
              <w:t>Evaluación y Asistencia</w:t>
            </w:r>
          </w:p>
        </w:tc>
        <w:tc>
          <w:tcPr>
            <w:tcW w:w="1519" w:type="dxa"/>
          </w:tcPr>
          <w:p w14:paraId="45C264B9" w14:textId="77777777" w:rsidR="00376EFA" w:rsidRPr="00376EFA" w:rsidRDefault="00376EFA" w:rsidP="00376EFA">
            <w:pPr>
              <w:rPr>
                <w:sz w:val="20"/>
                <w:szCs w:val="20"/>
                <w:highlight w:val="yellow"/>
              </w:rPr>
            </w:pPr>
          </w:p>
        </w:tc>
        <w:tc>
          <w:tcPr>
            <w:tcW w:w="9962" w:type="dxa"/>
          </w:tcPr>
          <w:p w14:paraId="4D9EF535" w14:textId="77777777" w:rsidR="00376EFA" w:rsidRPr="00376EFA" w:rsidRDefault="009C25C4" w:rsidP="00376EFA">
            <w:pPr>
              <w:rPr>
                <w:sz w:val="20"/>
                <w:szCs w:val="20"/>
              </w:rPr>
            </w:pPr>
            <w:hyperlink r:id="rId23" w:history="1">
              <w:r w:rsidR="00376EFA" w:rsidRPr="00C75D0B">
                <w:rPr>
                  <w:color w:val="0000FF"/>
                  <w:sz w:val="20"/>
                  <w:szCs w:val="20"/>
                  <w:u w:val="single"/>
                </w:rPr>
                <w:t>https://www.upo.es/gestor-documental/med/acuerdos-y-otros-documentos/index.html</w:t>
              </w:r>
            </w:hyperlink>
          </w:p>
          <w:p w14:paraId="6631D096" w14:textId="77777777" w:rsidR="00376EFA" w:rsidRPr="00376EFA" w:rsidRDefault="00376EFA" w:rsidP="00376EFA">
            <w:pPr>
              <w:rPr>
                <w:sz w:val="20"/>
                <w:szCs w:val="20"/>
                <w:highlight w:val="yellow"/>
              </w:rPr>
            </w:pPr>
          </w:p>
        </w:tc>
      </w:tr>
      <w:tr w:rsidR="00376EFA" w:rsidRPr="00376EFA" w14:paraId="1DD88002" w14:textId="77777777" w:rsidTr="00101E6D">
        <w:tc>
          <w:tcPr>
            <w:tcW w:w="567" w:type="dxa"/>
          </w:tcPr>
          <w:p w14:paraId="6D045528" w14:textId="77777777" w:rsidR="00376EFA" w:rsidRPr="00376EFA" w:rsidRDefault="00376EFA" w:rsidP="00376EFA">
            <w:pPr>
              <w:jc w:val="center"/>
              <w:rPr>
                <w:sz w:val="20"/>
                <w:szCs w:val="20"/>
              </w:rPr>
            </w:pPr>
            <w:r w:rsidRPr="00376EFA">
              <w:rPr>
                <w:sz w:val="20"/>
                <w:szCs w:val="20"/>
              </w:rPr>
              <w:t>16</w:t>
            </w:r>
          </w:p>
        </w:tc>
        <w:tc>
          <w:tcPr>
            <w:tcW w:w="2126" w:type="dxa"/>
          </w:tcPr>
          <w:p w14:paraId="5A43C43C" w14:textId="77777777" w:rsidR="00376EFA" w:rsidRPr="00376EFA" w:rsidRDefault="00376EFA" w:rsidP="00376EFA">
            <w:pPr>
              <w:rPr>
                <w:sz w:val="20"/>
                <w:szCs w:val="20"/>
              </w:rPr>
            </w:pPr>
            <w:r w:rsidRPr="00376EFA">
              <w:rPr>
                <w:sz w:val="20"/>
                <w:szCs w:val="20"/>
              </w:rPr>
              <w:t>Trabajo Fin de Máster</w:t>
            </w:r>
          </w:p>
        </w:tc>
        <w:tc>
          <w:tcPr>
            <w:tcW w:w="1519" w:type="dxa"/>
          </w:tcPr>
          <w:p w14:paraId="74CC106E" w14:textId="77777777" w:rsidR="00376EFA" w:rsidRPr="00376EFA" w:rsidRDefault="00376EFA" w:rsidP="00376EFA">
            <w:pPr>
              <w:rPr>
                <w:sz w:val="20"/>
                <w:szCs w:val="20"/>
              </w:rPr>
            </w:pPr>
          </w:p>
        </w:tc>
        <w:tc>
          <w:tcPr>
            <w:tcW w:w="9962" w:type="dxa"/>
          </w:tcPr>
          <w:p w14:paraId="539F359C" w14:textId="77777777" w:rsidR="00376EFA" w:rsidRPr="00376EFA" w:rsidRDefault="009C25C4" w:rsidP="00376EFA">
            <w:pPr>
              <w:rPr>
                <w:sz w:val="20"/>
                <w:szCs w:val="20"/>
              </w:rPr>
            </w:pPr>
            <w:hyperlink r:id="rId24" w:anchor="trabajo-fin-master" w:history="1">
              <w:r w:rsidR="00376EFA" w:rsidRPr="00C75D0B">
                <w:rPr>
                  <w:color w:val="0000FF"/>
                  <w:sz w:val="20"/>
                  <w:szCs w:val="20"/>
                  <w:u w:val="single"/>
                </w:rPr>
                <w:t>https://www.upo.es/postgrado/Master-Oficial-Educacion-para-el-Desarrollo-Sensibilizacion-Social-y-Cultura-de-Paz/#trabajo-fin-master</w:t>
              </w:r>
            </w:hyperlink>
          </w:p>
        </w:tc>
      </w:tr>
      <w:tr w:rsidR="00376EFA" w:rsidRPr="00376EFA" w14:paraId="277C2FAC" w14:textId="77777777" w:rsidTr="00101E6D">
        <w:tc>
          <w:tcPr>
            <w:tcW w:w="567" w:type="dxa"/>
          </w:tcPr>
          <w:p w14:paraId="15B39A81" w14:textId="77777777" w:rsidR="00376EFA" w:rsidRPr="00376EFA" w:rsidRDefault="00376EFA" w:rsidP="00376EFA">
            <w:pPr>
              <w:jc w:val="center"/>
              <w:rPr>
                <w:sz w:val="20"/>
                <w:szCs w:val="20"/>
              </w:rPr>
            </w:pPr>
            <w:r w:rsidRPr="00376EFA">
              <w:rPr>
                <w:sz w:val="20"/>
                <w:szCs w:val="20"/>
              </w:rPr>
              <w:t>17</w:t>
            </w:r>
          </w:p>
        </w:tc>
        <w:tc>
          <w:tcPr>
            <w:tcW w:w="2126" w:type="dxa"/>
          </w:tcPr>
          <w:p w14:paraId="263B0F2C" w14:textId="77777777" w:rsidR="00376EFA" w:rsidRPr="00376EFA" w:rsidRDefault="00376EFA" w:rsidP="00376EFA">
            <w:pPr>
              <w:rPr>
                <w:sz w:val="20"/>
                <w:szCs w:val="20"/>
              </w:rPr>
            </w:pPr>
            <w:r w:rsidRPr="00376EFA">
              <w:rPr>
                <w:sz w:val="20"/>
                <w:szCs w:val="20"/>
              </w:rPr>
              <w:t>Guía de TFM</w:t>
            </w:r>
          </w:p>
        </w:tc>
        <w:tc>
          <w:tcPr>
            <w:tcW w:w="1519" w:type="dxa"/>
          </w:tcPr>
          <w:p w14:paraId="42C1C953" w14:textId="77777777" w:rsidR="00376EFA" w:rsidRPr="00376EFA" w:rsidRDefault="00376EFA" w:rsidP="00376EFA">
            <w:pPr>
              <w:rPr>
                <w:sz w:val="20"/>
                <w:szCs w:val="20"/>
                <w:highlight w:val="yellow"/>
              </w:rPr>
            </w:pPr>
          </w:p>
        </w:tc>
        <w:tc>
          <w:tcPr>
            <w:tcW w:w="9962" w:type="dxa"/>
          </w:tcPr>
          <w:p w14:paraId="1F5553CA" w14:textId="77777777" w:rsidR="00376EFA" w:rsidRPr="00376EFA" w:rsidRDefault="009C25C4" w:rsidP="00376EFA">
            <w:pPr>
              <w:rPr>
                <w:sz w:val="20"/>
                <w:szCs w:val="20"/>
                <w:highlight w:val="yellow"/>
              </w:rPr>
            </w:pPr>
            <w:hyperlink r:id="rId25" w:history="1">
              <w:r w:rsidR="00376EFA" w:rsidRPr="00C75D0B">
                <w:rPr>
                  <w:color w:val="0000FF"/>
                  <w:sz w:val="20"/>
                  <w:szCs w:val="20"/>
                  <w:u w:val="single"/>
                </w:rPr>
                <w:t>https://www.upo.es/gestor-documental/med/acuerdos-y-otros-documentos/index.html</w:t>
              </w:r>
            </w:hyperlink>
          </w:p>
        </w:tc>
      </w:tr>
      <w:tr w:rsidR="00376EFA" w:rsidRPr="00376EFA" w14:paraId="427F08CE" w14:textId="77777777" w:rsidTr="00101E6D">
        <w:tc>
          <w:tcPr>
            <w:tcW w:w="567" w:type="dxa"/>
          </w:tcPr>
          <w:p w14:paraId="623D914E" w14:textId="77777777" w:rsidR="00376EFA" w:rsidRPr="00376EFA" w:rsidRDefault="00376EFA" w:rsidP="00376EFA">
            <w:pPr>
              <w:jc w:val="center"/>
              <w:rPr>
                <w:sz w:val="20"/>
                <w:szCs w:val="20"/>
              </w:rPr>
            </w:pPr>
            <w:r w:rsidRPr="00376EFA">
              <w:rPr>
                <w:sz w:val="20"/>
                <w:szCs w:val="20"/>
              </w:rPr>
              <w:t>18</w:t>
            </w:r>
          </w:p>
        </w:tc>
        <w:tc>
          <w:tcPr>
            <w:tcW w:w="2126" w:type="dxa"/>
          </w:tcPr>
          <w:p w14:paraId="6EFC4389" w14:textId="77777777" w:rsidR="00376EFA" w:rsidRPr="00376EFA" w:rsidRDefault="00376EFA" w:rsidP="00376EFA">
            <w:pPr>
              <w:rPr>
                <w:sz w:val="20"/>
                <w:szCs w:val="20"/>
              </w:rPr>
            </w:pPr>
            <w:r w:rsidRPr="00376EFA">
              <w:rPr>
                <w:sz w:val="20"/>
                <w:szCs w:val="20"/>
              </w:rPr>
              <w:t>Prácticas Externas</w:t>
            </w:r>
          </w:p>
        </w:tc>
        <w:tc>
          <w:tcPr>
            <w:tcW w:w="1519" w:type="dxa"/>
          </w:tcPr>
          <w:p w14:paraId="5EB7D5AE" w14:textId="77777777" w:rsidR="00376EFA" w:rsidRPr="00376EFA" w:rsidRDefault="00376EFA" w:rsidP="00376EFA">
            <w:pPr>
              <w:rPr>
                <w:sz w:val="20"/>
                <w:szCs w:val="20"/>
              </w:rPr>
            </w:pPr>
          </w:p>
        </w:tc>
        <w:tc>
          <w:tcPr>
            <w:tcW w:w="9962" w:type="dxa"/>
          </w:tcPr>
          <w:p w14:paraId="4D8D583D" w14:textId="77777777" w:rsidR="00376EFA" w:rsidRPr="00376EFA" w:rsidRDefault="009C25C4" w:rsidP="00376EFA">
            <w:pPr>
              <w:rPr>
                <w:sz w:val="20"/>
                <w:szCs w:val="20"/>
              </w:rPr>
            </w:pPr>
            <w:hyperlink r:id="rId26" w:anchor="practicas-externas" w:history="1">
              <w:r w:rsidR="00376EFA" w:rsidRPr="00C75D0B">
                <w:rPr>
                  <w:color w:val="0000FF"/>
                  <w:sz w:val="20"/>
                  <w:szCs w:val="20"/>
                  <w:u w:val="single"/>
                </w:rPr>
                <w:t>https://www.upo.es/postgrado/Master-Oficial-Educacion-para-el-Desarrollo-Sensibilizacion-Social-y-Cultura-de-Paz/#practicas-externas</w:t>
              </w:r>
            </w:hyperlink>
          </w:p>
        </w:tc>
      </w:tr>
      <w:tr w:rsidR="00376EFA" w:rsidRPr="00376EFA" w14:paraId="59D42C64" w14:textId="77777777" w:rsidTr="00101E6D">
        <w:tc>
          <w:tcPr>
            <w:tcW w:w="567" w:type="dxa"/>
          </w:tcPr>
          <w:p w14:paraId="1E81AF37" w14:textId="77777777" w:rsidR="00376EFA" w:rsidRPr="00376EFA" w:rsidRDefault="00376EFA" w:rsidP="00376EFA">
            <w:pPr>
              <w:jc w:val="center"/>
              <w:rPr>
                <w:sz w:val="20"/>
                <w:szCs w:val="20"/>
              </w:rPr>
            </w:pPr>
            <w:r w:rsidRPr="00376EFA">
              <w:rPr>
                <w:sz w:val="20"/>
                <w:szCs w:val="20"/>
              </w:rPr>
              <w:t>19</w:t>
            </w:r>
          </w:p>
        </w:tc>
        <w:tc>
          <w:tcPr>
            <w:tcW w:w="2126" w:type="dxa"/>
          </w:tcPr>
          <w:p w14:paraId="702B856D" w14:textId="77777777" w:rsidR="00376EFA" w:rsidRPr="00376EFA" w:rsidRDefault="00376EFA" w:rsidP="00376EFA">
            <w:pPr>
              <w:rPr>
                <w:sz w:val="20"/>
                <w:szCs w:val="20"/>
              </w:rPr>
            </w:pPr>
            <w:r w:rsidRPr="00376EFA">
              <w:rPr>
                <w:sz w:val="20"/>
                <w:szCs w:val="20"/>
              </w:rPr>
              <w:t>Guía de Prácticas</w:t>
            </w:r>
          </w:p>
        </w:tc>
        <w:tc>
          <w:tcPr>
            <w:tcW w:w="1519" w:type="dxa"/>
          </w:tcPr>
          <w:p w14:paraId="50AAAC7E" w14:textId="77777777" w:rsidR="00376EFA" w:rsidRPr="00376EFA" w:rsidRDefault="00376EFA" w:rsidP="00376EFA">
            <w:pPr>
              <w:rPr>
                <w:sz w:val="20"/>
                <w:szCs w:val="20"/>
                <w:highlight w:val="yellow"/>
              </w:rPr>
            </w:pPr>
          </w:p>
        </w:tc>
        <w:tc>
          <w:tcPr>
            <w:tcW w:w="9962" w:type="dxa"/>
          </w:tcPr>
          <w:p w14:paraId="3EA84E64" w14:textId="77777777" w:rsidR="00376EFA" w:rsidRPr="00376EFA" w:rsidRDefault="009C25C4" w:rsidP="00376EFA">
            <w:pPr>
              <w:rPr>
                <w:sz w:val="20"/>
                <w:szCs w:val="20"/>
                <w:highlight w:val="yellow"/>
              </w:rPr>
            </w:pPr>
            <w:hyperlink r:id="rId27" w:history="1">
              <w:r w:rsidR="00376EFA" w:rsidRPr="00C75D0B">
                <w:rPr>
                  <w:color w:val="0000FF"/>
                  <w:sz w:val="20"/>
                  <w:szCs w:val="20"/>
                  <w:u w:val="single"/>
                </w:rPr>
                <w:t>https://www.upo.es/gestor-documental/med/acuerdos-y-otros-documentos/index.html</w:t>
              </w:r>
            </w:hyperlink>
          </w:p>
        </w:tc>
      </w:tr>
      <w:tr w:rsidR="00376EFA" w:rsidRPr="00376EFA" w14:paraId="20A53589" w14:textId="77777777" w:rsidTr="00101E6D">
        <w:tc>
          <w:tcPr>
            <w:tcW w:w="567" w:type="dxa"/>
          </w:tcPr>
          <w:p w14:paraId="3BB7DEE8" w14:textId="77777777" w:rsidR="00376EFA" w:rsidRPr="00376EFA" w:rsidRDefault="00376EFA" w:rsidP="00376EFA">
            <w:pPr>
              <w:jc w:val="center"/>
              <w:rPr>
                <w:sz w:val="20"/>
                <w:szCs w:val="20"/>
              </w:rPr>
            </w:pPr>
            <w:r w:rsidRPr="00376EFA">
              <w:rPr>
                <w:sz w:val="20"/>
                <w:szCs w:val="20"/>
              </w:rPr>
              <w:t>20</w:t>
            </w:r>
          </w:p>
        </w:tc>
        <w:tc>
          <w:tcPr>
            <w:tcW w:w="2126" w:type="dxa"/>
          </w:tcPr>
          <w:p w14:paraId="17EF374F" w14:textId="77777777" w:rsidR="00376EFA" w:rsidRPr="00376EFA" w:rsidRDefault="00376EFA" w:rsidP="00376EFA">
            <w:pPr>
              <w:rPr>
                <w:sz w:val="20"/>
                <w:szCs w:val="20"/>
              </w:rPr>
            </w:pPr>
            <w:r w:rsidRPr="00376EFA">
              <w:rPr>
                <w:sz w:val="20"/>
                <w:szCs w:val="20"/>
              </w:rPr>
              <w:t>Compromiso de Calidad</w:t>
            </w:r>
          </w:p>
        </w:tc>
        <w:tc>
          <w:tcPr>
            <w:tcW w:w="1519" w:type="dxa"/>
          </w:tcPr>
          <w:p w14:paraId="4F29A10C" w14:textId="77777777" w:rsidR="00376EFA" w:rsidRPr="00376EFA" w:rsidRDefault="00376EFA" w:rsidP="00376EFA">
            <w:pPr>
              <w:rPr>
                <w:sz w:val="20"/>
                <w:szCs w:val="20"/>
              </w:rPr>
            </w:pPr>
          </w:p>
        </w:tc>
        <w:tc>
          <w:tcPr>
            <w:tcW w:w="9962" w:type="dxa"/>
          </w:tcPr>
          <w:p w14:paraId="0B1430EA" w14:textId="77777777" w:rsidR="00376EFA" w:rsidRPr="00376EFA" w:rsidRDefault="009C25C4" w:rsidP="00376EFA">
            <w:pPr>
              <w:rPr>
                <w:sz w:val="20"/>
                <w:szCs w:val="20"/>
              </w:rPr>
            </w:pPr>
            <w:hyperlink r:id="rId28" w:anchor="compromiso-calidad" w:history="1">
              <w:r w:rsidR="00376EFA" w:rsidRPr="00C75D0B">
                <w:rPr>
                  <w:color w:val="0000FF"/>
                  <w:sz w:val="20"/>
                  <w:szCs w:val="20"/>
                  <w:u w:val="single"/>
                </w:rPr>
                <w:t>https://www.upo.es/postgrado/Master-Oficial-Educacion-para-el-Desarrollo-Sensibilizacion-Social-y-Cultura-de-Paz/#compromiso-calidad</w:t>
              </w:r>
            </w:hyperlink>
          </w:p>
        </w:tc>
      </w:tr>
      <w:tr w:rsidR="00376EFA" w:rsidRPr="00376EFA" w14:paraId="74FEAE61" w14:textId="77777777" w:rsidTr="00101E6D">
        <w:tc>
          <w:tcPr>
            <w:tcW w:w="567" w:type="dxa"/>
          </w:tcPr>
          <w:p w14:paraId="7D0388E8" w14:textId="77777777" w:rsidR="00376EFA" w:rsidRPr="00376EFA" w:rsidRDefault="00376EFA" w:rsidP="00376EFA">
            <w:pPr>
              <w:jc w:val="center"/>
              <w:rPr>
                <w:sz w:val="20"/>
                <w:szCs w:val="20"/>
              </w:rPr>
            </w:pPr>
            <w:r w:rsidRPr="00376EFA">
              <w:rPr>
                <w:sz w:val="20"/>
                <w:szCs w:val="20"/>
              </w:rPr>
              <w:t>21</w:t>
            </w:r>
          </w:p>
        </w:tc>
        <w:tc>
          <w:tcPr>
            <w:tcW w:w="2126" w:type="dxa"/>
          </w:tcPr>
          <w:p w14:paraId="0BA818B5" w14:textId="77777777" w:rsidR="00376EFA" w:rsidRPr="00376EFA" w:rsidRDefault="00376EFA" w:rsidP="00376EFA">
            <w:pPr>
              <w:rPr>
                <w:sz w:val="20"/>
                <w:szCs w:val="20"/>
              </w:rPr>
            </w:pPr>
            <w:r w:rsidRPr="00376EFA">
              <w:rPr>
                <w:sz w:val="20"/>
                <w:szCs w:val="20"/>
              </w:rPr>
              <w:t>Folleto Máster</w:t>
            </w:r>
          </w:p>
        </w:tc>
        <w:tc>
          <w:tcPr>
            <w:tcW w:w="1519" w:type="dxa"/>
          </w:tcPr>
          <w:p w14:paraId="4AC884EF" w14:textId="77777777" w:rsidR="00376EFA" w:rsidRPr="00376EFA" w:rsidRDefault="00376EFA" w:rsidP="00376EFA">
            <w:pPr>
              <w:rPr>
                <w:sz w:val="20"/>
                <w:szCs w:val="20"/>
              </w:rPr>
            </w:pPr>
          </w:p>
        </w:tc>
        <w:tc>
          <w:tcPr>
            <w:tcW w:w="9962" w:type="dxa"/>
          </w:tcPr>
          <w:p w14:paraId="09A0B2F9" w14:textId="77777777" w:rsidR="00376EFA" w:rsidRPr="00376EFA" w:rsidRDefault="009C25C4" w:rsidP="00376EFA">
            <w:pPr>
              <w:rPr>
                <w:sz w:val="20"/>
                <w:szCs w:val="20"/>
              </w:rPr>
            </w:pPr>
            <w:hyperlink r:id="rId29" w:history="1">
              <w:r w:rsidR="00376EFA" w:rsidRPr="00C75D0B">
                <w:rPr>
                  <w:color w:val="0000FF"/>
                  <w:sz w:val="20"/>
                  <w:szCs w:val="20"/>
                  <w:u w:val="single"/>
                </w:rPr>
                <w:t>https://www.upo.es/postgrado/export/sites/default/..MICROSITES/master/1.DOCUMENTOS/2020-2021/Folletos/MED_folleto-20-21.pdf</w:t>
              </w:r>
            </w:hyperlink>
          </w:p>
        </w:tc>
      </w:tr>
    </w:tbl>
    <w:p w14:paraId="6974BAB8" w14:textId="77777777" w:rsidR="001E47D5" w:rsidRDefault="001E47D5" w:rsidP="00E707E9"/>
    <w:p w14:paraId="3E2C0BDF" w14:textId="77777777" w:rsidR="00996500" w:rsidRDefault="001E47D5" w:rsidP="001E47D5">
      <w:pPr>
        <w:pStyle w:val="Prrafodelista"/>
        <w:numPr>
          <w:ilvl w:val="0"/>
          <w:numId w:val="2"/>
        </w:numPr>
      </w:pPr>
      <w:r>
        <w:br w:type="page"/>
      </w:r>
      <w:r w:rsidR="00C75D0B" w:rsidRPr="0026045C">
        <w:rPr>
          <w:u w:val="single"/>
        </w:rPr>
        <w:lastRenderedPageBreak/>
        <w:t>MÓDULOS Y ASIGNATURAS</w:t>
      </w:r>
      <w:r>
        <w:t xml:space="preserve"> </w:t>
      </w:r>
    </w:p>
    <w:p w14:paraId="3AD03A7C" w14:textId="77777777" w:rsidR="00C75D0B" w:rsidRDefault="009C25C4" w:rsidP="00996500">
      <w:pPr>
        <w:pStyle w:val="Prrafodelista"/>
        <w:ind w:left="360"/>
      </w:pPr>
      <w:hyperlink r:id="rId30" w:history="1">
        <w:r w:rsidR="001E47D5" w:rsidRPr="00C41F9D">
          <w:rPr>
            <w:rStyle w:val="Hipervnculo"/>
          </w:rPr>
          <w:t>https://www.upo.es/postgrado/export/sites/default/..MICROSITES/master/1.DOCUMENTOS/2020-2021/Plan_de_Estudios/Educacion_Des.pdf</w:t>
        </w:r>
      </w:hyperlink>
    </w:p>
    <w:p w14:paraId="61608408" w14:textId="77777777" w:rsidR="00E707E9" w:rsidRDefault="00E707E9">
      <w:r>
        <w:rPr>
          <w:noProof/>
          <w:lang w:eastAsia="es-ES"/>
        </w:rPr>
        <w:drawing>
          <wp:inline distT="0" distB="0" distL="0" distR="0" wp14:anchorId="57DB394F" wp14:editId="103282FD">
            <wp:extent cx="8401050" cy="57016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764" t="18309" r="26951" b="4237"/>
                    <a:stretch/>
                  </pic:blipFill>
                  <pic:spPr bwMode="auto">
                    <a:xfrm>
                      <a:off x="0" y="0"/>
                      <a:ext cx="8486536" cy="5759691"/>
                    </a:xfrm>
                    <a:prstGeom prst="rect">
                      <a:avLst/>
                    </a:prstGeom>
                    <a:ln>
                      <a:noFill/>
                    </a:ln>
                    <a:extLst>
                      <a:ext uri="{53640926-AAD7-44D8-BBD7-CCE9431645EC}">
                        <a14:shadowObscured xmlns:a14="http://schemas.microsoft.com/office/drawing/2010/main"/>
                      </a:ext>
                    </a:extLst>
                  </pic:spPr>
                </pic:pic>
              </a:graphicData>
            </a:graphic>
          </wp:inline>
        </w:drawing>
      </w:r>
    </w:p>
    <w:p w14:paraId="4EB610B4" w14:textId="77777777" w:rsidR="00E707E9" w:rsidRDefault="00E707E9">
      <w:r>
        <w:rPr>
          <w:noProof/>
          <w:lang w:eastAsia="es-ES"/>
        </w:rPr>
        <w:lastRenderedPageBreak/>
        <w:drawing>
          <wp:inline distT="0" distB="0" distL="0" distR="0" wp14:anchorId="7CD7DDFA" wp14:editId="006BB743">
            <wp:extent cx="9408022" cy="43434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106" t="43063" r="30150" b="5340"/>
                    <a:stretch/>
                  </pic:blipFill>
                  <pic:spPr bwMode="auto">
                    <a:xfrm>
                      <a:off x="0" y="0"/>
                      <a:ext cx="9513338" cy="4392021"/>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39ABB583" w14:textId="77777777" w:rsidR="001E47D5" w:rsidRPr="0026045C" w:rsidRDefault="00C75D0B" w:rsidP="00C75D0B">
      <w:pPr>
        <w:rPr>
          <w:u w:val="single"/>
        </w:rPr>
      </w:pPr>
      <w:r w:rsidRPr="0026045C">
        <w:rPr>
          <w:u w:val="single"/>
        </w:rPr>
        <w:lastRenderedPageBreak/>
        <w:t>3.COMISIÓN ACADÉMICA</w:t>
      </w:r>
      <w:r w:rsidR="00996500">
        <w:rPr>
          <w:u w:val="single"/>
        </w:rPr>
        <w:t xml:space="preserve">, </w:t>
      </w:r>
      <w:proofErr w:type="gramStart"/>
      <w:r w:rsidR="00996500">
        <w:rPr>
          <w:u w:val="single"/>
        </w:rPr>
        <w:t xml:space="preserve">PROFESORADO </w:t>
      </w:r>
      <w:r w:rsidR="001E47D5" w:rsidRPr="0026045C">
        <w:rPr>
          <w:u w:val="single"/>
        </w:rPr>
        <w:t xml:space="preserve"> y</w:t>
      </w:r>
      <w:proofErr w:type="gramEnd"/>
      <w:r w:rsidR="001E47D5" w:rsidRPr="0026045C">
        <w:rPr>
          <w:u w:val="single"/>
        </w:rPr>
        <w:t xml:space="preserve"> MECANISMOS DE COORDINACION DOCENTE</w:t>
      </w:r>
    </w:p>
    <w:p w14:paraId="0B5F408E" w14:textId="77777777" w:rsidR="00C75D0B" w:rsidRDefault="00C75D0B">
      <w:r>
        <w:rPr>
          <w:noProof/>
          <w:lang w:eastAsia="es-ES"/>
        </w:rPr>
        <w:drawing>
          <wp:inline distT="0" distB="0" distL="0" distR="0" wp14:anchorId="3F622722" wp14:editId="33841A1F">
            <wp:extent cx="3816985" cy="1343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225" t="12629" r="41087" b="63147"/>
                    <a:stretch/>
                  </pic:blipFill>
                  <pic:spPr bwMode="auto">
                    <a:xfrm>
                      <a:off x="0" y="0"/>
                      <a:ext cx="3852209" cy="1355419"/>
                    </a:xfrm>
                    <a:prstGeom prst="rect">
                      <a:avLst/>
                    </a:prstGeom>
                    <a:ln>
                      <a:noFill/>
                    </a:ln>
                    <a:extLst>
                      <a:ext uri="{53640926-AAD7-44D8-BBD7-CCE9431645EC}">
                        <a14:shadowObscured xmlns:a14="http://schemas.microsoft.com/office/drawing/2010/main"/>
                      </a:ext>
                    </a:extLst>
                  </pic:spPr>
                </pic:pic>
              </a:graphicData>
            </a:graphic>
          </wp:inline>
        </w:drawing>
      </w:r>
    </w:p>
    <w:p w14:paraId="603C3285" w14:textId="77777777" w:rsidR="00DE7458" w:rsidRDefault="00C75D0B">
      <w:r>
        <w:t xml:space="preserve">Contacto: </w:t>
      </w:r>
      <w:hyperlink r:id="rId34" w:history="1">
        <w:r w:rsidRPr="00C41F9D">
          <w:rPr>
            <w:rStyle w:val="Hipervnculo"/>
          </w:rPr>
          <w:t>comisionacademicaMED@upo.es</w:t>
        </w:r>
      </w:hyperlink>
      <w:r>
        <w:t xml:space="preserve"> </w:t>
      </w:r>
    </w:p>
    <w:p w14:paraId="006AF53B" w14:textId="77777777" w:rsidR="009F18D7" w:rsidRDefault="006A5E13" w:rsidP="006A5E13">
      <w:pPr>
        <w:jc w:val="center"/>
      </w:pPr>
      <w:r w:rsidRPr="006A5E13">
        <w:rPr>
          <w:noProof/>
          <w:lang w:eastAsia="es-ES"/>
        </w:rPr>
        <w:drawing>
          <wp:inline distT="0" distB="0" distL="0" distR="0" wp14:anchorId="6DEAE33D" wp14:editId="671C7C0A">
            <wp:extent cx="6762852" cy="3236817"/>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841" b="9071"/>
                    <a:stretch/>
                  </pic:blipFill>
                  <pic:spPr bwMode="auto">
                    <a:xfrm>
                      <a:off x="0" y="0"/>
                      <a:ext cx="6814279" cy="3261431"/>
                    </a:xfrm>
                    <a:prstGeom prst="rect">
                      <a:avLst/>
                    </a:prstGeom>
                    <a:ln>
                      <a:noFill/>
                    </a:ln>
                    <a:extLst>
                      <a:ext uri="{53640926-AAD7-44D8-BBD7-CCE9431645EC}">
                        <a14:shadowObscured xmlns:a14="http://schemas.microsoft.com/office/drawing/2010/main"/>
                      </a:ext>
                    </a:extLst>
                  </pic:spPr>
                </pic:pic>
              </a:graphicData>
            </a:graphic>
          </wp:inline>
        </w:drawing>
      </w:r>
    </w:p>
    <w:p w14:paraId="224E94E7" w14:textId="77777777" w:rsidR="001E47D5" w:rsidRDefault="00996500">
      <w:r>
        <w:t xml:space="preserve">Profesorado: </w:t>
      </w:r>
      <w:hyperlink r:id="rId36" w:anchor="relacion-profesores" w:history="1">
        <w:r w:rsidRPr="0026045C">
          <w:rPr>
            <w:rStyle w:val="Hipervnculo"/>
          </w:rPr>
          <w:t>https://www.upo.es/postgrado/Master-Oficial-Educacion-para-el-Desarrollo-Sensibilizacion-Social-y-Cultura-de-Paz/#relacion-profesores</w:t>
        </w:r>
      </w:hyperlink>
      <w:r w:rsidR="001E47D5">
        <w:br w:type="page"/>
      </w:r>
    </w:p>
    <w:p w14:paraId="3BB32BCD" w14:textId="77777777" w:rsidR="009F18D7" w:rsidRPr="0026045C" w:rsidRDefault="009F18D7" w:rsidP="001E47D5">
      <w:pPr>
        <w:pStyle w:val="Prrafodelista"/>
        <w:numPr>
          <w:ilvl w:val="0"/>
          <w:numId w:val="3"/>
        </w:numPr>
        <w:rPr>
          <w:u w:val="single"/>
        </w:rPr>
      </w:pPr>
      <w:r w:rsidRPr="0026045C">
        <w:rPr>
          <w:u w:val="single"/>
        </w:rPr>
        <w:lastRenderedPageBreak/>
        <w:t>AULA VIRTUAL (</w:t>
      </w:r>
      <w:hyperlink r:id="rId37" w:history="1">
        <w:r w:rsidRPr="0026045C">
          <w:rPr>
            <w:rStyle w:val="Hipervnculo"/>
          </w:rPr>
          <w:t>https://campusvirtual.upo.es/</w:t>
        </w:r>
      </w:hyperlink>
      <w:r w:rsidRPr="0026045C">
        <w:rPr>
          <w:u w:val="single"/>
        </w:rPr>
        <w:t>) – AULA FÍSICA Y HORARIOS</w:t>
      </w:r>
    </w:p>
    <w:p w14:paraId="63A41A32" w14:textId="77777777" w:rsidR="009F18D7" w:rsidRDefault="009F18D7"/>
    <w:p w14:paraId="298DD3AC" w14:textId="77777777" w:rsidR="009F18D7" w:rsidRDefault="009F18D7" w:rsidP="009F18D7">
      <w:pPr>
        <w:jc w:val="center"/>
      </w:pPr>
      <w:r>
        <w:rPr>
          <w:noProof/>
          <w:lang w:eastAsia="es-ES"/>
        </w:rPr>
        <w:drawing>
          <wp:inline distT="0" distB="0" distL="0" distR="0" wp14:anchorId="4ACF8697" wp14:editId="166B2B78">
            <wp:extent cx="5219700" cy="1942902"/>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304" t="9949" r="11365" b="22850"/>
                    <a:stretch/>
                  </pic:blipFill>
                  <pic:spPr bwMode="auto">
                    <a:xfrm>
                      <a:off x="0" y="0"/>
                      <a:ext cx="5248264" cy="1953534"/>
                    </a:xfrm>
                    <a:prstGeom prst="rect">
                      <a:avLst/>
                    </a:prstGeom>
                    <a:ln>
                      <a:noFill/>
                    </a:ln>
                    <a:extLst>
                      <a:ext uri="{53640926-AAD7-44D8-BBD7-CCE9431645EC}">
                        <a14:shadowObscured xmlns:a14="http://schemas.microsoft.com/office/drawing/2010/main"/>
                      </a:ext>
                    </a:extLst>
                  </pic:spPr>
                </pic:pic>
              </a:graphicData>
            </a:graphic>
          </wp:inline>
        </w:drawing>
      </w:r>
    </w:p>
    <w:p w14:paraId="40FE295A" w14:textId="77777777" w:rsidR="009F18D7" w:rsidRDefault="009F18D7" w:rsidP="009F18D7">
      <w:pPr>
        <w:jc w:val="center"/>
      </w:pPr>
      <w:r>
        <w:rPr>
          <w:noProof/>
          <w:lang w:eastAsia="es-ES"/>
        </w:rPr>
        <w:drawing>
          <wp:inline distT="0" distB="0" distL="0" distR="0" wp14:anchorId="286F618D" wp14:editId="53FE3896">
            <wp:extent cx="5229225" cy="1123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2709" t="78651" r="21268" b="-801"/>
                    <a:stretch/>
                  </pic:blipFill>
                  <pic:spPr bwMode="auto">
                    <a:xfrm>
                      <a:off x="0" y="0"/>
                      <a:ext cx="5229225" cy="1123950"/>
                    </a:xfrm>
                    <a:prstGeom prst="rect">
                      <a:avLst/>
                    </a:prstGeom>
                    <a:ln>
                      <a:noFill/>
                    </a:ln>
                    <a:extLst>
                      <a:ext uri="{53640926-AAD7-44D8-BBD7-CCE9431645EC}">
                        <a14:shadowObscured xmlns:a14="http://schemas.microsoft.com/office/drawing/2010/main"/>
                      </a:ext>
                    </a:extLst>
                  </pic:spPr>
                </pic:pic>
              </a:graphicData>
            </a:graphic>
          </wp:inline>
        </w:drawing>
      </w:r>
    </w:p>
    <w:p w14:paraId="7185408D" w14:textId="77777777" w:rsidR="009F18D7" w:rsidRDefault="009F18D7" w:rsidP="009F18D7">
      <w:pPr>
        <w:jc w:val="center"/>
      </w:pPr>
      <w:r>
        <w:rPr>
          <w:noProof/>
          <w:lang w:eastAsia="es-ES"/>
        </w:rPr>
        <w:drawing>
          <wp:inline distT="0" distB="0" distL="0" distR="0" wp14:anchorId="5ACDAE94" wp14:editId="1FAF46AC">
            <wp:extent cx="5229225" cy="18002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2609" t="15768" r="20167" b="48755"/>
                    <a:stretch/>
                  </pic:blipFill>
                  <pic:spPr bwMode="auto">
                    <a:xfrm>
                      <a:off x="0" y="0"/>
                      <a:ext cx="5229225" cy="1800225"/>
                    </a:xfrm>
                    <a:prstGeom prst="rect">
                      <a:avLst/>
                    </a:prstGeom>
                    <a:ln>
                      <a:noFill/>
                    </a:ln>
                    <a:extLst>
                      <a:ext uri="{53640926-AAD7-44D8-BBD7-CCE9431645EC}">
                        <a14:shadowObscured xmlns:a14="http://schemas.microsoft.com/office/drawing/2010/main"/>
                      </a:ext>
                    </a:extLst>
                  </pic:spPr>
                </pic:pic>
              </a:graphicData>
            </a:graphic>
          </wp:inline>
        </w:drawing>
      </w:r>
    </w:p>
    <w:p w14:paraId="200A5FC7" w14:textId="77777777" w:rsidR="009F18D7" w:rsidRDefault="009F18D7"/>
    <w:p w14:paraId="49092730" w14:textId="77777777" w:rsidR="001E47D5" w:rsidRDefault="001E47D5">
      <w:pPr>
        <w:rPr>
          <w:rFonts w:ascii="Times New Roman" w:eastAsiaTheme="majorEastAsia" w:hAnsi="Times New Roman" w:cs="Times New Roman"/>
          <w:color w:val="323E4F" w:themeColor="text2" w:themeShade="BF"/>
          <w:spacing w:val="5"/>
          <w:kern w:val="28"/>
          <w:sz w:val="28"/>
          <w:szCs w:val="28"/>
        </w:rPr>
      </w:pPr>
      <w:r>
        <w:rPr>
          <w:rFonts w:ascii="Times New Roman" w:hAnsi="Times New Roman" w:cs="Times New Roman"/>
          <w:sz w:val="28"/>
          <w:szCs w:val="28"/>
        </w:rPr>
        <w:br w:type="page"/>
      </w:r>
    </w:p>
    <w:p w14:paraId="7F314ABA" w14:textId="77777777" w:rsidR="00E707E9" w:rsidRPr="0026045C" w:rsidRDefault="00E707E9" w:rsidP="001E47D5">
      <w:pPr>
        <w:pStyle w:val="Ttulo"/>
        <w:numPr>
          <w:ilvl w:val="0"/>
          <w:numId w:val="3"/>
        </w:numPr>
        <w:rPr>
          <w:rFonts w:asciiTheme="minorHAnsi" w:eastAsiaTheme="minorHAnsi" w:hAnsiTheme="minorHAnsi" w:cstheme="minorBidi"/>
          <w:color w:val="auto"/>
          <w:spacing w:val="0"/>
          <w:kern w:val="0"/>
          <w:sz w:val="22"/>
          <w:szCs w:val="22"/>
          <w:u w:val="single"/>
        </w:rPr>
      </w:pPr>
      <w:r w:rsidRPr="0026045C">
        <w:rPr>
          <w:rFonts w:asciiTheme="minorHAnsi" w:eastAsiaTheme="minorHAnsi" w:hAnsiTheme="minorHAnsi" w:cstheme="minorBidi"/>
          <w:color w:val="auto"/>
          <w:spacing w:val="0"/>
          <w:kern w:val="0"/>
          <w:sz w:val="22"/>
          <w:szCs w:val="22"/>
          <w:u w:val="single"/>
        </w:rPr>
        <w:lastRenderedPageBreak/>
        <w:t>NORMAS DE ASISTENCIA Y EVALUACIÓN DEL ALUMNADO</w:t>
      </w:r>
    </w:p>
    <w:p w14:paraId="210CD029" w14:textId="77777777" w:rsidR="00E707E9" w:rsidRPr="009F18D7" w:rsidRDefault="00E707E9" w:rsidP="00E707E9">
      <w:pPr>
        <w:spacing w:line="360" w:lineRule="auto"/>
        <w:jc w:val="both"/>
        <w:rPr>
          <w:rFonts w:ascii="Times New Roman" w:hAnsi="Times New Roman" w:cs="Times New Roman"/>
        </w:rPr>
      </w:pPr>
      <w:r w:rsidRPr="009F18D7">
        <w:rPr>
          <w:rFonts w:ascii="Times New Roman" w:hAnsi="Times New Roman" w:cs="Times New Roman"/>
        </w:rPr>
        <w:t>La asistencias al Máster en Educación para el Desarrollo, Sensibilización Social y Cultura de Paz, se desarrolla, es obligatoria en al menos el 80% de la totalidad de sus sesiones.</w:t>
      </w:r>
    </w:p>
    <w:p w14:paraId="039A81DA" w14:textId="77777777" w:rsidR="00E707E9" w:rsidRPr="009F18D7" w:rsidRDefault="00E707E9" w:rsidP="00E707E9">
      <w:pPr>
        <w:spacing w:line="360" w:lineRule="auto"/>
        <w:jc w:val="both"/>
        <w:rPr>
          <w:rFonts w:ascii="Times New Roman" w:hAnsi="Times New Roman" w:cs="Times New Roman"/>
        </w:rPr>
      </w:pPr>
      <w:r w:rsidRPr="009F18D7">
        <w:rPr>
          <w:rFonts w:ascii="Times New Roman" w:hAnsi="Times New Roman" w:cs="Times New Roman"/>
        </w:rPr>
        <w:t>Para evidenciar la asistencia el profesorado controlará la asistencia, en los momentos que considere (al menos uno) en todas las sesiones del máster.</w:t>
      </w:r>
    </w:p>
    <w:p w14:paraId="59742A36" w14:textId="77777777" w:rsidR="00E707E9" w:rsidRPr="009F18D7" w:rsidRDefault="00E707E9" w:rsidP="00E707E9">
      <w:pPr>
        <w:spacing w:line="360" w:lineRule="auto"/>
        <w:jc w:val="both"/>
        <w:rPr>
          <w:rFonts w:ascii="Times New Roman" w:hAnsi="Times New Roman" w:cs="Times New Roman"/>
        </w:rPr>
      </w:pPr>
      <w:r w:rsidRPr="009F18D7">
        <w:rPr>
          <w:rFonts w:ascii="Times New Roman" w:hAnsi="Times New Roman" w:cs="Times New Roman"/>
        </w:rPr>
        <w:t>Las faltas que se produzcan (máximo un 20% del total del máster) deben estar justificadas, y en el caso en el que la coordinación académica del Máster lo considere, deberá realizar un trabajo extra para superar los módulos en los que haya tenido dichas ausencias.</w:t>
      </w:r>
    </w:p>
    <w:p w14:paraId="5884454A" w14:textId="77777777" w:rsidR="00E707E9" w:rsidRPr="009F18D7" w:rsidRDefault="00E707E9" w:rsidP="00E707E9">
      <w:pPr>
        <w:spacing w:line="360" w:lineRule="auto"/>
        <w:jc w:val="both"/>
        <w:rPr>
          <w:rFonts w:ascii="Times New Roman" w:hAnsi="Times New Roman" w:cs="Times New Roman"/>
        </w:rPr>
      </w:pPr>
      <w:r w:rsidRPr="009F18D7">
        <w:rPr>
          <w:rFonts w:ascii="Times New Roman" w:hAnsi="Times New Roman" w:cs="Times New Roman"/>
        </w:rPr>
        <w:t>Para concurrir a la evaluación de cada uno de los módulos, es obligatorio haber cumplido el requisito de la asistencia. Si el alumno o alumna se ha excedido en ese 20% de faltas (sean justificadas o no), no podrá ser evaluado en esta edición del máster viéndose obligado a realizar una segunda matrícula para superar dicha asignatura.</w:t>
      </w:r>
    </w:p>
    <w:p w14:paraId="65630265" w14:textId="77777777" w:rsidR="00E707E9" w:rsidRPr="009F18D7" w:rsidRDefault="00E707E9" w:rsidP="00E707E9">
      <w:pPr>
        <w:spacing w:line="360" w:lineRule="auto"/>
        <w:jc w:val="both"/>
        <w:rPr>
          <w:rFonts w:ascii="Times New Roman" w:hAnsi="Times New Roman" w:cs="Times New Roman"/>
        </w:rPr>
      </w:pPr>
      <w:r w:rsidRPr="009F18D7">
        <w:rPr>
          <w:rFonts w:ascii="Times New Roman" w:hAnsi="Times New Roman" w:cs="Times New Roman"/>
        </w:rPr>
        <w:t>La evaluación de los módulos, en condiciones normalizadas, se desarrollará mediante la elaboración de trabajos, individuales o grupales, en la que el alumnado demostrará la adquisición de las competencias que ha adquirido, mediante los resultados de aprendizaje que transfiera.</w:t>
      </w:r>
    </w:p>
    <w:p w14:paraId="225FC6B8" w14:textId="77777777" w:rsidR="00E707E9" w:rsidRPr="009F18D7" w:rsidRDefault="00E707E9" w:rsidP="00E707E9">
      <w:pPr>
        <w:spacing w:line="360" w:lineRule="auto"/>
        <w:jc w:val="both"/>
        <w:rPr>
          <w:rFonts w:ascii="Times New Roman" w:hAnsi="Times New Roman" w:cs="Times New Roman"/>
        </w:rPr>
      </w:pPr>
      <w:r w:rsidRPr="009F18D7">
        <w:rPr>
          <w:rFonts w:ascii="Times New Roman" w:hAnsi="Times New Roman" w:cs="Times New Roman"/>
        </w:rPr>
        <w:t>El sistema de evaluación de cada módulo se explicará tanto en la primera sesión del máster, como en la primera sesión de cada uno de los módulos, por parte de la coordinación de módulos.</w:t>
      </w:r>
    </w:p>
    <w:p w14:paraId="4F573525" w14:textId="77777777" w:rsidR="00E707E9" w:rsidRPr="009F18D7" w:rsidRDefault="00E707E9" w:rsidP="00E707E9">
      <w:pPr>
        <w:spacing w:line="360" w:lineRule="auto"/>
        <w:jc w:val="both"/>
        <w:rPr>
          <w:rFonts w:ascii="Times New Roman" w:hAnsi="Times New Roman" w:cs="Times New Roman"/>
        </w:rPr>
      </w:pPr>
      <w:r w:rsidRPr="009F18D7">
        <w:rPr>
          <w:rFonts w:ascii="Times New Roman" w:hAnsi="Times New Roman" w:cs="Times New Roman"/>
        </w:rPr>
        <w:t>Desde la Comisión Académica, junto con la Coordinación de los Módulos, se ha estructurado que el trabajo de los módulos contribuya a la elaboración de las distintas secciones del Trabajo Fin de Máster, para así optimizar el trabajo y el esfuerzo del alumnado.</w:t>
      </w:r>
    </w:p>
    <w:p w14:paraId="5F9E9E09" w14:textId="77777777" w:rsidR="0026045C" w:rsidRDefault="00E707E9" w:rsidP="00E707E9">
      <w:pPr>
        <w:spacing w:line="360" w:lineRule="auto"/>
        <w:jc w:val="both"/>
        <w:rPr>
          <w:rFonts w:ascii="Times New Roman" w:hAnsi="Times New Roman" w:cs="Times New Roman"/>
        </w:rPr>
      </w:pPr>
      <w:r w:rsidRPr="009F18D7">
        <w:rPr>
          <w:rFonts w:ascii="Times New Roman" w:hAnsi="Times New Roman" w:cs="Times New Roman"/>
        </w:rPr>
        <w:t xml:space="preserve">Ante cualquier incidencia en este aspecto se ruega contactar con </w:t>
      </w:r>
      <w:hyperlink r:id="rId40" w:history="1">
        <w:r w:rsidRPr="009F18D7">
          <w:rPr>
            <w:rStyle w:val="Hipervnculo"/>
            <w:rFonts w:ascii="Times New Roman" w:hAnsi="Times New Roman" w:cs="Times New Roman"/>
          </w:rPr>
          <w:t>comisionmastereducacion@upo.es</w:t>
        </w:r>
      </w:hyperlink>
      <w:r w:rsidRPr="009F18D7">
        <w:rPr>
          <w:rFonts w:ascii="Times New Roman" w:hAnsi="Times New Roman" w:cs="Times New Roman"/>
        </w:rPr>
        <w:t xml:space="preserve"> </w:t>
      </w:r>
    </w:p>
    <w:p w14:paraId="6321B80D" w14:textId="77777777" w:rsidR="0026045C" w:rsidRDefault="0026045C">
      <w:pPr>
        <w:rPr>
          <w:rFonts w:ascii="Times New Roman" w:hAnsi="Times New Roman" w:cs="Times New Roman"/>
        </w:rPr>
      </w:pPr>
      <w:r>
        <w:rPr>
          <w:rFonts w:ascii="Times New Roman" w:hAnsi="Times New Roman" w:cs="Times New Roman"/>
        </w:rPr>
        <w:br w:type="page"/>
      </w:r>
    </w:p>
    <w:p w14:paraId="1F9EC36F" w14:textId="77777777" w:rsidR="0026045C" w:rsidRPr="004148D2" w:rsidRDefault="0026045C" w:rsidP="0026045C">
      <w:pPr>
        <w:jc w:val="center"/>
        <w:rPr>
          <w:rFonts w:eastAsia="Times New Roman"/>
          <w:b/>
          <w:sz w:val="24"/>
          <w:szCs w:val="24"/>
        </w:rPr>
      </w:pPr>
      <w:r w:rsidRPr="004148D2">
        <w:rPr>
          <w:rFonts w:eastAsia="Times New Roman"/>
          <w:b/>
          <w:sz w:val="24"/>
          <w:szCs w:val="24"/>
        </w:rPr>
        <w:lastRenderedPageBreak/>
        <w:t>DOCUMENTO DE JUSTIFICACIÓN DE FALTA DE ASISTENC</w:t>
      </w:r>
      <w:r>
        <w:rPr>
          <w:rFonts w:eastAsia="Times New Roman"/>
          <w:b/>
          <w:sz w:val="24"/>
          <w:szCs w:val="24"/>
        </w:rPr>
        <w:t>IA DE ALUMNADO</w:t>
      </w:r>
      <w:r w:rsidRPr="004148D2">
        <w:rPr>
          <w:rFonts w:eastAsia="Times New Roman"/>
          <w:b/>
          <w:sz w:val="24"/>
          <w:szCs w:val="24"/>
        </w:rPr>
        <w:t>*</w:t>
      </w:r>
    </w:p>
    <w:p w14:paraId="28BC44B4" w14:textId="77777777" w:rsidR="0026045C" w:rsidRPr="004148D2" w:rsidRDefault="0026045C" w:rsidP="0026045C">
      <w:pPr>
        <w:rPr>
          <w:rFonts w:eastAsia="Times New Roman"/>
        </w:rPr>
      </w:pPr>
    </w:p>
    <w:tbl>
      <w:tblPr>
        <w:tblStyle w:val="Tablaconcuadrcula"/>
        <w:tblW w:w="0" w:type="auto"/>
        <w:tblInd w:w="959" w:type="dxa"/>
        <w:tblLook w:val="04A0" w:firstRow="1" w:lastRow="0" w:firstColumn="1" w:lastColumn="0" w:noHBand="0" w:noVBand="1"/>
      </w:tblPr>
      <w:tblGrid>
        <w:gridCol w:w="4247"/>
        <w:gridCol w:w="4247"/>
      </w:tblGrid>
      <w:tr w:rsidR="0026045C" w:rsidRPr="004148D2" w14:paraId="49E93449" w14:textId="77777777" w:rsidTr="009C6115">
        <w:tc>
          <w:tcPr>
            <w:tcW w:w="4247" w:type="dxa"/>
          </w:tcPr>
          <w:p w14:paraId="59A47CE3" w14:textId="77777777" w:rsidR="0026045C" w:rsidRPr="004148D2" w:rsidRDefault="0026045C" w:rsidP="0017287B">
            <w:r w:rsidRPr="004148D2">
              <w:t xml:space="preserve">NOMBRE Y APELLIDO </w:t>
            </w:r>
          </w:p>
        </w:tc>
        <w:tc>
          <w:tcPr>
            <w:tcW w:w="4247" w:type="dxa"/>
          </w:tcPr>
          <w:p w14:paraId="165805F5" w14:textId="77777777" w:rsidR="0026045C" w:rsidRPr="004148D2" w:rsidRDefault="0026045C" w:rsidP="0017287B"/>
        </w:tc>
      </w:tr>
      <w:tr w:rsidR="0026045C" w:rsidRPr="004148D2" w14:paraId="0BF6698A" w14:textId="77777777" w:rsidTr="009C6115">
        <w:tc>
          <w:tcPr>
            <w:tcW w:w="4247" w:type="dxa"/>
          </w:tcPr>
          <w:p w14:paraId="1287BBC6" w14:textId="77777777" w:rsidR="0026045C" w:rsidRPr="004148D2" w:rsidRDefault="0026045C" w:rsidP="0017287B">
            <w:r w:rsidRPr="004148D2">
              <w:t>DNI</w:t>
            </w:r>
          </w:p>
        </w:tc>
        <w:tc>
          <w:tcPr>
            <w:tcW w:w="4247" w:type="dxa"/>
          </w:tcPr>
          <w:p w14:paraId="7C3B59F1" w14:textId="77777777" w:rsidR="0026045C" w:rsidRPr="004148D2" w:rsidRDefault="0026045C" w:rsidP="0017287B"/>
        </w:tc>
      </w:tr>
      <w:tr w:rsidR="0026045C" w:rsidRPr="004148D2" w14:paraId="270CB86E" w14:textId="77777777" w:rsidTr="009C6115">
        <w:tc>
          <w:tcPr>
            <w:tcW w:w="4247" w:type="dxa"/>
          </w:tcPr>
          <w:p w14:paraId="073B97B2" w14:textId="77777777" w:rsidR="0026045C" w:rsidRPr="004148D2" w:rsidRDefault="0026045C" w:rsidP="0017287B">
            <w:r w:rsidRPr="004148D2">
              <w:t>MÓDULO AL QUE FALTA</w:t>
            </w:r>
          </w:p>
        </w:tc>
        <w:tc>
          <w:tcPr>
            <w:tcW w:w="4247" w:type="dxa"/>
          </w:tcPr>
          <w:p w14:paraId="143742DC" w14:textId="77777777" w:rsidR="0026045C" w:rsidRPr="004148D2" w:rsidRDefault="0026045C" w:rsidP="0017287B"/>
        </w:tc>
      </w:tr>
    </w:tbl>
    <w:p w14:paraId="2E0C2AE1" w14:textId="77777777" w:rsidR="0026045C" w:rsidRPr="004148D2" w:rsidRDefault="0026045C" w:rsidP="0026045C">
      <w:pPr>
        <w:rPr>
          <w:rFonts w:eastAsia="Times New Roman"/>
        </w:rPr>
      </w:pPr>
    </w:p>
    <w:p w14:paraId="23D5C831" w14:textId="77777777" w:rsidR="0026045C" w:rsidRPr="004148D2" w:rsidRDefault="0026045C" w:rsidP="0026045C">
      <w:pPr>
        <w:rPr>
          <w:rFonts w:eastAsia="Times New Roman"/>
        </w:rPr>
      </w:pPr>
    </w:p>
    <w:tbl>
      <w:tblPr>
        <w:tblStyle w:val="Tablaconcuadrcula"/>
        <w:tblW w:w="0" w:type="auto"/>
        <w:tblInd w:w="959" w:type="dxa"/>
        <w:tblLook w:val="04A0" w:firstRow="1" w:lastRow="0" w:firstColumn="1" w:lastColumn="0" w:noHBand="0" w:noVBand="1"/>
      </w:tblPr>
      <w:tblGrid>
        <w:gridCol w:w="4247"/>
        <w:gridCol w:w="4247"/>
      </w:tblGrid>
      <w:tr w:rsidR="0026045C" w:rsidRPr="004148D2" w14:paraId="74525EAB" w14:textId="77777777" w:rsidTr="009C6115">
        <w:tc>
          <w:tcPr>
            <w:tcW w:w="4247" w:type="dxa"/>
          </w:tcPr>
          <w:p w14:paraId="5B6DBA18" w14:textId="77777777" w:rsidR="0026045C" w:rsidRPr="004148D2" w:rsidRDefault="0026045C" w:rsidP="0017287B">
            <w:r w:rsidRPr="004148D2">
              <w:t>FECHA DE AUSENCIA</w:t>
            </w:r>
          </w:p>
        </w:tc>
        <w:tc>
          <w:tcPr>
            <w:tcW w:w="4247" w:type="dxa"/>
          </w:tcPr>
          <w:p w14:paraId="1B8910B3" w14:textId="77777777" w:rsidR="0026045C" w:rsidRPr="004148D2" w:rsidRDefault="0026045C" w:rsidP="0017287B"/>
        </w:tc>
      </w:tr>
      <w:tr w:rsidR="0026045C" w:rsidRPr="004148D2" w14:paraId="2F31BA18" w14:textId="77777777" w:rsidTr="009C6115">
        <w:tc>
          <w:tcPr>
            <w:tcW w:w="4247" w:type="dxa"/>
          </w:tcPr>
          <w:p w14:paraId="1706B671" w14:textId="77777777" w:rsidR="0026045C" w:rsidRPr="004148D2" w:rsidRDefault="0026045C" w:rsidP="0017287B">
            <w:r w:rsidRPr="004148D2">
              <w:t>HORARIO</w:t>
            </w:r>
          </w:p>
        </w:tc>
        <w:tc>
          <w:tcPr>
            <w:tcW w:w="4247" w:type="dxa"/>
          </w:tcPr>
          <w:p w14:paraId="7791CB50" w14:textId="77777777" w:rsidR="0026045C" w:rsidRPr="004148D2" w:rsidRDefault="0026045C" w:rsidP="0017287B"/>
        </w:tc>
      </w:tr>
      <w:tr w:rsidR="0026045C" w:rsidRPr="004148D2" w14:paraId="762EC6D4" w14:textId="77777777" w:rsidTr="009C6115">
        <w:tc>
          <w:tcPr>
            <w:tcW w:w="4247" w:type="dxa"/>
          </w:tcPr>
          <w:p w14:paraId="21BCF247" w14:textId="77777777" w:rsidR="0026045C" w:rsidRPr="004148D2" w:rsidRDefault="0026045C" w:rsidP="0017287B">
            <w:r w:rsidRPr="004148D2">
              <w:t>ASIGNATURA AFECTADA</w:t>
            </w:r>
          </w:p>
        </w:tc>
        <w:tc>
          <w:tcPr>
            <w:tcW w:w="4247" w:type="dxa"/>
          </w:tcPr>
          <w:p w14:paraId="68A7532D" w14:textId="77777777" w:rsidR="0026045C" w:rsidRPr="004148D2" w:rsidRDefault="0026045C" w:rsidP="0017287B"/>
        </w:tc>
      </w:tr>
      <w:tr w:rsidR="0026045C" w:rsidRPr="004148D2" w14:paraId="4F6C6C4B" w14:textId="77777777" w:rsidTr="009C6115">
        <w:tc>
          <w:tcPr>
            <w:tcW w:w="4247" w:type="dxa"/>
          </w:tcPr>
          <w:p w14:paraId="7B8E98EA" w14:textId="77777777" w:rsidR="0026045C" w:rsidRPr="004148D2" w:rsidRDefault="0026045C" w:rsidP="0017287B">
            <w:r w:rsidRPr="004148D2">
              <w:t>PROFESORADO IMPLICADO</w:t>
            </w:r>
          </w:p>
        </w:tc>
        <w:tc>
          <w:tcPr>
            <w:tcW w:w="4247" w:type="dxa"/>
          </w:tcPr>
          <w:p w14:paraId="288D4A69" w14:textId="77777777" w:rsidR="0026045C" w:rsidRPr="004148D2" w:rsidRDefault="0026045C" w:rsidP="0017287B"/>
        </w:tc>
      </w:tr>
      <w:tr w:rsidR="0026045C" w:rsidRPr="004148D2" w14:paraId="533B93E4" w14:textId="77777777" w:rsidTr="009C6115">
        <w:tc>
          <w:tcPr>
            <w:tcW w:w="4247" w:type="dxa"/>
          </w:tcPr>
          <w:p w14:paraId="0D836466" w14:textId="77777777" w:rsidR="0026045C" w:rsidRPr="004148D2" w:rsidRDefault="0026045C" w:rsidP="0017287B">
            <w:r w:rsidRPr="004148D2">
              <w:t>CAUSA DE LA FALTA DE ASISTENCIA</w:t>
            </w:r>
          </w:p>
        </w:tc>
        <w:tc>
          <w:tcPr>
            <w:tcW w:w="4247" w:type="dxa"/>
          </w:tcPr>
          <w:p w14:paraId="04AF46CB" w14:textId="77777777" w:rsidR="0026045C" w:rsidRPr="004148D2" w:rsidRDefault="0026045C" w:rsidP="0017287B"/>
        </w:tc>
      </w:tr>
      <w:tr w:rsidR="0026045C" w:rsidRPr="004148D2" w14:paraId="342E67C3" w14:textId="77777777" w:rsidTr="009C6115">
        <w:tc>
          <w:tcPr>
            <w:tcW w:w="4247" w:type="dxa"/>
          </w:tcPr>
          <w:p w14:paraId="2FA569DF" w14:textId="77777777" w:rsidR="0026045C" w:rsidRPr="004148D2" w:rsidRDefault="0026045C" w:rsidP="0017287B">
            <w:r w:rsidRPr="004148D2">
              <w:t>APORTA DOCUMENTACIÓN (SÍ o No)</w:t>
            </w:r>
          </w:p>
        </w:tc>
        <w:tc>
          <w:tcPr>
            <w:tcW w:w="4247" w:type="dxa"/>
          </w:tcPr>
          <w:p w14:paraId="77DB53E5" w14:textId="77777777" w:rsidR="0026045C" w:rsidRPr="004148D2" w:rsidRDefault="0026045C" w:rsidP="0017287B"/>
        </w:tc>
      </w:tr>
      <w:tr w:rsidR="0026045C" w:rsidRPr="004148D2" w14:paraId="327C5A73" w14:textId="77777777" w:rsidTr="009C6115">
        <w:tc>
          <w:tcPr>
            <w:tcW w:w="4247" w:type="dxa"/>
          </w:tcPr>
          <w:p w14:paraId="734F6925" w14:textId="77777777" w:rsidR="0026045C" w:rsidRPr="004148D2" w:rsidRDefault="0026045C" w:rsidP="0017287B">
            <w:r w:rsidRPr="004148D2">
              <w:t>DOCUMENTO QUE APORTA (descripción)</w:t>
            </w:r>
          </w:p>
        </w:tc>
        <w:tc>
          <w:tcPr>
            <w:tcW w:w="4247" w:type="dxa"/>
          </w:tcPr>
          <w:p w14:paraId="4881B151" w14:textId="77777777" w:rsidR="0026045C" w:rsidRPr="004148D2" w:rsidRDefault="0026045C" w:rsidP="0017287B"/>
        </w:tc>
      </w:tr>
    </w:tbl>
    <w:p w14:paraId="67A6C870" w14:textId="77777777" w:rsidR="0026045C" w:rsidRPr="004148D2" w:rsidRDefault="0026045C" w:rsidP="0026045C">
      <w:pPr>
        <w:rPr>
          <w:rFonts w:eastAsia="Times New Roman"/>
        </w:rPr>
      </w:pPr>
    </w:p>
    <w:p w14:paraId="046468A7" w14:textId="77777777" w:rsidR="0026045C" w:rsidRPr="004148D2" w:rsidRDefault="0026045C" w:rsidP="0026045C">
      <w:pPr>
        <w:tabs>
          <w:tab w:val="left" w:pos="840"/>
          <w:tab w:val="left" w:pos="3420"/>
        </w:tabs>
        <w:ind w:left="840" w:right="26"/>
        <w:jc w:val="both"/>
        <w:rPr>
          <w:rFonts w:ascii="Calibri" w:eastAsia="Times New Roman" w:hAnsi="Calibri"/>
        </w:rPr>
      </w:pPr>
      <w:r w:rsidRPr="004148D2">
        <w:rPr>
          <w:rFonts w:ascii="Calibri" w:eastAsia="Times New Roman" w:hAnsi="Calibri"/>
        </w:rPr>
        <w:t>Declaro bajo promesa/juramento que los datos consignados son exactos y que la documentación acreditativa que, en su caso, se acompaña es auténtica y real.</w:t>
      </w:r>
    </w:p>
    <w:p w14:paraId="1B0F7ABA" w14:textId="77777777" w:rsidR="0026045C" w:rsidRPr="004148D2" w:rsidRDefault="0026045C" w:rsidP="0026045C">
      <w:pPr>
        <w:tabs>
          <w:tab w:val="left" w:pos="840"/>
          <w:tab w:val="left" w:pos="3420"/>
        </w:tabs>
        <w:ind w:left="840" w:right="26"/>
        <w:jc w:val="both"/>
        <w:rPr>
          <w:rFonts w:ascii="Calibri" w:eastAsia="Times New Roman" w:hAnsi="Calibri"/>
        </w:rPr>
      </w:pPr>
    </w:p>
    <w:p w14:paraId="3BE403EB" w14:textId="77777777" w:rsidR="0026045C" w:rsidRPr="004148D2" w:rsidRDefault="0026045C" w:rsidP="0026045C">
      <w:pPr>
        <w:tabs>
          <w:tab w:val="left" w:pos="840"/>
          <w:tab w:val="left" w:pos="3420"/>
        </w:tabs>
        <w:ind w:left="840" w:right="26"/>
        <w:jc w:val="both"/>
        <w:rPr>
          <w:rFonts w:ascii="Calibri" w:eastAsia="Times New Roman" w:hAnsi="Calibri"/>
        </w:rPr>
      </w:pPr>
      <w:proofErr w:type="gramStart"/>
      <w:r w:rsidRPr="004148D2">
        <w:rPr>
          <w:rFonts w:ascii="Calibri" w:eastAsia="Times New Roman" w:hAnsi="Calibri"/>
        </w:rPr>
        <w:t>Sevilla ,</w:t>
      </w:r>
      <w:proofErr w:type="gramEnd"/>
      <w:r w:rsidRPr="004148D2">
        <w:rPr>
          <w:rFonts w:ascii="Calibri" w:eastAsia="Times New Roman" w:hAnsi="Calibri"/>
        </w:rPr>
        <w:t xml:space="preserve"> a         </w:t>
      </w:r>
      <w:proofErr w:type="spellStart"/>
      <w:r w:rsidRPr="004148D2">
        <w:rPr>
          <w:rFonts w:ascii="Calibri" w:eastAsia="Times New Roman" w:hAnsi="Calibri"/>
        </w:rPr>
        <w:t>de</w:t>
      </w:r>
      <w:proofErr w:type="spellEnd"/>
      <w:r w:rsidRPr="004148D2">
        <w:rPr>
          <w:rFonts w:ascii="Calibri" w:eastAsia="Times New Roman" w:hAnsi="Calibri"/>
        </w:rPr>
        <w:t xml:space="preserve">          </w:t>
      </w:r>
      <w:proofErr w:type="spellStart"/>
      <w:r w:rsidRPr="004148D2">
        <w:rPr>
          <w:rFonts w:ascii="Calibri" w:eastAsia="Times New Roman" w:hAnsi="Calibri"/>
        </w:rPr>
        <w:t>de</w:t>
      </w:r>
      <w:proofErr w:type="spellEnd"/>
      <w:r w:rsidRPr="004148D2">
        <w:rPr>
          <w:rFonts w:ascii="Calibri" w:eastAsia="Times New Roman" w:hAnsi="Calibri"/>
        </w:rPr>
        <w:t xml:space="preserve">   </w:t>
      </w:r>
    </w:p>
    <w:p w14:paraId="357719C0" w14:textId="77777777" w:rsidR="0026045C" w:rsidRPr="004148D2" w:rsidRDefault="0026045C" w:rsidP="0026045C">
      <w:pPr>
        <w:tabs>
          <w:tab w:val="left" w:pos="840"/>
          <w:tab w:val="left" w:pos="3420"/>
        </w:tabs>
        <w:ind w:left="840" w:right="26"/>
        <w:jc w:val="both"/>
        <w:rPr>
          <w:rFonts w:ascii="Calibri" w:eastAsia="Times New Roman" w:hAnsi="Calibri"/>
        </w:rPr>
      </w:pPr>
    </w:p>
    <w:p w14:paraId="3523AA40" w14:textId="77777777" w:rsidR="0026045C" w:rsidRPr="004148D2" w:rsidRDefault="0026045C" w:rsidP="0026045C">
      <w:pPr>
        <w:tabs>
          <w:tab w:val="left" w:pos="840"/>
          <w:tab w:val="left" w:pos="3420"/>
        </w:tabs>
        <w:ind w:left="840" w:right="26"/>
        <w:jc w:val="center"/>
        <w:rPr>
          <w:rFonts w:ascii="Calibri" w:eastAsia="Times New Roman" w:hAnsi="Calibri"/>
        </w:rPr>
      </w:pPr>
      <w:r w:rsidRPr="004148D2">
        <w:rPr>
          <w:rFonts w:ascii="Calibri" w:eastAsia="Times New Roman" w:hAnsi="Calibri"/>
        </w:rPr>
        <w:t>Firmado:</w:t>
      </w:r>
      <w:r w:rsidRPr="004148D2">
        <w:rPr>
          <w:rFonts w:ascii="Calibri" w:eastAsia="Times New Roman" w:hAnsi="Calibri"/>
        </w:rPr>
        <w:tab/>
      </w:r>
      <w:r w:rsidRPr="004148D2">
        <w:rPr>
          <w:rFonts w:ascii="Calibri" w:eastAsia="Times New Roman" w:hAnsi="Calibri"/>
        </w:rPr>
        <w:tab/>
      </w:r>
    </w:p>
    <w:p w14:paraId="34472860" w14:textId="77777777" w:rsidR="0026045C" w:rsidRPr="004148D2" w:rsidRDefault="0026045C" w:rsidP="0026045C">
      <w:pPr>
        <w:tabs>
          <w:tab w:val="left" w:pos="840"/>
          <w:tab w:val="left" w:pos="3420"/>
        </w:tabs>
        <w:ind w:left="840" w:right="26"/>
        <w:jc w:val="center"/>
        <w:rPr>
          <w:rFonts w:ascii="Calibri" w:eastAsia="Times New Roman" w:hAnsi="Calibri"/>
        </w:rPr>
      </w:pPr>
      <w:r w:rsidRPr="004148D2">
        <w:rPr>
          <w:rFonts w:ascii="Calibri" w:eastAsia="Times New Roman" w:hAnsi="Calibri"/>
        </w:rPr>
        <w:t xml:space="preserve">DNI: </w:t>
      </w:r>
    </w:p>
    <w:p w14:paraId="28E4BD86" w14:textId="77777777" w:rsidR="0026045C" w:rsidRPr="004148D2" w:rsidRDefault="0026045C" w:rsidP="0026045C">
      <w:pPr>
        <w:rPr>
          <w:rFonts w:eastAsia="Times New Roman"/>
        </w:rPr>
      </w:pPr>
    </w:p>
    <w:p w14:paraId="6A477E91" w14:textId="77777777" w:rsidR="0026045C" w:rsidRPr="004148D2" w:rsidRDefault="0026045C" w:rsidP="0026045C">
      <w:pPr>
        <w:rPr>
          <w:rFonts w:eastAsia="Times New Roman"/>
        </w:rPr>
      </w:pPr>
    </w:p>
    <w:p w14:paraId="53CF660E" w14:textId="77777777" w:rsidR="0026045C" w:rsidRPr="004148D2" w:rsidRDefault="0026045C" w:rsidP="0026045C">
      <w:pPr>
        <w:rPr>
          <w:rFonts w:eastAsia="Times New Roman"/>
        </w:rPr>
      </w:pPr>
    </w:p>
    <w:p w14:paraId="568AF7B5" w14:textId="77777777" w:rsidR="0026045C" w:rsidRPr="004148D2" w:rsidRDefault="0026045C" w:rsidP="0026045C">
      <w:pPr>
        <w:rPr>
          <w:rFonts w:eastAsia="Times New Roman"/>
        </w:rPr>
      </w:pPr>
      <w:r w:rsidRPr="004148D2">
        <w:rPr>
          <w:rFonts w:eastAsia="Times New Roman"/>
        </w:rPr>
        <w:t>(*) El presente documento debe ser entregado a la Coordinador del Módulo al que se falta.</w:t>
      </w:r>
    </w:p>
    <w:p w14:paraId="2C4DC5AE" w14:textId="77777777" w:rsidR="0026045C" w:rsidRPr="00EF6E48" w:rsidRDefault="0026045C" w:rsidP="0026045C">
      <w:pPr>
        <w:widowControl w:val="0"/>
        <w:autoSpaceDE w:val="0"/>
        <w:autoSpaceDN w:val="0"/>
        <w:adjustRightInd w:val="0"/>
        <w:spacing w:after="0"/>
        <w:ind w:left="101" w:right="49"/>
        <w:jc w:val="both"/>
        <w:rPr>
          <w:rFonts w:cs="Arial"/>
        </w:rPr>
      </w:pPr>
    </w:p>
    <w:p w14:paraId="3EA55F68" w14:textId="77777777" w:rsidR="00C75D0B" w:rsidRPr="009F18D7" w:rsidRDefault="00C75D0B" w:rsidP="00E707E9">
      <w:pPr>
        <w:spacing w:line="360" w:lineRule="auto"/>
        <w:jc w:val="both"/>
        <w:rPr>
          <w:rFonts w:ascii="Times New Roman" w:hAnsi="Times New Roman" w:cs="Times New Roman"/>
        </w:rPr>
      </w:pPr>
    </w:p>
    <w:p w14:paraId="2918E1A2" w14:textId="77777777" w:rsidR="001E47D5" w:rsidRPr="0026045C" w:rsidRDefault="001E47D5" w:rsidP="00D3524E">
      <w:pPr>
        <w:pStyle w:val="Prrafodelista"/>
        <w:numPr>
          <w:ilvl w:val="0"/>
          <w:numId w:val="3"/>
        </w:numPr>
        <w:rPr>
          <w:b/>
          <w:sz w:val="24"/>
          <w:szCs w:val="24"/>
          <w:u w:val="single"/>
        </w:rPr>
      </w:pPr>
      <w:r w:rsidRPr="0026045C">
        <w:rPr>
          <w:b/>
          <w:sz w:val="24"/>
          <w:szCs w:val="24"/>
          <w:u w:val="single"/>
        </w:rPr>
        <w:t>CONTACTO</w:t>
      </w:r>
    </w:p>
    <w:p w14:paraId="3A94D24D" w14:textId="77777777" w:rsidR="00364AD2" w:rsidRDefault="009F18D7">
      <w:r>
        <w:rPr>
          <w:noProof/>
          <w:lang w:eastAsia="es-ES"/>
        </w:rPr>
        <w:drawing>
          <wp:inline distT="0" distB="0" distL="0" distR="0" wp14:anchorId="22370556" wp14:editId="33D46758">
            <wp:extent cx="8751347" cy="51530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1914" t="26785" r="21013" b="921"/>
                    <a:stretch/>
                  </pic:blipFill>
                  <pic:spPr bwMode="auto">
                    <a:xfrm>
                      <a:off x="0" y="0"/>
                      <a:ext cx="8790658" cy="5176172"/>
                    </a:xfrm>
                    <a:prstGeom prst="rect">
                      <a:avLst/>
                    </a:prstGeom>
                    <a:ln>
                      <a:noFill/>
                    </a:ln>
                    <a:extLst>
                      <a:ext uri="{53640926-AAD7-44D8-BBD7-CCE9431645EC}">
                        <a14:shadowObscured xmlns:a14="http://schemas.microsoft.com/office/drawing/2010/main"/>
                      </a:ext>
                    </a:extLst>
                  </pic:spPr>
                </pic:pic>
              </a:graphicData>
            </a:graphic>
          </wp:inline>
        </w:drawing>
      </w:r>
    </w:p>
    <w:sectPr w:rsidR="00364AD2" w:rsidSect="009C6115">
      <w:pgSz w:w="16838" w:h="11906" w:orient="landscape"/>
      <w:pgMar w:top="851" w:right="1529" w:bottom="709"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F4AE2" w14:textId="77777777" w:rsidR="009C25C4" w:rsidRDefault="009C25C4" w:rsidP="00E707E9">
      <w:pPr>
        <w:spacing w:after="0" w:line="240" w:lineRule="auto"/>
      </w:pPr>
      <w:r>
        <w:separator/>
      </w:r>
    </w:p>
  </w:endnote>
  <w:endnote w:type="continuationSeparator" w:id="0">
    <w:p w14:paraId="4277DA27" w14:textId="77777777" w:rsidR="009C25C4" w:rsidRDefault="009C25C4" w:rsidP="00E70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06171" w14:textId="77777777" w:rsidR="009C25C4" w:rsidRDefault="009C25C4" w:rsidP="00E707E9">
      <w:pPr>
        <w:spacing w:after="0" w:line="240" w:lineRule="auto"/>
      </w:pPr>
      <w:r>
        <w:separator/>
      </w:r>
    </w:p>
  </w:footnote>
  <w:footnote w:type="continuationSeparator" w:id="0">
    <w:p w14:paraId="751AFE11" w14:textId="77777777" w:rsidR="009C25C4" w:rsidRDefault="009C25C4" w:rsidP="00E70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C2513"/>
    <w:multiLevelType w:val="hybridMultilevel"/>
    <w:tmpl w:val="74FC4506"/>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A9758EC"/>
    <w:multiLevelType w:val="hybridMultilevel"/>
    <w:tmpl w:val="C0BA17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7F80CAC"/>
    <w:multiLevelType w:val="hybridMultilevel"/>
    <w:tmpl w:val="035C328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2000158872">
    <w:abstractNumId w:val="1"/>
  </w:num>
  <w:num w:numId="2" w16cid:durableId="1070082466">
    <w:abstractNumId w:val="2"/>
  </w:num>
  <w:num w:numId="3" w16cid:durableId="242225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7E9"/>
    <w:rsid w:val="00051584"/>
    <w:rsid w:val="00101E6D"/>
    <w:rsid w:val="001E47D5"/>
    <w:rsid w:val="0026045C"/>
    <w:rsid w:val="00364AD2"/>
    <w:rsid w:val="00376EFA"/>
    <w:rsid w:val="004027F3"/>
    <w:rsid w:val="006A5E13"/>
    <w:rsid w:val="00996500"/>
    <w:rsid w:val="009C25C4"/>
    <w:rsid w:val="009C6115"/>
    <w:rsid w:val="009F18D7"/>
    <w:rsid w:val="00A45AB5"/>
    <w:rsid w:val="00B30365"/>
    <w:rsid w:val="00C75D0B"/>
    <w:rsid w:val="00D66A79"/>
    <w:rsid w:val="00DE7458"/>
    <w:rsid w:val="00E707E9"/>
    <w:rsid w:val="00E848F5"/>
    <w:rsid w:val="00F100F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FEADC"/>
  <w15:docId w15:val="{8D9BE60C-3214-4F0D-B0EC-49FD8E296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07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07E9"/>
  </w:style>
  <w:style w:type="paragraph" w:styleId="Piedepgina">
    <w:name w:val="footer"/>
    <w:basedOn w:val="Normal"/>
    <w:link w:val="PiedepginaCar"/>
    <w:uiPriority w:val="99"/>
    <w:unhideWhenUsed/>
    <w:rsid w:val="00E707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07E9"/>
  </w:style>
  <w:style w:type="paragraph" w:styleId="Prrafodelista">
    <w:name w:val="List Paragraph"/>
    <w:basedOn w:val="Normal"/>
    <w:uiPriority w:val="34"/>
    <w:qFormat/>
    <w:rsid w:val="00E707E9"/>
    <w:pPr>
      <w:ind w:left="720"/>
      <w:contextualSpacing/>
    </w:pPr>
  </w:style>
  <w:style w:type="paragraph" w:styleId="Ttulo">
    <w:name w:val="Title"/>
    <w:basedOn w:val="Normal"/>
    <w:next w:val="Normal"/>
    <w:link w:val="TtuloCar"/>
    <w:uiPriority w:val="10"/>
    <w:qFormat/>
    <w:rsid w:val="00E707E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E707E9"/>
    <w:rPr>
      <w:rFonts w:asciiTheme="majorHAnsi" w:eastAsiaTheme="majorEastAsia" w:hAnsiTheme="majorHAnsi" w:cstheme="majorBidi"/>
      <w:color w:val="323E4F" w:themeColor="text2" w:themeShade="BF"/>
      <w:spacing w:val="5"/>
      <w:kern w:val="28"/>
      <w:sz w:val="52"/>
      <w:szCs w:val="52"/>
    </w:rPr>
  </w:style>
  <w:style w:type="character" w:styleId="Hipervnculo">
    <w:name w:val="Hyperlink"/>
    <w:basedOn w:val="Fuentedeprrafopredeter"/>
    <w:uiPriority w:val="99"/>
    <w:unhideWhenUsed/>
    <w:rsid w:val="00E707E9"/>
    <w:rPr>
      <w:color w:val="0563C1" w:themeColor="hyperlink"/>
      <w:u w:val="single"/>
    </w:rPr>
  </w:style>
  <w:style w:type="table" w:styleId="Tablaconcuadrcula">
    <w:name w:val="Table Grid"/>
    <w:basedOn w:val="Tablanormal"/>
    <w:uiPriority w:val="39"/>
    <w:rsid w:val="00376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75D0B"/>
  </w:style>
  <w:style w:type="character" w:customStyle="1" w:styleId="apple-converted-space">
    <w:name w:val="apple-converted-space"/>
    <w:basedOn w:val="Fuentedeprrafopredeter"/>
    <w:uiPriority w:val="99"/>
    <w:rsid w:val="00C75D0B"/>
    <w:rPr>
      <w:rFonts w:cs="Times New Roman"/>
    </w:rPr>
  </w:style>
  <w:style w:type="paragraph" w:styleId="Textodeglobo">
    <w:name w:val="Balloon Text"/>
    <w:basedOn w:val="Normal"/>
    <w:link w:val="TextodegloboCar"/>
    <w:uiPriority w:val="99"/>
    <w:semiHidden/>
    <w:unhideWhenUsed/>
    <w:rsid w:val="00C75D0B"/>
    <w:pPr>
      <w:spacing w:after="0" w:line="240" w:lineRule="auto"/>
      <w:jc w:val="both"/>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C75D0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po.es/postgrado/Master-Oficial-Educacion-para-el-Desarrollo-Sensibilizacion-Social-y-Cultura-de-Paz/" TargetMode="External"/><Relationship Id="rId18" Type="http://schemas.openxmlformats.org/officeDocument/2006/relationships/hyperlink" Target="https://www.upo.es/gestor-documental/med/acuerdos-y-otros-documentos/index.html" TargetMode="External"/><Relationship Id="rId26" Type="http://schemas.openxmlformats.org/officeDocument/2006/relationships/hyperlink" Target="https://www.upo.es/postgrado/Master-Oficial-Educacion-para-el-Desarrollo-Sensibilizacion-Social-y-Cultura-de-Paz/" TargetMode="External"/><Relationship Id="rId39" Type="http://schemas.openxmlformats.org/officeDocument/2006/relationships/image" Target="media/image7.png"/><Relationship Id="rId21" Type="http://schemas.openxmlformats.org/officeDocument/2006/relationships/hyperlink" Target="https://www.upo.es/postgrado/Master-Oficial-Educacion-para-el-Desarrollo-Sensibilizacion-Social-y-Cultura-de-Paz/" TargetMode="External"/><Relationship Id="rId34" Type="http://schemas.openxmlformats.org/officeDocument/2006/relationships/hyperlink" Target="mailto:comisionacademicaMED@upo.es"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upo.es/postgrado/Master-Oficial-Educacion-para-el-Desarrollo-Sensibilizacion-Social-y-Cultura-de-Paz/" TargetMode="External"/><Relationship Id="rId20" Type="http://schemas.openxmlformats.org/officeDocument/2006/relationships/hyperlink" Target="https://www.upo.es/postgrado/Master-Oficial-Educacion-para-el-Desarrollo-Sensibilizacion-Social-y-Cultura-de-Paz/" TargetMode="External"/><Relationship Id="rId29" Type="http://schemas.openxmlformats.org/officeDocument/2006/relationships/hyperlink" Target="https://www.upo.es/postgrado/export/sites/default/..MICROSITES/master/1.DOCUMENTOS/2020-2021/Folletos/MED_folleto-20-21.pdf"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po.es/tika/web/index.php" TargetMode="External"/><Relationship Id="rId24" Type="http://schemas.openxmlformats.org/officeDocument/2006/relationships/hyperlink" Target="https://www.upo.es/postgrado/Master-Oficial-Educacion-para-el-Desarrollo-Sensibilizacion-Social-y-Cultura-de-Paz/" TargetMode="External"/><Relationship Id="rId32" Type="http://schemas.openxmlformats.org/officeDocument/2006/relationships/image" Target="media/image3.png"/><Relationship Id="rId37" Type="http://schemas.openxmlformats.org/officeDocument/2006/relationships/hyperlink" Target="https://campusvirtual.upo.es/" TargetMode="External"/><Relationship Id="rId40" Type="http://schemas.openxmlformats.org/officeDocument/2006/relationships/hyperlink" Target="mailto:comisionmastereducacion@upo.es" TargetMode="External"/><Relationship Id="rId5" Type="http://schemas.openxmlformats.org/officeDocument/2006/relationships/footnotes" Target="footnotes.xml"/><Relationship Id="rId15" Type="http://schemas.openxmlformats.org/officeDocument/2006/relationships/hyperlink" Target="https://www.upo.es/postgrado/Master-Oficial-Educacion-para-el-Desarrollo-Sensibilizacion-Social-y-Cultura-de-Paz/" TargetMode="External"/><Relationship Id="rId23" Type="http://schemas.openxmlformats.org/officeDocument/2006/relationships/hyperlink" Target="https://www.upo.es/gestor-documental/med/acuerdos-y-otros-documentos/index.html" TargetMode="External"/><Relationship Id="rId28" Type="http://schemas.openxmlformats.org/officeDocument/2006/relationships/hyperlink" Target="https://www.upo.es/postgrado/Master-Oficial-Educacion-para-el-Desarrollo-Sensibilizacion-Social-y-Cultura-de-Paz/" TargetMode="External"/><Relationship Id="rId36" Type="http://schemas.openxmlformats.org/officeDocument/2006/relationships/hyperlink" Target="https://www.upo.es/postgrado/Master-Oficial-Educacion-para-el-Desarrollo-Sensibilizacion-Social-y-Cultura-de-Paz/" TargetMode="External"/><Relationship Id="rId10" Type="http://schemas.openxmlformats.org/officeDocument/2006/relationships/hyperlink" Target="https://www.upo.es/postgrado/" TargetMode="External"/><Relationship Id="rId19" Type="http://schemas.openxmlformats.org/officeDocument/2006/relationships/hyperlink" Target="https://www.upo.es/postgrado/Master-Oficial-Educacion-para-el-Desarrollo-Sensibilizacion-Social-y-Cultura-de-Paz/" TargetMode="External"/><Relationship Id="rId31"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comisionmastereducacion@upo.es" TargetMode="External"/><Relationship Id="rId14" Type="http://schemas.openxmlformats.org/officeDocument/2006/relationships/hyperlink" Target="https://www.upo.es/postgrado/export/sites/default/..MICROSITES/master/1.DOCUMENTOS/2020-2021/Plan_de_Estudios/Educacion_Des.pdf" TargetMode="External"/><Relationship Id="rId22" Type="http://schemas.openxmlformats.org/officeDocument/2006/relationships/hyperlink" Target="https://campusvirtual.upo.es/" TargetMode="External"/><Relationship Id="rId27" Type="http://schemas.openxmlformats.org/officeDocument/2006/relationships/hyperlink" Target="https://www.upo.es/gestor-documental/med/acuerdos-y-otros-documentos/index.html" TargetMode="External"/><Relationship Id="rId30" Type="http://schemas.openxmlformats.org/officeDocument/2006/relationships/hyperlink" Target="https://www.upo.es/postgrado/export/sites/default/..MICROSITES/master/1.DOCUMENTOS/2020-2021/Plan_de_Estudios/Educacion_Des.pdf"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hyperlink" Target="https://www.upo.es/postgrado/Master-Oficial-Educacion-para-el-Desarrollo-Sensibilizacion-Social-y-Cultura-de-Paz/" TargetMode="External"/><Relationship Id="rId3" Type="http://schemas.openxmlformats.org/officeDocument/2006/relationships/settings" Target="settings.xml"/><Relationship Id="rId12" Type="http://schemas.openxmlformats.org/officeDocument/2006/relationships/hyperlink" Target="https://ciges.upo.es/" TargetMode="External"/><Relationship Id="rId17" Type="http://schemas.openxmlformats.org/officeDocument/2006/relationships/hyperlink" Target="https://www.upo.es/postgrado/Master-Oficial-Educacion-para-el-Desarrollo-Sensibilizacion-Social-y-Cultura-de-Paz/" TargetMode="External"/><Relationship Id="rId25" Type="http://schemas.openxmlformats.org/officeDocument/2006/relationships/hyperlink" Target="https://www.upo.es/gestor-documental/med/acuerdos-y-otros-documentos/index.html" TargetMode="External"/><Relationship Id="rId33" Type="http://schemas.openxmlformats.org/officeDocument/2006/relationships/image" Target="media/image4.png"/><Relationship Id="rId38"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1363</Words>
  <Characters>7497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López Catalán, Luis</dc:creator>
  <cp:lastModifiedBy>Esther Prieto Jimenez</cp:lastModifiedBy>
  <cp:revision>2</cp:revision>
  <cp:lastPrinted>2020-10-19T08:58:00Z</cp:lastPrinted>
  <dcterms:created xsi:type="dcterms:W3CDTF">2022-05-17T07:20:00Z</dcterms:created>
  <dcterms:modified xsi:type="dcterms:W3CDTF">2022-05-17T07:20:00Z</dcterms:modified>
</cp:coreProperties>
</file>