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07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137346" cy="55968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7346" cy="55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9"/>
      </w:pPr>
    </w:p>
    <w:p>
      <w:pPr>
        <w:pStyle w:val="Heading1"/>
      </w:pPr>
      <w:r>
        <w:rPr>
          <w:w w:val="105"/>
        </w:rPr>
        <w:t>ANEXO</w:t>
      </w:r>
      <w:r>
        <w:rPr>
          <w:spacing w:val="-3"/>
          <w:w w:val="105"/>
        </w:rPr>
        <w:t> </w:t>
      </w:r>
      <w:r>
        <w:rPr>
          <w:spacing w:val="-10"/>
          <w:w w:val="105"/>
        </w:rPr>
        <w:t>I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pStyle w:val="BodyText"/>
        <w:ind w:left="1689"/>
      </w:pPr>
      <w:r>
        <w:rPr>
          <w:spacing w:val="-2"/>
          <w:w w:val="105"/>
        </w:rPr>
        <w:t>FORMULARIO</w:t>
      </w:r>
    </w:p>
    <w:p>
      <w:pPr>
        <w:pStyle w:val="BodyText"/>
        <w:spacing w:line="410" w:lineRule="auto" w:before="156"/>
        <w:ind w:left="1689" w:right="6369"/>
      </w:pPr>
      <w:r>
        <w:rPr>
          <w:w w:val="105"/>
        </w:rPr>
        <w:t>Nombre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actividad </w:t>
      </w:r>
      <w:r>
        <w:rPr>
          <w:spacing w:val="-2"/>
          <w:w w:val="105"/>
        </w:rPr>
        <w:t>Objetivos</w:t>
      </w:r>
    </w:p>
    <w:p>
      <w:pPr>
        <w:pStyle w:val="BodyText"/>
        <w:ind w:left="1689"/>
      </w:pPr>
      <w:r>
        <w:rPr>
          <w:w w:val="105"/>
        </w:rPr>
        <w:t>Justificación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propuesta</w:t>
      </w:r>
    </w:p>
    <w:p>
      <w:pPr>
        <w:pStyle w:val="BodyText"/>
        <w:spacing w:line="410" w:lineRule="auto" w:before="156"/>
        <w:ind w:left="1689" w:right="3151"/>
      </w:pPr>
      <w:r>
        <w:rPr>
          <w:w w:val="105"/>
        </w:rPr>
        <w:t>Qué</w:t>
      </w:r>
      <w:r>
        <w:rPr>
          <w:spacing w:val="-2"/>
          <w:w w:val="105"/>
        </w:rPr>
        <w:t> </w:t>
      </w:r>
      <w:r>
        <w:rPr>
          <w:w w:val="105"/>
        </w:rPr>
        <w:t>aporta</w:t>
      </w:r>
      <w:r>
        <w:rPr>
          <w:spacing w:val="-2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propuesta a la</w:t>
      </w:r>
      <w:r>
        <w:rPr>
          <w:spacing w:val="-2"/>
          <w:w w:val="105"/>
        </w:rPr>
        <w:t> </w:t>
      </w:r>
      <w:r>
        <w:rPr>
          <w:w w:val="105"/>
        </w:rPr>
        <w:t>docencia</w:t>
      </w:r>
      <w:r>
        <w:rPr>
          <w:spacing w:val="-2"/>
          <w:w w:val="105"/>
        </w:rPr>
        <w:t> </w:t>
      </w:r>
      <w:r>
        <w:rPr>
          <w:w w:val="105"/>
        </w:rPr>
        <w:t>con</w:t>
      </w:r>
      <w:r>
        <w:rPr>
          <w:spacing w:val="-1"/>
          <w:w w:val="105"/>
        </w:rPr>
        <w:t> </w:t>
      </w:r>
      <w:r>
        <w:rPr>
          <w:w w:val="105"/>
        </w:rPr>
        <w:t>perspectiva</w:t>
      </w:r>
      <w:r>
        <w:rPr>
          <w:spacing w:val="-2"/>
          <w:w w:val="105"/>
        </w:rPr>
        <w:t> </w:t>
      </w:r>
      <w:r>
        <w:rPr>
          <w:w w:val="105"/>
        </w:rPr>
        <w:t>de género Personas destinatarias</w:t>
      </w:r>
    </w:p>
    <w:p>
      <w:pPr>
        <w:pStyle w:val="BodyText"/>
        <w:spacing w:line="410" w:lineRule="auto"/>
        <w:ind w:left="1689" w:right="6369"/>
      </w:pPr>
      <w:r>
        <w:rPr>
          <w:w w:val="105"/>
        </w:rPr>
        <w:t>Desarrollo de la actividad Calendario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actividad</w:t>
      </w:r>
    </w:p>
    <w:p>
      <w:pPr>
        <w:pStyle w:val="BodyText"/>
        <w:spacing w:line="410" w:lineRule="auto" w:before="3"/>
        <w:ind w:left="1689" w:right="4123"/>
      </w:pPr>
      <w:r>
        <w:rPr>
          <w:w w:val="105"/>
        </w:rPr>
        <w:t>Impacto</w:t>
      </w:r>
      <w:r>
        <w:rPr>
          <w:spacing w:val="-3"/>
          <w:w w:val="105"/>
        </w:rPr>
        <w:t> </w:t>
      </w:r>
      <w:r>
        <w:rPr>
          <w:w w:val="105"/>
        </w:rPr>
        <w:t>esperado</w:t>
      </w:r>
      <w:r>
        <w:rPr>
          <w:spacing w:val="-3"/>
          <w:w w:val="105"/>
        </w:rPr>
        <w:t> </w:t>
      </w:r>
      <w:r>
        <w:rPr>
          <w:w w:val="105"/>
        </w:rPr>
        <w:t>en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Comunidad</w:t>
      </w:r>
      <w:r>
        <w:rPr>
          <w:spacing w:val="-3"/>
          <w:w w:val="105"/>
        </w:rPr>
        <w:t> </w:t>
      </w:r>
      <w:r>
        <w:rPr>
          <w:w w:val="105"/>
        </w:rPr>
        <w:t>Universitaria </w:t>
      </w:r>
      <w:r>
        <w:rPr>
          <w:spacing w:val="-2"/>
          <w:w w:val="105"/>
        </w:rPr>
        <w:t>Presupuesto</w:t>
      </w:r>
    </w:p>
    <w:p>
      <w:pPr>
        <w:pStyle w:val="BodyText"/>
        <w:spacing w:line="266" w:lineRule="auto" w:before="2"/>
        <w:ind w:left="1689" w:right="926"/>
      </w:pPr>
      <w:r>
        <w:rPr>
          <w:w w:val="105"/>
        </w:rPr>
        <w:t>Las</w:t>
      </w:r>
      <w:r>
        <w:rPr>
          <w:spacing w:val="77"/>
          <w:w w:val="105"/>
        </w:rPr>
        <w:t> </w:t>
      </w:r>
      <w:r>
        <w:rPr>
          <w:w w:val="105"/>
        </w:rPr>
        <w:t>solicitudes</w:t>
      </w:r>
      <w:r>
        <w:rPr>
          <w:spacing w:val="77"/>
          <w:w w:val="105"/>
        </w:rPr>
        <w:t> </w:t>
      </w:r>
      <w:r>
        <w:rPr>
          <w:w w:val="105"/>
        </w:rPr>
        <w:t>deberán</w:t>
      </w:r>
      <w:r>
        <w:rPr>
          <w:spacing w:val="78"/>
          <w:w w:val="105"/>
        </w:rPr>
        <w:t> </w:t>
      </w:r>
      <w:r>
        <w:rPr>
          <w:w w:val="105"/>
        </w:rPr>
        <w:t>ser</w:t>
      </w:r>
      <w:r>
        <w:rPr>
          <w:spacing w:val="76"/>
          <w:w w:val="105"/>
        </w:rPr>
        <w:t> </w:t>
      </w:r>
      <w:r>
        <w:rPr>
          <w:w w:val="105"/>
        </w:rPr>
        <w:t>presentadas</w:t>
      </w:r>
      <w:r>
        <w:rPr>
          <w:spacing w:val="77"/>
          <w:w w:val="105"/>
        </w:rPr>
        <w:t> </w:t>
      </w:r>
      <w:r>
        <w:rPr>
          <w:w w:val="105"/>
        </w:rPr>
        <w:t>a</w:t>
      </w:r>
      <w:r>
        <w:rPr>
          <w:spacing w:val="76"/>
          <w:w w:val="105"/>
        </w:rPr>
        <w:t> </w:t>
      </w:r>
      <w:r>
        <w:rPr>
          <w:w w:val="105"/>
        </w:rPr>
        <w:t>través</w:t>
      </w:r>
      <w:r>
        <w:rPr>
          <w:spacing w:val="77"/>
          <w:w w:val="105"/>
        </w:rPr>
        <w:t> </w:t>
      </w:r>
      <w:r>
        <w:rPr>
          <w:w w:val="105"/>
        </w:rPr>
        <w:t>del</w:t>
      </w:r>
      <w:r>
        <w:rPr>
          <w:spacing w:val="77"/>
          <w:w w:val="105"/>
        </w:rPr>
        <w:t> </w:t>
      </w:r>
      <w:r>
        <w:rPr>
          <w:w w:val="105"/>
        </w:rPr>
        <w:t>Registro</w:t>
      </w:r>
      <w:r>
        <w:rPr>
          <w:spacing w:val="76"/>
          <w:w w:val="105"/>
        </w:rPr>
        <w:t> </w:t>
      </w:r>
      <w:r>
        <w:rPr>
          <w:w w:val="105"/>
        </w:rPr>
        <w:t>Electrónico</w:t>
      </w:r>
      <w:r>
        <w:rPr>
          <w:spacing w:val="76"/>
          <w:w w:val="105"/>
        </w:rPr>
        <w:t> </w:t>
      </w:r>
      <w:r>
        <w:rPr>
          <w:w w:val="105"/>
        </w:rPr>
        <w:t>de</w:t>
      </w:r>
      <w:r>
        <w:rPr>
          <w:spacing w:val="76"/>
          <w:w w:val="105"/>
        </w:rPr>
        <w:t> </w:t>
      </w:r>
      <w:r>
        <w:rPr>
          <w:w w:val="105"/>
        </w:rPr>
        <w:t>la Universidad Pablo de Olavide, a la Unidad de Políticas Sociales, Igualdad y Cultura.</w:t>
      </w: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spacing w:line="266" w:lineRule="auto"/>
        <w:ind w:left="1689"/>
      </w:pPr>
      <w:r>
        <w:rPr>
          <w:w w:val="105"/>
        </w:rPr>
        <w:t>Una vez presentada el justificante se remitirá a la Oficina para la Igualdad por email a</w:t>
      </w:r>
      <w:r>
        <w:rPr>
          <w:spacing w:val="40"/>
          <w:w w:val="105"/>
        </w:rPr>
        <w:t> </w:t>
      </w:r>
      <w:hyperlink r:id="rId6">
        <w:r>
          <w:rPr>
            <w:color w:val="0563C1"/>
            <w:spacing w:val="-2"/>
            <w:w w:val="105"/>
            <w:u w:val="single" w:color="0563C1"/>
          </w:rPr>
          <w:t>oficinaparalaigualdad@upo.es</w:t>
        </w:r>
      </w:hyperlink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8"/>
        <w:rPr>
          <w:sz w:val="18"/>
        </w:rPr>
      </w:pPr>
    </w:p>
    <w:p>
      <w:pPr>
        <w:spacing w:before="0"/>
        <w:ind w:left="0" w:right="1834" w:firstLine="0"/>
        <w:jc w:val="right"/>
        <w:rPr>
          <w:rFonts w:ascii="Calibri"/>
          <w:sz w:val="18"/>
        </w:rPr>
      </w:pPr>
      <w:r>
        <w:rPr>
          <w:rFonts w:ascii="Calibri"/>
          <w:spacing w:val="-10"/>
          <w:sz w:val="18"/>
        </w:rPr>
        <w:t>5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0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276733</wp:posOffset>
                </wp:positionH>
                <wp:positionV relativeFrom="paragraph">
                  <wp:posOffset>238991</wp:posOffset>
                </wp:positionV>
                <wp:extent cx="6029325" cy="64071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029325" cy="640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double" w:sz="4" w:space="0" w:color="000000"/>
                                <w:left w:val="double" w:sz="4" w:space="0" w:color="000000"/>
                                <w:bottom w:val="double" w:sz="4" w:space="0" w:color="000000"/>
                                <w:right w:val="double" w:sz="4" w:space="0" w:color="000000"/>
                                <w:insideH w:val="double" w:sz="4" w:space="0" w:color="000000"/>
                                <w:insideV w:val="doub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08"/>
                              <w:gridCol w:w="5669"/>
                              <w:gridCol w:w="945"/>
                              <w:gridCol w:w="963"/>
                            </w:tblGrid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52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Código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Seguro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Verificación</w:t>
                                  </w:r>
                                </w:p>
                              </w:tc>
                              <w:tc>
                                <w:tcPr>
                                  <w:tcW w:w="566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11" w:lineRule="exact" w:before="65"/>
                                    <w:ind w:left="10" w:right="1"/>
                                    <w:rPr>
                                      <w:rFonts w:ascii="Courier New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2"/>
                                      <w:w w:val="105"/>
                                      <w:sz w:val="12"/>
                                    </w:rPr>
                                    <w:t>HPMngWpn82PuzjHyIBtJOQ==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52"/>
                                    <w:ind w:left="9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2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52"/>
                                    <w:ind w:left="1"/>
                                    <w:rPr>
                                      <w:rFonts w:asci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2"/>
                                      <w:w w:val="105"/>
                                      <w:sz w:val="12"/>
                                    </w:rPr>
                                    <w:t>07/09/2026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7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3" w:lineRule="exact" w:before="44"/>
                                    <w:ind w:right="1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Normativa</w:t>
                                  </w:r>
                                </w:p>
                              </w:tc>
                              <w:tc>
                                <w:tcPr>
                                  <w:tcW w:w="75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3" w:lineRule="exact" w:before="44"/>
                                    <w:ind w:left="36"/>
                                    <w:jc w:val="left"/>
                                    <w:rPr>
                                      <w:rFonts w:ascii="Arial MT" w:hAns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Este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informe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tiene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carácter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copia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electrónica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auténtica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validez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eficacia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administrativa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ORIGINAL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(art.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27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Ley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105"/>
                                      <w:sz w:val="12"/>
                                    </w:rPr>
                                    <w:t>39/2015).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3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39"/>
                                    <w:ind w:right="1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  <w:t>Firmado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2"/>
                                    </w:rPr>
                                    <w:t>Por</w:t>
                                  </w:r>
                                </w:p>
                              </w:tc>
                              <w:tc>
                                <w:tcPr>
                                  <w:tcW w:w="7577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39"/>
                                    <w:ind w:left="36"/>
                                    <w:jc w:val="left"/>
                                    <w:rPr>
                                      <w:rFonts w:asci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w w:val="105"/>
                                      <w:sz w:val="12"/>
                                    </w:rPr>
                                    <w:t>Monica</w:t>
                                  </w:r>
                                  <w:r>
                                    <w:rPr>
                                      <w:rFonts w:ascii="Arial MT"/>
                                      <w:spacing w:val="10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/>
                                      <w:w w:val="105"/>
                                      <w:sz w:val="12"/>
                                    </w:rPr>
                                    <w:t>Dominguez</w:t>
                                  </w:r>
                                  <w:r>
                                    <w:rPr>
                                      <w:rFonts w:ascii="Arial MT"/>
                                      <w:spacing w:val="10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w w:val="105"/>
                                      <w:sz w:val="12"/>
                                    </w:rPr>
                                    <w:t>Serrano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4"/>
                                    <w:ind w:right="1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Url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Verificación</w:t>
                                  </w:r>
                                </w:p>
                              </w:tc>
                              <w:tc>
                                <w:tcPr>
                                  <w:tcW w:w="56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57"/>
                                    <w:ind w:left="10"/>
                                    <w:rPr>
                                      <w:rFonts w:ascii="Courier New"/>
                                      <w:sz w:val="12"/>
                                    </w:rPr>
                                  </w:pPr>
                                  <w:hyperlink r:id="rId7">
                                    <w:r>
                                      <w:rPr>
                                        <w:rFonts w:ascii="Courier New"/>
                                        <w:spacing w:val="-2"/>
                                        <w:w w:val="105"/>
                                        <w:sz w:val="12"/>
                                      </w:rPr>
                                      <w:t>https://portafirmas.upo.es/verifirma/code/HPMngWpn82PuzjHyIBtJOQ%3D%3D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4"/>
                                    <w:ind w:left="9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Página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4"/>
                                    <w:ind w:left="1" w:right="1"/>
                                    <w:rPr>
                                      <w:rFonts w:asci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w w:val="105"/>
                                      <w:sz w:val="12"/>
                                    </w:rPr>
                                    <w:t>5/5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1.790001pt;margin-top:18.818251pt;width:474.75pt;height:50.45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double" w:sz="4" w:space="0" w:color="000000"/>
                          <w:left w:val="double" w:sz="4" w:space="0" w:color="000000"/>
                          <w:bottom w:val="double" w:sz="4" w:space="0" w:color="000000"/>
                          <w:right w:val="double" w:sz="4" w:space="0" w:color="000000"/>
                          <w:insideH w:val="double" w:sz="4" w:space="0" w:color="000000"/>
                          <w:insideV w:val="doub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08"/>
                        <w:gridCol w:w="5669"/>
                        <w:gridCol w:w="945"/>
                        <w:gridCol w:w="963"/>
                      </w:tblGrid>
                      <w:tr>
                        <w:trPr>
                          <w:trHeight w:val="195" w:hRule="atLeast"/>
                        </w:trPr>
                        <w:tc>
                          <w:tcPr>
                            <w:tcW w:w="190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4" w:lineRule="exact" w:before="52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Verificación</w:t>
                            </w:r>
                          </w:p>
                        </w:tc>
                        <w:tc>
                          <w:tcPr>
                            <w:tcW w:w="566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11" w:lineRule="exact" w:before="65"/>
                              <w:ind w:left="10" w:right="1"/>
                              <w:rPr>
                                <w:rFonts w:ascii="Courier New"/>
                                <w:sz w:val="12"/>
                              </w:rPr>
                            </w:pPr>
                            <w:r>
                              <w:rPr>
                                <w:rFonts w:ascii="Courier New"/>
                                <w:spacing w:val="-2"/>
                                <w:w w:val="105"/>
                                <w:sz w:val="12"/>
                              </w:rPr>
                              <w:t>HPMngWpn82PuzjHyIBtJOQ==</w:t>
                            </w:r>
                          </w:p>
                        </w:tc>
                        <w:tc>
                          <w:tcPr>
                            <w:tcW w:w="94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4" w:lineRule="exact" w:before="52"/>
                              <w:ind w:left="9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2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963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24" w:lineRule="exact" w:before="52"/>
                              <w:ind w:left="1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w w:val="105"/>
                                <w:sz w:val="12"/>
                              </w:rPr>
                              <w:t>07/09/2026</w:t>
                            </w:r>
                          </w:p>
                        </w:tc>
                      </w:tr>
                      <w:tr>
                        <w:trPr>
                          <w:trHeight w:val="187" w:hRule="atLeast"/>
                        </w:trPr>
                        <w:tc>
                          <w:tcPr>
                            <w:tcW w:w="190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3" w:lineRule="exact" w:before="44"/>
                              <w:ind w:right="1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Normativa</w:t>
                            </w:r>
                          </w:p>
                        </w:tc>
                        <w:tc>
                          <w:tcPr>
                            <w:tcW w:w="75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23" w:lineRule="exact" w:before="44"/>
                              <w:ind w:left="36"/>
                              <w:jc w:val="left"/>
                              <w:rPr>
                                <w:rFonts w:ascii="Arial MT" w:hAnsi="Arial MT"/>
                                <w:sz w:val="12"/>
                              </w:rPr>
                            </w:pP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informe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tiene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carácter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copia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electrónica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auténtica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con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validez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eficacia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administrativa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(art.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27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Ley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105"/>
                                <w:sz w:val="12"/>
                              </w:rPr>
                              <w:t>39/2015).</w:t>
                            </w:r>
                          </w:p>
                        </w:tc>
                      </w:tr>
                      <w:tr>
                        <w:trPr>
                          <w:trHeight w:val="183" w:hRule="atLeast"/>
                        </w:trPr>
                        <w:tc>
                          <w:tcPr>
                            <w:tcW w:w="190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4" w:lineRule="exact" w:before="39"/>
                              <w:ind w:right="1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2"/>
                              </w:rPr>
                              <w:t>Por</w:t>
                            </w:r>
                          </w:p>
                        </w:tc>
                        <w:tc>
                          <w:tcPr>
                            <w:tcW w:w="7577" w:type="dxa"/>
                            <w:gridSpan w:val="3"/>
                            <w:tcBorders>
                              <w:top w:val="sing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24" w:lineRule="exact" w:before="39"/>
                              <w:ind w:left="36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:w w:val="105"/>
                                <w:sz w:val="12"/>
                              </w:rPr>
                              <w:t>Monica</w:t>
                            </w:r>
                            <w:r>
                              <w:rPr>
                                <w:rFonts w:ascii="Arial MT"/>
                                <w:spacing w:val="10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w w:val="105"/>
                                <w:sz w:val="12"/>
                              </w:rPr>
                              <w:t>Dominguez</w:t>
                            </w:r>
                            <w:r>
                              <w:rPr>
                                <w:rFonts w:ascii="Arial MT"/>
                                <w:spacing w:val="10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spacing w:val="-2"/>
                                <w:w w:val="105"/>
                                <w:sz w:val="12"/>
                              </w:rPr>
                              <w:t>Serrano</w:t>
                            </w:r>
                          </w:p>
                        </w:tc>
                      </w:tr>
                      <w:tr>
                        <w:trPr>
                          <w:trHeight w:val="366" w:hRule="atLeast"/>
                        </w:trPr>
                        <w:tc>
                          <w:tcPr>
                            <w:tcW w:w="190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240" w:lineRule="auto" w:before="44"/>
                              <w:ind w:right="1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Url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Verificación</w:t>
                            </w:r>
                          </w:p>
                        </w:tc>
                        <w:tc>
                          <w:tcPr>
                            <w:tcW w:w="566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57"/>
                              <w:ind w:left="10"/>
                              <w:rPr>
                                <w:rFonts w:ascii="Courier New"/>
                                <w:sz w:val="12"/>
                              </w:rPr>
                            </w:pPr>
                            <w:hyperlink r:id="rId7">
                              <w:r>
                                <w:rPr>
                                  <w:rFonts w:ascii="Courier New"/>
                                  <w:spacing w:val="-2"/>
                                  <w:w w:val="105"/>
                                  <w:sz w:val="12"/>
                                </w:rPr>
                                <w:t>https://portafirmas.upo.es/verifirma/code/HPMngWpn82PuzjHyIBtJOQ%3D%3D</w:t>
                              </w:r>
                            </w:hyperlink>
                          </w:p>
                        </w:tc>
                        <w:tc>
                          <w:tcPr>
                            <w:tcW w:w="945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240" w:lineRule="auto" w:before="44"/>
                              <w:ind w:left="9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Página</w:t>
                            </w:r>
                          </w:p>
                        </w:tc>
                        <w:tc>
                          <w:tcPr>
                            <w:tcW w:w="963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44"/>
                              <w:ind w:left="1" w:right="1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w w:val="105"/>
                                <w:sz w:val="12"/>
                              </w:rPr>
                              <w:t>5/5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6311550</wp:posOffset>
            </wp:positionH>
            <wp:positionV relativeFrom="paragraph">
              <wp:posOffset>227538</wp:posOffset>
            </wp:positionV>
            <wp:extent cx="676570" cy="661987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570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7" w:after="1"/>
        <w:rPr>
          <w:rFonts w:ascii="Calibri"/>
          <w:sz w:val="20"/>
        </w:rPr>
      </w:pPr>
    </w:p>
    <w:tbl>
      <w:tblPr>
        <w:tblW w:w="0" w:type="auto"/>
        <w:jc w:val="left"/>
        <w:tblInd w:w="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3"/>
        <w:gridCol w:w="1876"/>
        <w:gridCol w:w="3779"/>
        <w:gridCol w:w="1364"/>
        <w:gridCol w:w="1616"/>
      </w:tblGrid>
      <w:tr>
        <w:trPr>
          <w:trHeight w:val="574" w:hRule="atLeast"/>
        </w:trPr>
        <w:tc>
          <w:tcPr>
            <w:tcW w:w="10188" w:type="dxa"/>
            <w:gridSpan w:val="5"/>
          </w:tcPr>
          <w:p>
            <w:pPr>
              <w:pStyle w:val="TableParagraph"/>
              <w:spacing w:line="160" w:lineRule="atLeast" w:before="71"/>
              <w:ind w:left="318" w:right="303"/>
              <w:rPr>
                <w:sz w:val="13"/>
              </w:rPr>
            </w:pPr>
            <w:r>
              <w:rPr>
                <w:sz w:val="13"/>
              </w:rPr>
              <w:t>Se permite la verificación de la integridad de una copia de este documento electrónico en la dirección: </w:t>
            </w:r>
            <w:hyperlink r:id="rId9">
              <w:r>
                <w:rPr>
                  <w:sz w:val="13"/>
                </w:rPr>
                <w:t>https://portafirmas.upo.es/verifirma/</w:t>
              </w:r>
            </w:hyperlink>
            <w:r>
              <w:rPr>
                <w:sz w:val="13"/>
              </w:rPr>
              <w:t> Este documento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incorpora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firma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electrónica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reconocida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cualificada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acuerdo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Reglamento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(UE)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Nº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910/2014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Parlamento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Europeo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Consejo,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23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julio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2014,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relativo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identificación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electrónica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los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servicios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confianza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para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las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transacciones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electrónicas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en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el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mercado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interior</w:t>
            </w:r>
          </w:p>
        </w:tc>
      </w:tr>
      <w:tr>
        <w:trPr>
          <w:trHeight w:val="195" w:hRule="atLeast"/>
        </w:trPr>
        <w:tc>
          <w:tcPr>
            <w:tcW w:w="1553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105"/>
                <w:sz w:val="14"/>
              </w:rPr>
              <w:t>FIRMADO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POR</w:t>
            </w:r>
          </w:p>
        </w:tc>
        <w:tc>
          <w:tcPr>
            <w:tcW w:w="5655" w:type="dxa"/>
            <w:gridSpan w:val="2"/>
          </w:tcPr>
          <w:p>
            <w:pPr>
              <w:pStyle w:val="TableParagraph"/>
              <w:ind w:left="1185"/>
              <w:jc w:val="left"/>
              <w:rPr>
                <w:sz w:val="14"/>
              </w:rPr>
            </w:pPr>
            <w:r>
              <w:rPr>
                <w:sz w:val="14"/>
              </w:rPr>
              <w:t>Sello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Electrónico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Universidad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Pablo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Olavide</w:t>
            </w:r>
          </w:p>
        </w:tc>
        <w:tc>
          <w:tcPr>
            <w:tcW w:w="1364" w:type="dxa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FECHA</w:t>
            </w:r>
          </w:p>
        </w:tc>
        <w:tc>
          <w:tcPr>
            <w:tcW w:w="1616" w:type="dxa"/>
          </w:tcPr>
          <w:p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07/09/2026</w:t>
            </w:r>
          </w:p>
        </w:tc>
      </w:tr>
      <w:tr>
        <w:trPr>
          <w:trHeight w:val="196" w:hRule="atLeast"/>
        </w:trPr>
        <w:tc>
          <w:tcPr>
            <w:tcW w:w="1553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sz w:val="14"/>
              </w:rPr>
              <w:t>ID.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FIRMA</w:t>
            </w:r>
          </w:p>
        </w:tc>
        <w:tc>
          <w:tcPr>
            <w:tcW w:w="1876" w:type="dxa"/>
          </w:tcPr>
          <w:p>
            <w:pPr>
              <w:pStyle w:val="TableParagraph"/>
              <w:ind w:left="5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firma.upo.es</w:t>
            </w:r>
          </w:p>
        </w:tc>
        <w:tc>
          <w:tcPr>
            <w:tcW w:w="3779" w:type="dxa"/>
          </w:tcPr>
          <w:p>
            <w:pPr>
              <w:pStyle w:val="TableParagraph"/>
              <w:ind w:left="65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NaxrPV0UGRFFsXraoX2BRDJLYdAU3n8j</w:t>
            </w:r>
          </w:p>
        </w:tc>
        <w:tc>
          <w:tcPr>
            <w:tcW w:w="1364" w:type="dxa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PAGINA</w:t>
            </w:r>
          </w:p>
        </w:tc>
        <w:tc>
          <w:tcPr>
            <w:tcW w:w="1616" w:type="dxa"/>
          </w:tcPr>
          <w:p>
            <w:pPr>
              <w:pStyle w:val="TableParagraph"/>
              <w:ind w:left="17"/>
              <w:rPr>
                <w:sz w:val="14"/>
              </w:rPr>
            </w:pPr>
            <w:r>
              <w:rPr>
                <w:spacing w:val="-5"/>
                <w:sz w:val="14"/>
              </w:rPr>
              <w:t>5/5</w:t>
            </w:r>
          </w:p>
        </w:tc>
      </w:tr>
    </w:tbl>
    <w:sectPr>
      <w:type w:val="continuous"/>
      <w:pgSz w:w="11910" w:h="16840"/>
      <w:pgMar w:top="700" w:bottom="280" w:left="42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689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" w:line="161" w:lineRule="exact"/>
      <w:ind w:left="18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oficinaparalaigualdad@upo.es" TargetMode="External"/><Relationship Id="rId7" Type="http://schemas.openxmlformats.org/officeDocument/2006/relationships/hyperlink" Target="https://portafirmas.upo.es/verifirma/code/HPMngWpn82PuzjHyIBtJOQ%3D%3D" TargetMode="External"/><Relationship Id="rId8" Type="http://schemas.openxmlformats.org/officeDocument/2006/relationships/image" Target="media/image2.png"/><Relationship Id="rId9" Type="http://schemas.openxmlformats.org/officeDocument/2006/relationships/hyperlink" Target="https://portafirmas.upo.es/verifirm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2026-09-08T07:09:14Z</dcterms:created>
  <dcterms:modified xsi:type="dcterms:W3CDTF">2026-09-08T07:09:14Z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2026-09-08T00:00:00Z</vt:filetime>
  </property>
</Properties>
</file>