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A1" w:rsidRPr="00E931C9" w:rsidRDefault="004437A1" w:rsidP="004437A1">
      <w:pPr>
        <w:jc w:val="both"/>
        <w:rPr>
          <w:sz w:val="20"/>
          <w:szCs w:val="20"/>
          <w:lang w:val="en-GB"/>
        </w:rPr>
      </w:pPr>
      <w:r w:rsidRPr="00E931C9">
        <w:rPr>
          <w:sz w:val="20"/>
          <w:szCs w:val="20"/>
          <w:lang w:val="en-GB"/>
        </w:rPr>
        <w:t xml:space="preserve">Table 6: Results of the </w:t>
      </w:r>
      <w:proofErr w:type="spellStart"/>
      <w:r w:rsidRPr="00E931C9">
        <w:rPr>
          <w:sz w:val="20"/>
          <w:szCs w:val="20"/>
          <w:lang w:val="en-GB"/>
        </w:rPr>
        <w:t>bivaried</w:t>
      </w:r>
      <w:proofErr w:type="spellEnd"/>
      <w:r w:rsidRPr="00E931C9">
        <w:rPr>
          <w:sz w:val="20"/>
          <w:szCs w:val="20"/>
          <w:lang w:val="en-GB"/>
        </w:rPr>
        <w:t xml:space="preserve"> correlations among “Compliance of the objectives of School 2.0 program and its applications” and the “Usage of School 2.0 program and its applications”</w:t>
      </w:r>
    </w:p>
    <w:p w:rsidR="004437A1" w:rsidRPr="00E931C9" w:rsidRDefault="004437A1" w:rsidP="004437A1">
      <w:pPr>
        <w:spacing w:after="200" w:line="276" w:lineRule="auto"/>
        <w:jc w:val="both"/>
        <w:rPr>
          <w:sz w:val="20"/>
          <w:szCs w:val="20"/>
          <w:lang w:val="en-GB"/>
        </w:rPr>
      </w:pPr>
      <w:r w:rsidRPr="00E931C9">
        <w:rPr>
          <w:sz w:val="20"/>
          <w:szCs w:val="20"/>
          <w:lang w:val="en-GB"/>
        </w:rPr>
        <w:t>Source: Own production</w:t>
      </w:r>
    </w:p>
    <w:tbl>
      <w:tblPr>
        <w:tblpPr w:leftFromText="141" w:rightFromText="141" w:vertAnchor="text" w:horzAnchor="margin" w:tblpY="63"/>
        <w:tblW w:w="4721" w:type="pct"/>
        <w:tblLayout w:type="fixed"/>
        <w:tblLook w:val="04A0" w:firstRow="1" w:lastRow="0" w:firstColumn="1" w:lastColumn="0" w:noHBand="0" w:noVBand="1"/>
      </w:tblPr>
      <w:tblGrid>
        <w:gridCol w:w="586"/>
        <w:gridCol w:w="1436"/>
        <w:gridCol w:w="446"/>
        <w:gridCol w:w="1125"/>
        <w:gridCol w:w="1288"/>
        <w:gridCol w:w="858"/>
        <w:gridCol w:w="1633"/>
        <w:gridCol w:w="861"/>
      </w:tblGrid>
      <w:tr w:rsidR="004437A1" w:rsidRPr="005E6F22" w:rsidTr="00D35B01">
        <w:trPr>
          <w:cantSplit/>
          <w:trHeight w:val="268"/>
        </w:trPr>
        <w:tc>
          <w:tcPr>
            <w:tcW w:w="356" w:type="pct"/>
            <w:shd w:val="clear" w:color="auto" w:fill="auto"/>
          </w:tcPr>
          <w:p w:rsidR="004437A1" w:rsidRPr="00E931C9" w:rsidRDefault="004437A1" w:rsidP="00D35B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44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437A1" w:rsidRPr="00E931C9" w:rsidRDefault="004437A1" w:rsidP="00D35B01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E931C9">
              <w:rPr>
                <w:b/>
                <w:sz w:val="16"/>
                <w:szCs w:val="16"/>
                <w:lang w:val="en-GB"/>
              </w:rPr>
              <w:t>COMPLIANCE OF THE OBJECTIVES OF SCHOOL 2.0 PROGRAM AND ITS APPLICATIONS</w:t>
            </w:r>
          </w:p>
        </w:tc>
      </w:tr>
      <w:tr w:rsidR="004437A1" w:rsidRPr="005E6F22" w:rsidTr="00D35B01">
        <w:trPr>
          <w:cantSplit/>
          <w:trHeight w:val="2247"/>
        </w:trPr>
        <w:tc>
          <w:tcPr>
            <w:tcW w:w="356" w:type="pct"/>
            <w:shd w:val="clear" w:color="auto" w:fill="auto"/>
          </w:tcPr>
          <w:p w:rsidR="004437A1" w:rsidRPr="005E6F22" w:rsidRDefault="004437A1" w:rsidP="00D35B01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4437A1" w:rsidRPr="005E6F22" w:rsidRDefault="004437A1" w:rsidP="00D35B01">
            <w:pPr>
              <w:ind w:left="113" w:right="113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7A1" w:rsidRPr="005E6F22" w:rsidRDefault="004437A1" w:rsidP="00D35B01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4437A1" w:rsidRPr="00E931C9" w:rsidRDefault="004437A1" w:rsidP="00D35B01">
            <w:pPr>
              <w:ind w:left="113" w:right="113"/>
              <w:rPr>
                <w:sz w:val="14"/>
                <w:szCs w:val="14"/>
                <w:lang w:val="en-GB"/>
              </w:rPr>
            </w:pPr>
            <w:r w:rsidRPr="00E931C9">
              <w:rPr>
                <w:rStyle w:val="hps"/>
                <w:sz w:val="14"/>
                <w:szCs w:val="14"/>
                <w:lang w:val="en"/>
              </w:rPr>
              <w:t>The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degree to which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the</w:t>
            </w:r>
            <w:r w:rsidRPr="00E931C9">
              <w:rPr>
                <w:sz w:val="14"/>
                <w:szCs w:val="14"/>
                <w:lang w:val="en"/>
              </w:rPr>
              <w:t xml:space="preserve"> School </w:t>
            </w:r>
            <w:r w:rsidRPr="00E931C9">
              <w:rPr>
                <w:rStyle w:val="hps"/>
                <w:sz w:val="14"/>
                <w:szCs w:val="14"/>
                <w:lang w:val="en"/>
              </w:rPr>
              <w:t>2.0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program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generates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and facilitates access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to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educational</w:t>
            </w:r>
            <w:r w:rsidRPr="00E931C9">
              <w:rPr>
                <w:sz w:val="14"/>
                <w:szCs w:val="14"/>
                <w:lang w:val="en"/>
              </w:rPr>
              <w:t xml:space="preserve"> digital </w:t>
            </w:r>
            <w:r w:rsidRPr="00E931C9">
              <w:rPr>
                <w:rStyle w:val="hps"/>
                <w:sz w:val="14"/>
                <w:szCs w:val="14"/>
                <w:lang w:val="en"/>
              </w:rPr>
              <w:t>materials</w:t>
            </w:r>
            <w:r w:rsidRPr="00E931C9">
              <w:rPr>
                <w:sz w:val="14"/>
                <w:szCs w:val="14"/>
                <w:lang w:val="en"/>
              </w:rPr>
              <w:t xml:space="preserve"> adapted </w:t>
            </w:r>
            <w:r w:rsidRPr="00E931C9">
              <w:rPr>
                <w:rStyle w:val="hps"/>
                <w:sz w:val="14"/>
                <w:szCs w:val="14"/>
                <w:lang w:val="en"/>
              </w:rPr>
              <w:t>to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the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curricula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and to the teachers</w:t>
            </w:r>
            <w:r w:rsidRPr="00E931C9">
              <w:rPr>
                <w:sz w:val="14"/>
                <w:szCs w:val="14"/>
                <w:lang w:val="en"/>
              </w:rPr>
              <w:t>, students and families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4437A1" w:rsidRPr="00E931C9" w:rsidRDefault="004437A1" w:rsidP="00D35B01">
            <w:pPr>
              <w:ind w:left="113" w:right="113"/>
              <w:rPr>
                <w:sz w:val="14"/>
                <w:szCs w:val="14"/>
                <w:lang w:val="en"/>
              </w:rPr>
            </w:pPr>
            <w:r w:rsidRPr="00E931C9">
              <w:rPr>
                <w:rStyle w:val="hps"/>
                <w:sz w:val="14"/>
                <w:szCs w:val="14"/>
                <w:lang w:val="en"/>
              </w:rPr>
              <w:t>To which extent the data processing and digital competence involve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the development of an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autonomous,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efficient, responsible</w:t>
            </w:r>
            <w:r w:rsidRPr="00E931C9">
              <w:rPr>
                <w:sz w:val="14"/>
                <w:szCs w:val="14"/>
                <w:lang w:val="en"/>
              </w:rPr>
              <w:t xml:space="preserve">, </w:t>
            </w:r>
            <w:r w:rsidRPr="00E931C9">
              <w:rPr>
                <w:rStyle w:val="hps"/>
                <w:sz w:val="14"/>
                <w:szCs w:val="14"/>
                <w:lang w:val="en"/>
              </w:rPr>
              <w:t>critical and thoughtful</w:t>
            </w:r>
            <w:r w:rsidRPr="00E931C9">
              <w:rPr>
                <w:sz w:val="14"/>
                <w:szCs w:val="14"/>
                <w:lang w:val="en"/>
              </w:rPr>
              <w:t xml:space="preserve"> person</w:t>
            </w:r>
          </w:p>
          <w:p w:rsidR="004437A1" w:rsidRPr="00E931C9" w:rsidRDefault="004437A1" w:rsidP="00D35B01">
            <w:pPr>
              <w:ind w:left="113" w:right="113"/>
              <w:rPr>
                <w:sz w:val="14"/>
                <w:szCs w:val="14"/>
                <w:lang w:val="en-GB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4437A1" w:rsidRPr="00E931C9" w:rsidRDefault="004437A1" w:rsidP="00D35B01">
            <w:pPr>
              <w:ind w:left="113" w:right="113"/>
              <w:rPr>
                <w:rStyle w:val="hps"/>
                <w:sz w:val="14"/>
                <w:szCs w:val="14"/>
                <w:lang w:val="en"/>
              </w:rPr>
            </w:pPr>
            <w:r w:rsidRPr="00E931C9">
              <w:rPr>
                <w:rStyle w:val="hps"/>
                <w:sz w:val="14"/>
                <w:szCs w:val="14"/>
                <w:lang w:val="en"/>
              </w:rPr>
              <w:t>Degree in which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educational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software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is</w:t>
            </w:r>
            <w:r w:rsidRPr="00E931C9">
              <w:rPr>
                <w:sz w:val="14"/>
                <w:szCs w:val="14"/>
                <w:lang w:val="en"/>
              </w:rPr>
              <w:t xml:space="preserve"> adapted </w:t>
            </w:r>
            <w:r w:rsidRPr="00E931C9">
              <w:rPr>
                <w:rStyle w:val="hps"/>
                <w:sz w:val="14"/>
                <w:szCs w:val="14"/>
                <w:lang w:val="en"/>
              </w:rPr>
              <w:t>to the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needs of their students</w:t>
            </w:r>
          </w:p>
          <w:p w:rsidR="004437A1" w:rsidRPr="00E931C9" w:rsidRDefault="004437A1" w:rsidP="00D35B01">
            <w:pPr>
              <w:ind w:left="113" w:right="113"/>
              <w:rPr>
                <w:sz w:val="14"/>
                <w:szCs w:val="14"/>
                <w:lang w:val="en-GB"/>
              </w:rPr>
            </w:pP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4437A1" w:rsidRPr="00E931C9" w:rsidRDefault="004437A1" w:rsidP="00D35B01">
            <w:pPr>
              <w:ind w:left="113" w:right="113"/>
              <w:rPr>
                <w:rStyle w:val="hpsatn"/>
                <w:sz w:val="14"/>
                <w:szCs w:val="14"/>
                <w:lang w:val="en"/>
              </w:rPr>
            </w:pPr>
            <w:r w:rsidRPr="00E931C9">
              <w:rPr>
                <w:rStyle w:val="hps"/>
                <w:sz w:val="14"/>
                <w:szCs w:val="14"/>
                <w:lang w:val="en"/>
              </w:rPr>
              <w:t>To which extent the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School 2.0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program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has encouraged the teachers participation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in</w:t>
            </w:r>
            <w:r w:rsidRPr="00E931C9">
              <w:rPr>
                <w:sz w:val="14"/>
                <w:szCs w:val="14"/>
                <w:lang w:val="en"/>
              </w:rPr>
              <w:t xml:space="preserve"> digital, </w:t>
            </w:r>
            <w:r w:rsidRPr="00E931C9">
              <w:rPr>
                <w:rStyle w:val="hps"/>
                <w:sz w:val="14"/>
                <w:szCs w:val="14"/>
                <w:lang w:val="en"/>
              </w:rPr>
              <w:t>free,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reusable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and standardized</w:t>
            </w:r>
            <w:r w:rsidRPr="00E931C9">
              <w:rPr>
                <w:sz w:val="14"/>
                <w:szCs w:val="14"/>
                <w:lang w:val="en"/>
              </w:rPr>
              <w:t xml:space="preserve"> work</w:t>
            </w:r>
            <w:r w:rsidRPr="00E931C9">
              <w:rPr>
                <w:rStyle w:val="hps"/>
                <w:sz w:val="14"/>
                <w:szCs w:val="14"/>
                <w:lang w:val="en"/>
              </w:rPr>
              <w:t>groups for the different areas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atn"/>
                <w:sz w:val="14"/>
                <w:szCs w:val="14"/>
                <w:lang w:val="en"/>
              </w:rPr>
              <w:t>of knowledge</w:t>
            </w:r>
          </w:p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rPr>
                <w:sz w:val="14"/>
                <w:szCs w:val="14"/>
                <w:lang w:val="en-GB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4437A1" w:rsidRPr="005E6F22" w:rsidRDefault="004437A1" w:rsidP="00D35B01">
            <w:pPr>
              <w:ind w:left="113" w:right="113"/>
              <w:rPr>
                <w:sz w:val="14"/>
                <w:szCs w:val="14"/>
                <w:lang w:val="en-US"/>
              </w:rPr>
            </w:pPr>
            <w:r w:rsidRPr="00E931C9">
              <w:rPr>
                <w:rStyle w:val="hps"/>
                <w:sz w:val="14"/>
                <w:szCs w:val="14"/>
                <w:lang w:val="en"/>
              </w:rPr>
              <w:t>Degree to which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the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School 2.0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program seeks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quality and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 xml:space="preserve">equity in the </w:t>
            </w:r>
            <w:r w:rsidRPr="00E931C9">
              <w:rPr>
                <w:rStyle w:val="hpsatn"/>
                <w:sz w:val="14"/>
                <w:szCs w:val="14"/>
                <w:lang w:val="en"/>
              </w:rPr>
              <w:t xml:space="preserve">nineteenth century </w:t>
            </w:r>
            <w:r w:rsidRPr="00E931C9">
              <w:rPr>
                <w:rStyle w:val="hps"/>
                <w:sz w:val="14"/>
                <w:szCs w:val="14"/>
                <w:lang w:val="en"/>
              </w:rPr>
              <w:t>education</w:t>
            </w:r>
          </w:p>
          <w:p w:rsidR="004437A1" w:rsidRPr="00E931C9" w:rsidRDefault="004437A1" w:rsidP="00D35B01">
            <w:pPr>
              <w:ind w:left="113" w:right="113"/>
              <w:rPr>
                <w:sz w:val="14"/>
                <w:szCs w:val="14"/>
                <w:lang w:val="en-GB"/>
              </w:rPr>
            </w:pPr>
          </w:p>
        </w:tc>
      </w:tr>
      <w:tr w:rsidR="004437A1" w:rsidRPr="00E931C9" w:rsidTr="00D35B01">
        <w:trPr>
          <w:trHeight w:val="398"/>
        </w:trPr>
        <w:tc>
          <w:tcPr>
            <w:tcW w:w="356" w:type="pct"/>
            <w:vMerge w:val="restart"/>
            <w:shd w:val="clear" w:color="auto" w:fill="auto"/>
            <w:textDirection w:val="btLr"/>
          </w:tcPr>
          <w:p w:rsidR="004437A1" w:rsidRPr="005E6F22" w:rsidRDefault="004437A1" w:rsidP="00D35B01">
            <w:pPr>
              <w:ind w:left="113" w:right="113"/>
              <w:jc w:val="center"/>
              <w:rPr>
                <w:b/>
                <w:sz w:val="16"/>
                <w:szCs w:val="16"/>
                <w:lang w:val="en-US"/>
              </w:rPr>
            </w:pPr>
            <w:r w:rsidRPr="00E931C9">
              <w:rPr>
                <w:b/>
                <w:sz w:val="16"/>
                <w:szCs w:val="16"/>
                <w:lang w:val="en-GB"/>
              </w:rPr>
              <w:t>USAGE OF SCHOOL 2.0 PROGRAM AND ITS APPLICATIONS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437A1" w:rsidRPr="00E931C9" w:rsidRDefault="004437A1" w:rsidP="00D35B01">
            <w:pPr>
              <w:rPr>
                <w:sz w:val="16"/>
                <w:szCs w:val="16"/>
                <w:lang w:val="en-GB"/>
              </w:rPr>
            </w:pPr>
            <w:r w:rsidRPr="00E931C9">
              <w:rPr>
                <w:sz w:val="16"/>
                <w:szCs w:val="16"/>
                <w:lang w:val="en-GB"/>
              </w:rPr>
              <w:t>To which extent you have integrated ICT in your daily teaching practice</w:t>
            </w:r>
          </w:p>
        </w:tc>
        <w:tc>
          <w:tcPr>
            <w:tcW w:w="271" w:type="pct"/>
            <w:shd w:val="clear" w:color="auto" w:fill="auto"/>
          </w:tcPr>
          <w:p w:rsidR="004437A1" w:rsidRPr="00E931C9" w:rsidRDefault="004437A1" w:rsidP="00D35B01">
            <w:pPr>
              <w:jc w:val="both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R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-0,244</w:t>
            </w:r>
          </w:p>
        </w:tc>
        <w:tc>
          <w:tcPr>
            <w:tcW w:w="782" w:type="pct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-0,080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&lt;0,001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0,756</w:t>
            </w:r>
          </w:p>
        </w:tc>
        <w:tc>
          <w:tcPr>
            <w:tcW w:w="523" w:type="pct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0,293</w:t>
            </w:r>
          </w:p>
        </w:tc>
      </w:tr>
      <w:tr w:rsidR="004437A1" w:rsidRPr="00E931C9" w:rsidTr="00D35B01">
        <w:trPr>
          <w:trHeight w:val="309"/>
        </w:trPr>
        <w:tc>
          <w:tcPr>
            <w:tcW w:w="356" w:type="pct"/>
            <w:vMerge/>
            <w:shd w:val="clear" w:color="auto" w:fill="auto"/>
          </w:tcPr>
          <w:p w:rsidR="004437A1" w:rsidRPr="00E931C9" w:rsidRDefault="004437A1" w:rsidP="00D35B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2" w:type="pct"/>
            <w:vMerge/>
            <w:shd w:val="clear" w:color="auto" w:fill="auto"/>
            <w:vAlign w:val="bottom"/>
          </w:tcPr>
          <w:p w:rsidR="004437A1" w:rsidRPr="00E931C9" w:rsidRDefault="004437A1" w:rsidP="00D35B01">
            <w:pPr>
              <w:rPr>
                <w:sz w:val="16"/>
                <w:szCs w:val="16"/>
              </w:rPr>
            </w:pPr>
          </w:p>
        </w:tc>
        <w:tc>
          <w:tcPr>
            <w:tcW w:w="271" w:type="pct"/>
            <w:shd w:val="clear" w:color="auto" w:fill="auto"/>
          </w:tcPr>
          <w:p w:rsidR="004437A1" w:rsidRPr="00E931C9" w:rsidRDefault="004437A1" w:rsidP="00D35B01">
            <w:pPr>
              <w:jc w:val="both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P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0,692</w:t>
            </w:r>
          </w:p>
        </w:tc>
        <w:tc>
          <w:tcPr>
            <w:tcW w:w="782" w:type="pct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0,898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0,454</w:t>
            </w:r>
          </w:p>
        </w:tc>
        <w:tc>
          <w:tcPr>
            <w:tcW w:w="523" w:type="pct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0,707</w:t>
            </w:r>
          </w:p>
        </w:tc>
      </w:tr>
      <w:tr w:rsidR="004437A1" w:rsidRPr="00E931C9" w:rsidTr="00D35B01">
        <w:trPr>
          <w:trHeight w:val="260"/>
        </w:trPr>
        <w:tc>
          <w:tcPr>
            <w:tcW w:w="356" w:type="pct"/>
            <w:vMerge/>
            <w:shd w:val="clear" w:color="auto" w:fill="auto"/>
          </w:tcPr>
          <w:p w:rsidR="004437A1" w:rsidRPr="00E931C9" w:rsidRDefault="004437A1" w:rsidP="00D35B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2" w:type="pct"/>
            <w:vMerge w:val="restart"/>
            <w:shd w:val="clear" w:color="auto" w:fill="auto"/>
            <w:vAlign w:val="bottom"/>
          </w:tcPr>
          <w:p w:rsidR="004437A1" w:rsidRPr="00E931C9" w:rsidRDefault="004437A1" w:rsidP="00D35B01">
            <w:pPr>
              <w:rPr>
                <w:sz w:val="16"/>
                <w:szCs w:val="16"/>
                <w:lang w:val="en-GB"/>
              </w:rPr>
            </w:pPr>
            <w:r w:rsidRPr="00E931C9">
              <w:rPr>
                <w:sz w:val="16"/>
                <w:szCs w:val="16"/>
                <w:lang w:val="en-GB"/>
              </w:rPr>
              <w:t>To which extent you use the whiteboard in your classes</w:t>
            </w:r>
          </w:p>
        </w:tc>
        <w:tc>
          <w:tcPr>
            <w:tcW w:w="271" w:type="pct"/>
            <w:shd w:val="clear" w:color="auto" w:fill="auto"/>
          </w:tcPr>
          <w:p w:rsidR="004437A1" w:rsidRPr="00E931C9" w:rsidRDefault="004437A1" w:rsidP="00D35B01">
            <w:pPr>
              <w:jc w:val="both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R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.a</w:t>
            </w:r>
          </w:p>
        </w:tc>
        <w:tc>
          <w:tcPr>
            <w:tcW w:w="782" w:type="pct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.a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.a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.a</w:t>
            </w:r>
          </w:p>
        </w:tc>
        <w:tc>
          <w:tcPr>
            <w:tcW w:w="523" w:type="pct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.a</w:t>
            </w:r>
          </w:p>
        </w:tc>
      </w:tr>
      <w:tr w:rsidR="004437A1" w:rsidRPr="00E931C9" w:rsidTr="00D35B01">
        <w:trPr>
          <w:trHeight w:val="152"/>
        </w:trPr>
        <w:tc>
          <w:tcPr>
            <w:tcW w:w="356" w:type="pct"/>
            <w:vMerge/>
            <w:shd w:val="clear" w:color="auto" w:fill="auto"/>
          </w:tcPr>
          <w:p w:rsidR="004437A1" w:rsidRPr="00E931C9" w:rsidRDefault="004437A1" w:rsidP="00D35B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2" w:type="pct"/>
            <w:vMerge/>
            <w:shd w:val="clear" w:color="auto" w:fill="auto"/>
            <w:vAlign w:val="bottom"/>
          </w:tcPr>
          <w:p w:rsidR="004437A1" w:rsidRPr="00E931C9" w:rsidRDefault="004437A1" w:rsidP="00D35B01">
            <w:pPr>
              <w:rPr>
                <w:sz w:val="16"/>
                <w:szCs w:val="16"/>
              </w:rPr>
            </w:pPr>
          </w:p>
        </w:tc>
        <w:tc>
          <w:tcPr>
            <w:tcW w:w="271" w:type="pct"/>
            <w:shd w:val="clear" w:color="auto" w:fill="auto"/>
          </w:tcPr>
          <w:p w:rsidR="004437A1" w:rsidRPr="00E931C9" w:rsidRDefault="004437A1" w:rsidP="00D35B01">
            <w:pPr>
              <w:jc w:val="both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P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82" w:type="pct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23" w:type="pct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.</w:t>
            </w:r>
          </w:p>
        </w:tc>
      </w:tr>
      <w:tr w:rsidR="004437A1" w:rsidRPr="00E931C9" w:rsidTr="00D35B01">
        <w:trPr>
          <w:trHeight w:val="317"/>
        </w:trPr>
        <w:tc>
          <w:tcPr>
            <w:tcW w:w="356" w:type="pct"/>
            <w:vMerge/>
            <w:shd w:val="clear" w:color="auto" w:fill="auto"/>
          </w:tcPr>
          <w:p w:rsidR="004437A1" w:rsidRPr="00E931C9" w:rsidRDefault="004437A1" w:rsidP="00D35B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2" w:type="pct"/>
            <w:vMerge w:val="restart"/>
            <w:shd w:val="clear" w:color="auto" w:fill="auto"/>
            <w:vAlign w:val="bottom"/>
          </w:tcPr>
          <w:p w:rsidR="004437A1" w:rsidRPr="00E931C9" w:rsidRDefault="004437A1" w:rsidP="00D35B01">
            <w:pPr>
              <w:rPr>
                <w:sz w:val="16"/>
                <w:szCs w:val="16"/>
                <w:lang w:val="en-GB"/>
              </w:rPr>
            </w:pPr>
            <w:r w:rsidRPr="00E931C9">
              <w:rPr>
                <w:sz w:val="16"/>
                <w:szCs w:val="16"/>
                <w:lang w:val="en-GB"/>
              </w:rPr>
              <w:t>Degree in which your students work individually from hardware devices</w:t>
            </w:r>
          </w:p>
        </w:tc>
        <w:tc>
          <w:tcPr>
            <w:tcW w:w="271" w:type="pct"/>
            <w:shd w:val="clear" w:color="auto" w:fill="auto"/>
          </w:tcPr>
          <w:p w:rsidR="004437A1" w:rsidRPr="00E931C9" w:rsidRDefault="004437A1" w:rsidP="00D35B01">
            <w:pPr>
              <w:jc w:val="both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R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-0,592</w:t>
            </w:r>
          </w:p>
        </w:tc>
        <w:tc>
          <w:tcPr>
            <w:tcW w:w="782" w:type="pct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-0,277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-0,447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0,327</w:t>
            </w:r>
          </w:p>
        </w:tc>
        <w:tc>
          <w:tcPr>
            <w:tcW w:w="523" w:type="pct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-0,076</w:t>
            </w:r>
          </w:p>
        </w:tc>
      </w:tr>
      <w:tr w:rsidR="004437A1" w:rsidRPr="00E931C9" w:rsidTr="00D35B01">
        <w:trPr>
          <w:trHeight w:val="355"/>
        </w:trPr>
        <w:tc>
          <w:tcPr>
            <w:tcW w:w="356" w:type="pct"/>
            <w:vMerge/>
            <w:shd w:val="clear" w:color="auto" w:fill="auto"/>
          </w:tcPr>
          <w:p w:rsidR="004437A1" w:rsidRPr="00E931C9" w:rsidRDefault="004437A1" w:rsidP="00D35B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2" w:type="pct"/>
            <w:vMerge/>
            <w:shd w:val="clear" w:color="auto" w:fill="auto"/>
            <w:vAlign w:val="bottom"/>
          </w:tcPr>
          <w:p w:rsidR="004437A1" w:rsidRPr="00E931C9" w:rsidRDefault="004437A1" w:rsidP="00D35B01">
            <w:pPr>
              <w:rPr>
                <w:sz w:val="16"/>
                <w:szCs w:val="16"/>
              </w:rPr>
            </w:pPr>
          </w:p>
        </w:tc>
        <w:tc>
          <w:tcPr>
            <w:tcW w:w="271" w:type="pct"/>
            <w:shd w:val="clear" w:color="auto" w:fill="auto"/>
          </w:tcPr>
          <w:p w:rsidR="004437A1" w:rsidRPr="00E931C9" w:rsidRDefault="004437A1" w:rsidP="00D35B01">
            <w:pPr>
              <w:jc w:val="both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P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0,293</w:t>
            </w:r>
          </w:p>
        </w:tc>
        <w:tc>
          <w:tcPr>
            <w:tcW w:w="782" w:type="pct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0,651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0,450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0,788</w:t>
            </w:r>
          </w:p>
        </w:tc>
        <w:tc>
          <w:tcPr>
            <w:tcW w:w="523" w:type="pct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0,924</w:t>
            </w:r>
          </w:p>
        </w:tc>
      </w:tr>
      <w:tr w:rsidR="004437A1" w:rsidRPr="00E931C9" w:rsidTr="00D35B01">
        <w:trPr>
          <w:trHeight w:val="295"/>
        </w:trPr>
        <w:tc>
          <w:tcPr>
            <w:tcW w:w="356" w:type="pct"/>
            <w:vMerge/>
            <w:shd w:val="clear" w:color="auto" w:fill="auto"/>
          </w:tcPr>
          <w:p w:rsidR="004437A1" w:rsidRPr="00E931C9" w:rsidRDefault="004437A1" w:rsidP="00D35B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2" w:type="pct"/>
            <w:vMerge w:val="restart"/>
            <w:shd w:val="clear" w:color="auto" w:fill="auto"/>
            <w:vAlign w:val="bottom"/>
          </w:tcPr>
          <w:p w:rsidR="004437A1" w:rsidRPr="00E931C9" w:rsidRDefault="004437A1" w:rsidP="00D35B01">
            <w:pPr>
              <w:rPr>
                <w:sz w:val="16"/>
                <w:szCs w:val="16"/>
                <w:lang w:val="en-GB"/>
              </w:rPr>
            </w:pPr>
            <w:r w:rsidRPr="00E931C9">
              <w:rPr>
                <w:sz w:val="16"/>
                <w:szCs w:val="16"/>
                <w:lang w:val="en-GB"/>
              </w:rPr>
              <w:t>Degree in which your students work in groups from hardware devices</w:t>
            </w:r>
          </w:p>
        </w:tc>
        <w:tc>
          <w:tcPr>
            <w:tcW w:w="271" w:type="pct"/>
            <w:shd w:val="clear" w:color="auto" w:fill="auto"/>
          </w:tcPr>
          <w:p w:rsidR="004437A1" w:rsidRPr="00E931C9" w:rsidRDefault="004437A1" w:rsidP="00D35B01">
            <w:pPr>
              <w:jc w:val="both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R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-0,592</w:t>
            </w:r>
          </w:p>
        </w:tc>
        <w:tc>
          <w:tcPr>
            <w:tcW w:w="782" w:type="pct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-0,277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-0,447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0,327</w:t>
            </w:r>
          </w:p>
        </w:tc>
        <w:tc>
          <w:tcPr>
            <w:tcW w:w="523" w:type="pct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-0,076</w:t>
            </w:r>
          </w:p>
        </w:tc>
      </w:tr>
      <w:tr w:rsidR="004437A1" w:rsidRPr="00E931C9" w:rsidTr="00D35B01">
        <w:trPr>
          <w:trHeight w:val="361"/>
        </w:trPr>
        <w:tc>
          <w:tcPr>
            <w:tcW w:w="356" w:type="pct"/>
            <w:vMerge/>
            <w:shd w:val="clear" w:color="auto" w:fill="auto"/>
          </w:tcPr>
          <w:p w:rsidR="004437A1" w:rsidRPr="00E931C9" w:rsidRDefault="004437A1" w:rsidP="00D35B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2" w:type="pct"/>
            <w:vMerge/>
            <w:shd w:val="clear" w:color="auto" w:fill="auto"/>
            <w:vAlign w:val="bottom"/>
          </w:tcPr>
          <w:p w:rsidR="004437A1" w:rsidRPr="00E931C9" w:rsidRDefault="004437A1" w:rsidP="00D35B01">
            <w:pPr>
              <w:rPr>
                <w:sz w:val="16"/>
                <w:szCs w:val="16"/>
              </w:rPr>
            </w:pPr>
          </w:p>
        </w:tc>
        <w:tc>
          <w:tcPr>
            <w:tcW w:w="271" w:type="pct"/>
            <w:shd w:val="clear" w:color="auto" w:fill="auto"/>
          </w:tcPr>
          <w:p w:rsidR="004437A1" w:rsidRPr="00E931C9" w:rsidRDefault="004437A1" w:rsidP="00D35B01">
            <w:pPr>
              <w:jc w:val="both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P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0,293</w:t>
            </w:r>
          </w:p>
        </w:tc>
        <w:tc>
          <w:tcPr>
            <w:tcW w:w="782" w:type="pct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0,651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0,450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0,788</w:t>
            </w:r>
          </w:p>
        </w:tc>
        <w:tc>
          <w:tcPr>
            <w:tcW w:w="523" w:type="pct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0,924</w:t>
            </w:r>
          </w:p>
        </w:tc>
      </w:tr>
      <w:tr w:rsidR="004437A1" w:rsidRPr="00E931C9" w:rsidTr="00D35B01">
        <w:trPr>
          <w:trHeight w:val="413"/>
        </w:trPr>
        <w:tc>
          <w:tcPr>
            <w:tcW w:w="356" w:type="pct"/>
            <w:vMerge/>
            <w:shd w:val="clear" w:color="auto" w:fill="auto"/>
          </w:tcPr>
          <w:p w:rsidR="004437A1" w:rsidRPr="00E931C9" w:rsidRDefault="004437A1" w:rsidP="00D35B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2" w:type="pct"/>
            <w:vMerge w:val="restart"/>
            <w:shd w:val="clear" w:color="auto" w:fill="auto"/>
            <w:vAlign w:val="bottom"/>
          </w:tcPr>
          <w:p w:rsidR="004437A1" w:rsidRPr="00E931C9" w:rsidRDefault="004437A1" w:rsidP="00D35B01">
            <w:pPr>
              <w:rPr>
                <w:sz w:val="16"/>
                <w:szCs w:val="16"/>
                <w:lang w:val="en-GB"/>
              </w:rPr>
            </w:pPr>
            <w:r w:rsidRPr="00E931C9">
              <w:rPr>
                <w:sz w:val="16"/>
                <w:szCs w:val="16"/>
                <w:lang w:val="en-GB"/>
              </w:rPr>
              <w:t>Degree in which you use Internet connection in your classes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4437A1" w:rsidRPr="00E931C9" w:rsidRDefault="004437A1" w:rsidP="00D35B01">
            <w:pPr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R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0,799</w:t>
            </w:r>
          </w:p>
        </w:tc>
        <w:tc>
          <w:tcPr>
            <w:tcW w:w="782" w:type="pct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0,891*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0,845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0,655</w:t>
            </w:r>
          </w:p>
        </w:tc>
        <w:tc>
          <w:tcPr>
            <w:tcW w:w="523" w:type="pct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0,764</w:t>
            </w:r>
          </w:p>
        </w:tc>
      </w:tr>
      <w:tr w:rsidR="004437A1" w:rsidRPr="00E931C9" w:rsidTr="00D35B01">
        <w:trPr>
          <w:trHeight w:val="241"/>
        </w:trPr>
        <w:tc>
          <w:tcPr>
            <w:tcW w:w="356" w:type="pct"/>
            <w:vMerge/>
            <w:shd w:val="clear" w:color="auto" w:fill="auto"/>
          </w:tcPr>
          <w:p w:rsidR="004437A1" w:rsidRPr="00E931C9" w:rsidRDefault="004437A1" w:rsidP="00D35B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2" w:type="pct"/>
            <w:vMerge/>
            <w:shd w:val="clear" w:color="auto" w:fill="auto"/>
            <w:vAlign w:val="bottom"/>
          </w:tcPr>
          <w:p w:rsidR="004437A1" w:rsidRPr="00E931C9" w:rsidRDefault="004437A1" w:rsidP="00D35B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4437A1" w:rsidRPr="00E931C9" w:rsidRDefault="004437A1" w:rsidP="00D35B01">
            <w:pPr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P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0,105</w:t>
            </w:r>
          </w:p>
        </w:tc>
        <w:tc>
          <w:tcPr>
            <w:tcW w:w="782" w:type="pct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0,042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0,071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0,546</w:t>
            </w:r>
          </w:p>
        </w:tc>
        <w:tc>
          <w:tcPr>
            <w:tcW w:w="523" w:type="pct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0,236</w:t>
            </w:r>
          </w:p>
        </w:tc>
      </w:tr>
      <w:tr w:rsidR="004437A1" w:rsidRPr="00E931C9" w:rsidTr="00D35B01">
        <w:trPr>
          <w:trHeight w:val="413"/>
        </w:trPr>
        <w:tc>
          <w:tcPr>
            <w:tcW w:w="356" w:type="pct"/>
            <w:vMerge/>
            <w:shd w:val="clear" w:color="auto" w:fill="auto"/>
          </w:tcPr>
          <w:p w:rsidR="004437A1" w:rsidRPr="00E931C9" w:rsidRDefault="004437A1" w:rsidP="00D35B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2" w:type="pct"/>
            <w:vMerge w:val="restart"/>
            <w:shd w:val="clear" w:color="auto" w:fill="auto"/>
            <w:vAlign w:val="bottom"/>
          </w:tcPr>
          <w:p w:rsidR="004437A1" w:rsidRPr="00E931C9" w:rsidRDefault="004437A1" w:rsidP="00D35B01">
            <w:pPr>
              <w:rPr>
                <w:sz w:val="16"/>
                <w:szCs w:val="16"/>
                <w:lang w:val="en-GB"/>
              </w:rPr>
            </w:pPr>
            <w:r w:rsidRPr="00E931C9">
              <w:rPr>
                <w:sz w:val="16"/>
                <w:szCs w:val="16"/>
                <w:lang w:val="en-GB"/>
              </w:rPr>
              <w:t>Degree in which you use educational software with your students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4437A1" w:rsidRPr="00E931C9" w:rsidRDefault="004437A1" w:rsidP="00D35B01">
            <w:pPr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R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0,234</w:t>
            </w:r>
          </w:p>
        </w:tc>
        <w:tc>
          <w:tcPr>
            <w:tcW w:w="782" w:type="pct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0,538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0,930*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0,945</w:t>
            </w:r>
          </w:p>
        </w:tc>
        <w:tc>
          <w:tcPr>
            <w:tcW w:w="523" w:type="pct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0,271</w:t>
            </w:r>
          </w:p>
        </w:tc>
      </w:tr>
      <w:tr w:rsidR="004437A1" w:rsidRPr="00E931C9" w:rsidTr="00D35B01">
        <w:trPr>
          <w:trHeight w:val="233"/>
        </w:trPr>
        <w:tc>
          <w:tcPr>
            <w:tcW w:w="356" w:type="pct"/>
            <w:vMerge/>
            <w:shd w:val="clear" w:color="auto" w:fill="auto"/>
          </w:tcPr>
          <w:p w:rsidR="004437A1" w:rsidRPr="00E931C9" w:rsidRDefault="004437A1" w:rsidP="00D35B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2" w:type="pct"/>
            <w:vMerge/>
            <w:shd w:val="clear" w:color="auto" w:fill="auto"/>
            <w:vAlign w:val="bottom"/>
          </w:tcPr>
          <w:p w:rsidR="004437A1" w:rsidRPr="00E931C9" w:rsidRDefault="004437A1" w:rsidP="00D35B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4437A1" w:rsidRPr="00E931C9" w:rsidRDefault="004437A1" w:rsidP="00D35B01">
            <w:pPr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P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0,704</w:t>
            </w:r>
          </w:p>
        </w:tc>
        <w:tc>
          <w:tcPr>
            <w:tcW w:w="782" w:type="pct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0,349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0,022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0,212</w:t>
            </w:r>
          </w:p>
        </w:tc>
        <w:tc>
          <w:tcPr>
            <w:tcW w:w="523" w:type="pct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0,729</w:t>
            </w:r>
          </w:p>
        </w:tc>
      </w:tr>
      <w:tr w:rsidR="004437A1" w:rsidRPr="00E931C9" w:rsidTr="00D35B01">
        <w:trPr>
          <w:trHeight w:val="413"/>
        </w:trPr>
        <w:tc>
          <w:tcPr>
            <w:tcW w:w="356" w:type="pct"/>
            <w:vMerge/>
            <w:shd w:val="clear" w:color="auto" w:fill="auto"/>
          </w:tcPr>
          <w:p w:rsidR="004437A1" w:rsidRPr="00E931C9" w:rsidRDefault="004437A1" w:rsidP="00D35B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2" w:type="pct"/>
            <w:vMerge w:val="restart"/>
            <w:shd w:val="clear" w:color="auto" w:fill="auto"/>
            <w:vAlign w:val="bottom"/>
          </w:tcPr>
          <w:p w:rsidR="004437A1" w:rsidRPr="00E931C9" w:rsidRDefault="004437A1" w:rsidP="00D35B01">
            <w:pPr>
              <w:rPr>
                <w:sz w:val="16"/>
                <w:szCs w:val="16"/>
                <w:lang w:val="en-GB"/>
              </w:rPr>
            </w:pPr>
            <w:r w:rsidRPr="00E931C9">
              <w:rPr>
                <w:sz w:val="16"/>
                <w:szCs w:val="16"/>
                <w:lang w:val="en-GB"/>
              </w:rPr>
              <w:t>Degree in which you use ICT continuously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4437A1" w:rsidRPr="00E931C9" w:rsidRDefault="004437A1" w:rsidP="00D35B01">
            <w:pPr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R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0,448</w:t>
            </w:r>
          </w:p>
        </w:tc>
        <w:tc>
          <w:tcPr>
            <w:tcW w:w="782" w:type="pct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0,932*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0,791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0,655</w:t>
            </w:r>
          </w:p>
        </w:tc>
        <w:tc>
          <w:tcPr>
            <w:tcW w:w="523" w:type="pct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0,764</w:t>
            </w:r>
          </w:p>
        </w:tc>
      </w:tr>
      <w:tr w:rsidR="004437A1" w:rsidRPr="00E931C9" w:rsidTr="00D35B01">
        <w:trPr>
          <w:trHeight w:val="211"/>
        </w:trPr>
        <w:tc>
          <w:tcPr>
            <w:tcW w:w="356" w:type="pct"/>
            <w:vMerge/>
            <w:shd w:val="clear" w:color="auto" w:fill="auto"/>
          </w:tcPr>
          <w:p w:rsidR="004437A1" w:rsidRPr="00E931C9" w:rsidRDefault="004437A1" w:rsidP="00D35B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2" w:type="pct"/>
            <w:vMerge/>
            <w:shd w:val="clear" w:color="auto" w:fill="auto"/>
            <w:textDirection w:val="btLr"/>
          </w:tcPr>
          <w:p w:rsidR="004437A1" w:rsidRPr="00E931C9" w:rsidRDefault="004437A1" w:rsidP="00D35B0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7A1" w:rsidRPr="00E931C9" w:rsidRDefault="004437A1" w:rsidP="00D35B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2" w:type="pct"/>
            <w:tcBorders>
              <w:bottom w:val="single" w:sz="4" w:space="0" w:color="auto"/>
            </w:tcBorders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4437A1" w:rsidRPr="00E931C9" w:rsidRDefault="004437A1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4437A1" w:rsidRPr="00E931C9" w:rsidRDefault="004437A1" w:rsidP="004437A1">
      <w:pPr>
        <w:jc w:val="both"/>
        <w:rPr>
          <w:sz w:val="20"/>
          <w:szCs w:val="20"/>
          <w:lang w:val="en-GB"/>
        </w:rPr>
      </w:pPr>
      <w:r w:rsidRPr="00E931C9">
        <w:rPr>
          <w:sz w:val="20"/>
          <w:szCs w:val="20"/>
          <w:lang w:val="en-GB"/>
        </w:rPr>
        <w:t xml:space="preserve">R: is the coefficient r by Pearson </w:t>
      </w:r>
    </w:p>
    <w:p w:rsidR="004437A1" w:rsidRPr="005E6F22" w:rsidRDefault="004437A1" w:rsidP="004437A1">
      <w:pPr>
        <w:jc w:val="both"/>
        <w:rPr>
          <w:sz w:val="20"/>
          <w:szCs w:val="20"/>
          <w:lang w:val="en-US"/>
        </w:rPr>
      </w:pPr>
      <w:r w:rsidRPr="00E931C9">
        <w:rPr>
          <w:sz w:val="20"/>
          <w:szCs w:val="20"/>
          <w:lang w:val="en-GB"/>
        </w:rPr>
        <w:t>P: is Meaningfulness</w:t>
      </w:r>
    </w:p>
    <w:p w:rsidR="004437A1" w:rsidRPr="005E6F22" w:rsidRDefault="004437A1" w:rsidP="004437A1">
      <w:pPr>
        <w:spacing w:after="200" w:line="276" w:lineRule="auto"/>
        <w:rPr>
          <w:sz w:val="22"/>
          <w:szCs w:val="22"/>
          <w:lang w:val="en-US"/>
        </w:rPr>
      </w:pPr>
    </w:p>
    <w:p w:rsidR="005155C1" w:rsidRDefault="005155C1">
      <w:bookmarkStart w:id="0" w:name="_GoBack"/>
      <w:bookmarkEnd w:id="0"/>
    </w:p>
    <w:sectPr w:rsidR="005155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A1"/>
    <w:rsid w:val="004437A1"/>
    <w:rsid w:val="0051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4437A1"/>
  </w:style>
  <w:style w:type="character" w:customStyle="1" w:styleId="hpsatn">
    <w:name w:val="hps atn"/>
    <w:basedOn w:val="Fuentedeprrafopredeter"/>
    <w:rsid w:val="004437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4437A1"/>
  </w:style>
  <w:style w:type="character" w:customStyle="1" w:styleId="hpsatn">
    <w:name w:val="hps atn"/>
    <w:basedOn w:val="Fuentedeprrafopredeter"/>
    <w:rsid w:val="00443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</dc:creator>
  <cp:lastModifiedBy>verónica</cp:lastModifiedBy>
  <cp:revision>1</cp:revision>
  <dcterms:created xsi:type="dcterms:W3CDTF">2014-08-12T22:29:00Z</dcterms:created>
  <dcterms:modified xsi:type="dcterms:W3CDTF">2014-08-12T22:29:00Z</dcterms:modified>
</cp:coreProperties>
</file>