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31FBA4" w14:textId="77777777" w:rsidR="0006109D" w:rsidRPr="008A2320" w:rsidRDefault="0006109D" w:rsidP="00967E77">
      <w:pPr>
        <w:spacing w:after="0" w:line="240" w:lineRule="auto"/>
        <w:jc w:val="center"/>
        <w:rPr>
          <w:rFonts w:ascii="Segoe UI" w:eastAsia="Times New Roman" w:hAnsi="Segoe UI" w:cs="Segoe UI"/>
          <w:b/>
          <w:color w:val="365F91" w:themeColor="accent1" w:themeShade="BF"/>
          <w:sz w:val="24"/>
          <w:szCs w:val="24"/>
          <w:lang w:val="en-GB" w:eastAsia="es-ES"/>
        </w:rPr>
      </w:pPr>
      <w:r w:rsidRPr="008A2320">
        <w:rPr>
          <w:rFonts w:ascii="Segoe UI" w:eastAsia="Times New Roman" w:hAnsi="Segoe UI" w:cs="Segoe UI"/>
          <w:b/>
          <w:color w:val="365F91" w:themeColor="accent1" w:themeShade="BF"/>
          <w:sz w:val="24"/>
          <w:szCs w:val="24"/>
          <w:lang w:val="en-GB" w:eastAsia="es-ES"/>
        </w:rPr>
        <w:t>Commitment to Originality, Authorship, Assignment of Rights, and Disclaimer of Responsibility</w:t>
      </w:r>
    </w:p>
    <w:p w14:paraId="3F1C0D8F" w14:textId="77777777" w:rsidR="005C1696" w:rsidRPr="008A2320" w:rsidRDefault="005C1696" w:rsidP="00967E77">
      <w:pPr>
        <w:spacing w:after="0" w:line="240" w:lineRule="auto"/>
        <w:jc w:val="center"/>
        <w:rPr>
          <w:rFonts w:ascii="Segoe UI" w:eastAsia="Times New Roman" w:hAnsi="Segoe UI" w:cs="Segoe UI"/>
          <w:b/>
          <w:color w:val="365F91" w:themeColor="accent1" w:themeShade="BF"/>
          <w:sz w:val="24"/>
          <w:szCs w:val="24"/>
          <w:lang w:val="en-GB" w:eastAsia="es-ES"/>
        </w:rPr>
      </w:pPr>
    </w:p>
    <w:p w14:paraId="2831FBA5" w14:textId="77777777" w:rsidR="0006109D" w:rsidRPr="005C1696" w:rsidRDefault="0006109D" w:rsidP="00967E77">
      <w:pPr>
        <w:spacing w:after="0" w:line="240" w:lineRule="auto"/>
        <w:jc w:val="center"/>
        <w:rPr>
          <w:rFonts w:ascii="Segoe UI" w:eastAsia="Times New Roman" w:hAnsi="Segoe UI" w:cs="Segoe UI"/>
          <w:b/>
          <w:color w:val="365F91" w:themeColor="accent1" w:themeShade="BF"/>
          <w:sz w:val="24"/>
          <w:szCs w:val="24"/>
          <w:lang w:val="en-GB" w:eastAsia="es-ES"/>
        </w:rPr>
      </w:pPr>
      <w:r w:rsidRPr="005C1696">
        <w:rPr>
          <w:rFonts w:ascii="Segoe UI" w:eastAsia="Times New Roman" w:hAnsi="Segoe UI" w:cs="Segoe UI"/>
          <w:b/>
          <w:color w:val="365F91" w:themeColor="accent1" w:themeShade="BF"/>
          <w:sz w:val="24"/>
          <w:szCs w:val="24"/>
          <w:lang w:val="en-GB" w:eastAsia="es-ES"/>
        </w:rPr>
        <w:t>Atrio. Journal of Art History</w:t>
      </w:r>
    </w:p>
    <w:p w14:paraId="2831FBA6" w14:textId="5873FA7F" w:rsidR="0006109D" w:rsidRPr="00F7735B" w:rsidRDefault="0006109D" w:rsidP="00F7735B">
      <w:pPr>
        <w:pStyle w:val="NormalWeb"/>
        <w:jc w:val="both"/>
        <w:rPr>
          <w:rFonts w:ascii="Segoe UI" w:hAnsi="Segoe UI" w:cs="Segoe UI"/>
          <w:sz w:val="20"/>
          <w:szCs w:val="20"/>
          <w:lang w:val="en-GB"/>
        </w:rPr>
      </w:pPr>
      <w:r w:rsidRPr="00F7735B">
        <w:rPr>
          <w:rFonts w:ascii="Segoe UI" w:hAnsi="Segoe UI" w:cs="Segoe UI"/>
          <w:sz w:val="20"/>
          <w:szCs w:val="20"/>
          <w:lang w:val="en-GB"/>
        </w:rPr>
        <w:t>I, Mr./Ms. [type your name and surname], with ID/Passport [type your ID or passport number], residing at [type your postal address], of nationality [type your nationality], hereby expressly and formally declare:</w:t>
      </w:r>
    </w:p>
    <w:p w14:paraId="2831FBA7" w14:textId="77777777" w:rsidR="0006109D" w:rsidRPr="00F7735B" w:rsidRDefault="0006109D" w:rsidP="00F7735B">
      <w:pPr>
        <w:pStyle w:val="NormalWeb"/>
        <w:jc w:val="both"/>
        <w:rPr>
          <w:rFonts w:ascii="Segoe UI" w:hAnsi="Segoe UI" w:cs="Segoe UI"/>
          <w:sz w:val="20"/>
          <w:szCs w:val="20"/>
          <w:lang w:val="en-GB"/>
        </w:rPr>
      </w:pPr>
      <w:r w:rsidRPr="00F7735B">
        <w:rPr>
          <w:rStyle w:val="nfasis"/>
          <w:rFonts w:ascii="Segoe UI" w:hAnsi="Segoe UI" w:cs="Segoe UI"/>
          <w:sz w:val="20"/>
          <w:szCs w:val="20"/>
          <w:lang w:val="en-GB"/>
        </w:rPr>
        <w:t>(Copy the above paragraph for each author of the publication).</w:t>
      </w:r>
    </w:p>
    <w:p w14:paraId="2831FBA8" w14:textId="77777777" w:rsidR="0006109D" w:rsidRPr="00F7735B" w:rsidRDefault="0006109D" w:rsidP="00F7735B">
      <w:pPr>
        <w:pStyle w:val="NormalWeb"/>
        <w:jc w:val="both"/>
        <w:rPr>
          <w:rFonts w:ascii="Segoe UI" w:hAnsi="Segoe UI" w:cs="Segoe UI"/>
          <w:sz w:val="20"/>
          <w:szCs w:val="20"/>
          <w:lang w:val="en-GB"/>
        </w:rPr>
      </w:pPr>
      <w:r w:rsidRPr="00F7735B">
        <w:rPr>
          <w:rStyle w:val="Textoennegrita"/>
          <w:rFonts w:ascii="Segoe UI" w:hAnsi="Segoe UI" w:cs="Segoe UI"/>
          <w:sz w:val="20"/>
          <w:szCs w:val="20"/>
          <w:lang w:val="en-GB"/>
        </w:rPr>
        <w:t>FIRST</w:t>
      </w:r>
    </w:p>
    <w:p w14:paraId="2831FBA9" w14:textId="77777777" w:rsidR="0006109D" w:rsidRPr="00F7735B" w:rsidRDefault="0006109D" w:rsidP="00F7735B">
      <w:pPr>
        <w:pStyle w:val="NormalWeb"/>
        <w:jc w:val="both"/>
        <w:rPr>
          <w:rFonts w:ascii="Segoe UI" w:hAnsi="Segoe UI" w:cs="Segoe UI"/>
          <w:sz w:val="20"/>
          <w:szCs w:val="20"/>
          <w:lang w:val="en-GB"/>
        </w:rPr>
      </w:pPr>
      <w:r w:rsidRPr="00F7735B">
        <w:rPr>
          <w:rFonts w:ascii="Segoe UI" w:hAnsi="Segoe UI" w:cs="Segoe UI"/>
          <w:sz w:val="20"/>
          <w:szCs w:val="20"/>
          <w:lang w:val="en-GB"/>
        </w:rPr>
        <w:t>That all authors of the article/review have been cited as such within it.</w:t>
      </w:r>
    </w:p>
    <w:p w14:paraId="2831FBAA" w14:textId="77777777" w:rsidR="0006109D" w:rsidRPr="00F7735B" w:rsidRDefault="0006109D" w:rsidP="00F7735B">
      <w:pPr>
        <w:pStyle w:val="NormalWeb"/>
        <w:jc w:val="both"/>
        <w:rPr>
          <w:rFonts w:ascii="Segoe UI" w:hAnsi="Segoe UI" w:cs="Segoe UI"/>
          <w:sz w:val="20"/>
          <w:szCs w:val="20"/>
          <w:lang w:val="en-GB"/>
        </w:rPr>
      </w:pPr>
      <w:r w:rsidRPr="00F7735B">
        <w:rPr>
          <w:rFonts w:ascii="Segoe UI" w:hAnsi="Segoe UI" w:cs="Segoe UI"/>
          <w:sz w:val="20"/>
          <w:szCs w:val="20"/>
          <w:lang w:val="en-GB"/>
        </w:rPr>
        <w:t xml:space="preserve">That the article/review has not been sent nor will it be sent to other journals for evaluation unless it is rejected by </w:t>
      </w:r>
      <w:r w:rsidRPr="00F7735B">
        <w:rPr>
          <w:rStyle w:val="nfasis"/>
          <w:rFonts w:ascii="Segoe UI" w:hAnsi="Segoe UI" w:cs="Segoe UI"/>
          <w:sz w:val="20"/>
          <w:szCs w:val="20"/>
          <w:lang w:val="en-GB"/>
        </w:rPr>
        <w:t>Atrio. Journal of Art History</w:t>
      </w:r>
      <w:r w:rsidRPr="00F7735B">
        <w:rPr>
          <w:rFonts w:ascii="Segoe UI" w:hAnsi="Segoe UI" w:cs="Segoe UI"/>
          <w:sz w:val="20"/>
          <w:szCs w:val="20"/>
          <w:lang w:val="en-GB"/>
        </w:rPr>
        <w:t>.</w:t>
      </w:r>
    </w:p>
    <w:p w14:paraId="2831FBAB" w14:textId="77777777" w:rsidR="0006109D" w:rsidRPr="00F7735B" w:rsidRDefault="0006109D" w:rsidP="00F7735B">
      <w:pPr>
        <w:pStyle w:val="NormalWeb"/>
        <w:jc w:val="both"/>
        <w:rPr>
          <w:rFonts w:ascii="Segoe UI" w:hAnsi="Segoe UI" w:cs="Segoe UI"/>
          <w:sz w:val="20"/>
          <w:szCs w:val="20"/>
          <w:lang w:val="en-GB"/>
        </w:rPr>
      </w:pPr>
      <w:r w:rsidRPr="00F7735B">
        <w:rPr>
          <w:rFonts w:ascii="Segoe UI" w:hAnsi="Segoe UI" w:cs="Segoe UI"/>
          <w:sz w:val="20"/>
          <w:szCs w:val="20"/>
          <w:lang w:val="en-GB"/>
        </w:rPr>
        <w:t>That the article/review is original and unpublished, and that its content has not been published, in whole or in part, prior to this submission. If otherwise, a clear justification of this circumstance has been provided, indicating which parts are unpublished and which have already been published.</w:t>
      </w:r>
    </w:p>
    <w:p w14:paraId="2831FBAC" w14:textId="77777777" w:rsidR="0006109D" w:rsidRPr="00F7735B" w:rsidRDefault="0006109D" w:rsidP="00F7735B">
      <w:pPr>
        <w:pStyle w:val="NormalWeb"/>
        <w:jc w:val="both"/>
        <w:rPr>
          <w:rFonts w:ascii="Segoe UI" w:hAnsi="Segoe UI" w:cs="Segoe UI"/>
          <w:sz w:val="20"/>
          <w:szCs w:val="20"/>
          <w:lang w:val="en-GB"/>
        </w:rPr>
      </w:pPr>
      <w:r w:rsidRPr="00F7735B">
        <w:rPr>
          <w:rFonts w:ascii="Segoe UI" w:hAnsi="Segoe UI" w:cs="Segoe UI"/>
          <w:sz w:val="20"/>
          <w:szCs w:val="20"/>
          <w:lang w:val="en-GB"/>
        </w:rPr>
        <w:t>That the content of the article/review has not been plagiarized, falsified, invented, or manipulated. All material derived from sources external to the authors of the submitted article/review has been cited.</w:t>
      </w:r>
    </w:p>
    <w:p w14:paraId="2831FBAD" w14:textId="77777777" w:rsidR="0006109D" w:rsidRPr="00F7735B" w:rsidRDefault="0006109D" w:rsidP="00F7735B">
      <w:pPr>
        <w:pStyle w:val="NormalWeb"/>
        <w:jc w:val="both"/>
        <w:rPr>
          <w:rFonts w:ascii="Segoe UI" w:hAnsi="Segoe UI" w:cs="Segoe UI"/>
          <w:sz w:val="20"/>
          <w:szCs w:val="20"/>
          <w:lang w:val="en-GB"/>
        </w:rPr>
      </w:pPr>
      <w:r w:rsidRPr="00F7735B">
        <w:rPr>
          <w:rFonts w:ascii="Segoe UI" w:hAnsi="Segoe UI" w:cs="Segoe UI"/>
          <w:sz w:val="20"/>
          <w:szCs w:val="20"/>
          <w:lang w:val="en-GB"/>
        </w:rPr>
        <w:t>That I have not acted against copyright and intellectual property rights. I have obtained verbal and/or written consent from those who hold the intellectual property rights to any data, figures, photographs, etc., that are not the property of the author.</w:t>
      </w:r>
    </w:p>
    <w:p w14:paraId="2831FBAE" w14:textId="77777777" w:rsidR="0006109D" w:rsidRPr="00F7735B" w:rsidRDefault="0006109D" w:rsidP="00F7735B">
      <w:pPr>
        <w:pStyle w:val="NormalWeb"/>
        <w:jc w:val="both"/>
        <w:rPr>
          <w:rFonts w:ascii="Segoe UI" w:hAnsi="Segoe UI" w:cs="Segoe UI"/>
          <w:sz w:val="20"/>
          <w:szCs w:val="20"/>
          <w:lang w:val="en-GB"/>
        </w:rPr>
      </w:pPr>
      <w:r w:rsidRPr="00F7735B">
        <w:rPr>
          <w:rFonts w:ascii="Segoe UI" w:hAnsi="Segoe UI" w:cs="Segoe UI"/>
          <w:sz w:val="20"/>
          <w:szCs w:val="20"/>
          <w:lang w:val="en-GB"/>
        </w:rPr>
        <w:t xml:space="preserve">That I am aware of and accept the rules for the submission of originals, sending, evaluation, and publication in </w:t>
      </w:r>
      <w:r w:rsidRPr="00F7735B">
        <w:rPr>
          <w:rStyle w:val="nfasis"/>
          <w:rFonts w:ascii="Segoe UI" w:hAnsi="Segoe UI" w:cs="Segoe UI"/>
          <w:sz w:val="20"/>
          <w:szCs w:val="20"/>
          <w:lang w:val="en-GB"/>
        </w:rPr>
        <w:t>Atrio. Journal of Art History</w:t>
      </w:r>
      <w:r w:rsidRPr="00F7735B">
        <w:rPr>
          <w:rFonts w:ascii="Segoe UI" w:hAnsi="Segoe UI" w:cs="Segoe UI"/>
          <w:sz w:val="20"/>
          <w:szCs w:val="20"/>
          <w:lang w:val="en-GB"/>
        </w:rPr>
        <w:t>.</w:t>
      </w:r>
    </w:p>
    <w:p w14:paraId="2831FBAF" w14:textId="77777777" w:rsidR="0006109D" w:rsidRPr="00F7735B" w:rsidRDefault="0006109D" w:rsidP="00F7735B">
      <w:pPr>
        <w:pStyle w:val="NormalWeb"/>
        <w:jc w:val="both"/>
        <w:rPr>
          <w:rFonts w:ascii="Segoe UI" w:hAnsi="Segoe UI" w:cs="Segoe UI"/>
          <w:sz w:val="20"/>
          <w:szCs w:val="20"/>
          <w:lang w:val="en-GB"/>
        </w:rPr>
      </w:pPr>
      <w:r w:rsidRPr="00F7735B">
        <w:rPr>
          <w:rFonts w:ascii="Segoe UI" w:hAnsi="Segoe UI" w:cs="Segoe UI"/>
          <w:sz w:val="20"/>
          <w:szCs w:val="20"/>
          <w:lang w:val="en-GB"/>
        </w:rPr>
        <w:t xml:space="preserve">That I accept to maintain my copyright over the publication submitted to </w:t>
      </w:r>
      <w:r w:rsidRPr="00F7735B">
        <w:rPr>
          <w:rStyle w:val="nfasis"/>
          <w:rFonts w:ascii="Segoe UI" w:hAnsi="Segoe UI" w:cs="Segoe UI"/>
          <w:sz w:val="20"/>
          <w:szCs w:val="20"/>
          <w:lang w:val="en-GB"/>
        </w:rPr>
        <w:t>Atrio. Journal of Art History</w:t>
      </w:r>
      <w:r w:rsidRPr="00F7735B">
        <w:rPr>
          <w:rFonts w:ascii="Segoe UI" w:hAnsi="Segoe UI" w:cs="Segoe UI"/>
          <w:sz w:val="20"/>
          <w:szCs w:val="20"/>
          <w:lang w:val="en-GB"/>
        </w:rPr>
        <w:t xml:space="preserve"> and that the journal holds the right of first publication under the terms of the Creative Commons Attribution-</w:t>
      </w:r>
      <w:proofErr w:type="spellStart"/>
      <w:r w:rsidRPr="00F7735B">
        <w:rPr>
          <w:rFonts w:ascii="Segoe UI" w:hAnsi="Segoe UI" w:cs="Segoe UI"/>
          <w:sz w:val="20"/>
          <w:szCs w:val="20"/>
          <w:lang w:val="en-GB"/>
        </w:rPr>
        <w:t>NonCommercial</w:t>
      </w:r>
      <w:proofErr w:type="spellEnd"/>
      <w:r w:rsidRPr="00F7735B">
        <w:rPr>
          <w:rFonts w:ascii="Segoe UI" w:hAnsi="Segoe UI" w:cs="Segoe UI"/>
          <w:sz w:val="20"/>
          <w:szCs w:val="20"/>
          <w:lang w:val="en-GB"/>
        </w:rPr>
        <w:t>-</w:t>
      </w:r>
      <w:proofErr w:type="spellStart"/>
      <w:r w:rsidRPr="00F7735B">
        <w:rPr>
          <w:rFonts w:ascii="Segoe UI" w:hAnsi="Segoe UI" w:cs="Segoe UI"/>
          <w:sz w:val="20"/>
          <w:szCs w:val="20"/>
          <w:lang w:val="en-GB"/>
        </w:rPr>
        <w:t>ShareAlike</w:t>
      </w:r>
      <w:proofErr w:type="spellEnd"/>
      <w:r w:rsidRPr="00F7735B">
        <w:rPr>
          <w:rFonts w:ascii="Segoe UI" w:hAnsi="Segoe UI" w:cs="Segoe UI"/>
          <w:sz w:val="20"/>
          <w:szCs w:val="20"/>
          <w:lang w:val="en-GB"/>
        </w:rPr>
        <w:t xml:space="preserve"> 4.0 International License.</w:t>
      </w:r>
    </w:p>
    <w:p w14:paraId="2831FBB0" w14:textId="6DADC602" w:rsidR="0006109D" w:rsidRPr="00F7735B" w:rsidRDefault="0006109D" w:rsidP="00F7735B">
      <w:pPr>
        <w:pStyle w:val="NormalWeb"/>
        <w:jc w:val="both"/>
        <w:rPr>
          <w:rFonts w:ascii="Segoe UI" w:hAnsi="Segoe UI" w:cs="Segoe UI"/>
          <w:sz w:val="20"/>
          <w:szCs w:val="20"/>
          <w:lang w:val="en-GB"/>
        </w:rPr>
      </w:pPr>
      <w:r w:rsidRPr="00F7735B">
        <w:rPr>
          <w:rFonts w:ascii="Segoe UI" w:hAnsi="Segoe UI" w:cs="Segoe UI"/>
          <w:sz w:val="20"/>
          <w:szCs w:val="20"/>
          <w:lang w:val="en-GB"/>
        </w:rPr>
        <w:t xml:space="preserve">That I acknowledge the copyright notice points that appear on the journal's website and that are available at this </w:t>
      </w:r>
      <w:hyperlink r:id="rId6" w:history="1">
        <w:r w:rsidRPr="00912884">
          <w:rPr>
            <w:rStyle w:val="Hipervnculo"/>
            <w:rFonts w:ascii="Segoe UI" w:hAnsi="Segoe UI" w:cs="Segoe UI"/>
            <w:sz w:val="20"/>
            <w:szCs w:val="20"/>
            <w:lang w:val="en-GB"/>
          </w:rPr>
          <w:t>link</w:t>
        </w:r>
      </w:hyperlink>
      <w:r w:rsidRPr="00F7735B">
        <w:rPr>
          <w:rFonts w:ascii="Segoe UI" w:hAnsi="Segoe UI" w:cs="Segoe UI"/>
          <w:sz w:val="20"/>
          <w:szCs w:val="20"/>
          <w:lang w:val="en-GB"/>
        </w:rPr>
        <w:t>.</w:t>
      </w:r>
    </w:p>
    <w:p w14:paraId="2831FBB1" w14:textId="77777777" w:rsidR="0006109D" w:rsidRPr="00F7735B" w:rsidRDefault="0006109D" w:rsidP="00F7735B">
      <w:pPr>
        <w:pStyle w:val="NormalWeb"/>
        <w:jc w:val="both"/>
        <w:rPr>
          <w:rFonts w:ascii="Segoe UI" w:hAnsi="Segoe UI" w:cs="Segoe UI"/>
          <w:sz w:val="20"/>
          <w:szCs w:val="20"/>
          <w:lang w:val="en-GB"/>
        </w:rPr>
      </w:pPr>
      <w:r w:rsidRPr="00F7735B">
        <w:rPr>
          <w:rFonts w:ascii="Segoe UI" w:hAnsi="Segoe UI" w:cs="Segoe UI"/>
          <w:sz w:val="20"/>
          <w:szCs w:val="20"/>
          <w:lang w:val="en-GB"/>
        </w:rPr>
        <w:t>That I authorize the editors of the journal to make minor modifications to the text, without altering the content, to correct mechanical, spelling, or linguistic errors and to adapt to the journal's style guidelines.</w:t>
      </w:r>
    </w:p>
    <w:p w14:paraId="2831FBB2" w14:textId="77777777" w:rsidR="0006109D" w:rsidRPr="00F7735B" w:rsidRDefault="0006109D" w:rsidP="00F7735B">
      <w:pPr>
        <w:pStyle w:val="NormalWeb"/>
        <w:jc w:val="both"/>
        <w:rPr>
          <w:rFonts w:ascii="Segoe UI" w:hAnsi="Segoe UI" w:cs="Segoe UI"/>
          <w:sz w:val="20"/>
          <w:szCs w:val="20"/>
          <w:lang w:val="en-GB"/>
        </w:rPr>
      </w:pPr>
      <w:r w:rsidRPr="00F7735B">
        <w:rPr>
          <w:rStyle w:val="Textoennegrita"/>
          <w:rFonts w:ascii="Segoe UI" w:hAnsi="Segoe UI" w:cs="Segoe UI"/>
          <w:sz w:val="20"/>
          <w:szCs w:val="20"/>
          <w:lang w:val="en-GB"/>
        </w:rPr>
        <w:t>SECOND</w:t>
      </w:r>
    </w:p>
    <w:p w14:paraId="2831FBB3" w14:textId="1CA8CC74" w:rsidR="0006109D" w:rsidRPr="00F7735B" w:rsidRDefault="0006109D" w:rsidP="00F7735B">
      <w:pPr>
        <w:pStyle w:val="NormalWeb"/>
        <w:jc w:val="both"/>
        <w:rPr>
          <w:rFonts w:ascii="Segoe UI" w:hAnsi="Segoe UI" w:cs="Segoe UI"/>
          <w:sz w:val="20"/>
          <w:szCs w:val="20"/>
          <w:lang w:val="en-GB"/>
        </w:rPr>
      </w:pPr>
      <w:r w:rsidRPr="00F7735B">
        <w:rPr>
          <w:rFonts w:ascii="Segoe UI" w:hAnsi="Segoe UI" w:cs="Segoe UI"/>
          <w:sz w:val="20"/>
          <w:szCs w:val="20"/>
          <w:lang w:val="en-GB"/>
        </w:rPr>
        <w:t>That I hereby expressly request the publication of the article owned by me/us titled [type the title of your article], declaring that it fully complies with the statements made in the previous first point.</w:t>
      </w:r>
      <w:r w:rsidRPr="00F7735B">
        <w:rPr>
          <w:rFonts w:ascii="Segoe UI" w:hAnsi="Segoe UI" w:cs="Segoe UI"/>
          <w:sz w:val="20"/>
          <w:szCs w:val="20"/>
          <w:lang w:val="en-GB"/>
        </w:rPr>
        <w:br/>
        <w:t xml:space="preserve">Or that I hereby expressly request the publication of the review owned by me/us of the book </w:t>
      </w:r>
      <w:r w:rsidRPr="00F7735B">
        <w:rPr>
          <w:rFonts w:ascii="Segoe UI" w:hAnsi="Segoe UI" w:cs="Segoe UI"/>
          <w:sz w:val="20"/>
          <w:szCs w:val="20"/>
          <w:lang w:val="en-GB"/>
        </w:rPr>
        <w:lastRenderedPageBreak/>
        <w:t>[type the title of the reviewed book], declaring that it fully complies with the statements made in the previous first point.</w:t>
      </w:r>
    </w:p>
    <w:p w14:paraId="2831FBB4" w14:textId="77777777" w:rsidR="0006109D" w:rsidRPr="00F7735B" w:rsidRDefault="0006109D" w:rsidP="00F7735B">
      <w:pPr>
        <w:pStyle w:val="NormalWeb"/>
        <w:jc w:val="both"/>
        <w:rPr>
          <w:rFonts w:ascii="Segoe UI" w:hAnsi="Segoe UI" w:cs="Segoe UI"/>
          <w:sz w:val="20"/>
          <w:szCs w:val="20"/>
          <w:lang w:val="en-GB"/>
        </w:rPr>
      </w:pPr>
      <w:r w:rsidRPr="00F7735B">
        <w:rPr>
          <w:rStyle w:val="Textoennegrita"/>
          <w:rFonts w:ascii="Segoe UI" w:hAnsi="Segoe UI" w:cs="Segoe UI"/>
          <w:sz w:val="20"/>
          <w:szCs w:val="20"/>
          <w:lang w:val="en-GB"/>
        </w:rPr>
        <w:t>THIRD</w:t>
      </w:r>
    </w:p>
    <w:p w14:paraId="2831FBB5" w14:textId="77777777" w:rsidR="0006109D" w:rsidRPr="00F7735B" w:rsidRDefault="0006109D" w:rsidP="00F7735B">
      <w:pPr>
        <w:pStyle w:val="NormalWeb"/>
        <w:jc w:val="both"/>
        <w:rPr>
          <w:rFonts w:ascii="Segoe UI" w:hAnsi="Segoe UI" w:cs="Segoe UI"/>
          <w:sz w:val="20"/>
          <w:szCs w:val="20"/>
          <w:lang w:val="en-GB"/>
        </w:rPr>
      </w:pPr>
      <w:r w:rsidRPr="00F7735B">
        <w:rPr>
          <w:rFonts w:ascii="Segoe UI" w:hAnsi="Segoe UI" w:cs="Segoe UI"/>
          <w:sz w:val="20"/>
          <w:szCs w:val="20"/>
          <w:lang w:val="en-GB"/>
        </w:rPr>
        <w:t xml:space="preserve">That, expressly waiving any jurisdiction and rights that may correspond to me, I accept Spanish law and the jurisdiction of the Courts and Tribunals of Seville for the resolution of any arbitration, litigation, or dispute that may arise in relation to the publication of the material submitted to </w:t>
      </w:r>
      <w:r w:rsidRPr="00F7735B">
        <w:rPr>
          <w:rStyle w:val="nfasis"/>
          <w:rFonts w:ascii="Segoe UI" w:hAnsi="Segoe UI" w:cs="Segoe UI"/>
          <w:sz w:val="20"/>
          <w:szCs w:val="20"/>
          <w:lang w:val="en-GB"/>
        </w:rPr>
        <w:t>Atrio. Journal of Art History</w:t>
      </w:r>
      <w:r w:rsidRPr="00F7735B">
        <w:rPr>
          <w:rFonts w:ascii="Segoe UI" w:hAnsi="Segoe UI" w:cs="Segoe UI"/>
          <w:sz w:val="20"/>
          <w:szCs w:val="20"/>
          <w:lang w:val="en-GB"/>
        </w:rPr>
        <w:t>.</w:t>
      </w:r>
    </w:p>
    <w:p w14:paraId="2831FBB6" w14:textId="5F120647" w:rsidR="0006109D" w:rsidRPr="00F7735B" w:rsidRDefault="0006109D" w:rsidP="00F7735B">
      <w:pPr>
        <w:pStyle w:val="NormalWeb"/>
        <w:jc w:val="both"/>
        <w:rPr>
          <w:rFonts w:ascii="Segoe UI" w:hAnsi="Segoe UI" w:cs="Segoe UI"/>
          <w:sz w:val="20"/>
          <w:szCs w:val="20"/>
          <w:lang w:val="en-GB"/>
        </w:rPr>
      </w:pPr>
      <w:r w:rsidRPr="00F7735B">
        <w:rPr>
          <w:rFonts w:ascii="Segoe UI" w:hAnsi="Segoe UI" w:cs="Segoe UI"/>
          <w:sz w:val="20"/>
          <w:szCs w:val="20"/>
          <w:lang w:val="en-GB"/>
        </w:rPr>
        <w:t>And for this to be duly recorded, I sign this in [type the city]. On [</w:t>
      </w:r>
      <w:r w:rsidR="00F7735B" w:rsidRPr="00F7735B">
        <w:rPr>
          <w:rFonts w:ascii="Segoe UI" w:hAnsi="Segoe UI" w:cs="Segoe UI"/>
          <w:sz w:val="20"/>
          <w:szCs w:val="20"/>
          <w:lang w:val="en-GB"/>
        </w:rPr>
        <w:t>type</w:t>
      </w:r>
      <w:r w:rsidRPr="00F7735B">
        <w:rPr>
          <w:rFonts w:ascii="Segoe UI" w:hAnsi="Segoe UI" w:cs="Segoe UI"/>
          <w:sz w:val="20"/>
          <w:szCs w:val="20"/>
          <w:lang w:val="en-GB"/>
        </w:rPr>
        <w:t xml:space="preserve"> day of] [</w:t>
      </w:r>
      <w:r w:rsidR="00F7735B" w:rsidRPr="00F7735B">
        <w:rPr>
          <w:rFonts w:ascii="Segoe UI" w:hAnsi="Segoe UI" w:cs="Segoe UI"/>
          <w:sz w:val="20"/>
          <w:szCs w:val="20"/>
          <w:lang w:val="en-GB"/>
        </w:rPr>
        <w:t>type</w:t>
      </w:r>
      <w:r w:rsidRPr="00F7735B">
        <w:rPr>
          <w:rFonts w:ascii="Segoe UI" w:hAnsi="Segoe UI" w:cs="Segoe UI"/>
          <w:sz w:val="20"/>
          <w:szCs w:val="20"/>
          <w:lang w:val="en-GB"/>
        </w:rPr>
        <w:t xml:space="preserve"> a month of] [and type the year].</w:t>
      </w:r>
    </w:p>
    <w:p w14:paraId="2831FBB7" w14:textId="77777777" w:rsidR="00ED51D8" w:rsidRPr="00F7735B" w:rsidRDefault="0006109D" w:rsidP="00F7735B">
      <w:pPr>
        <w:pStyle w:val="NormalWeb"/>
        <w:jc w:val="both"/>
        <w:rPr>
          <w:rFonts w:ascii="Segoe UI" w:hAnsi="Segoe UI" w:cs="Segoe UI"/>
          <w:sz w:val="20"/>
          <w:szCs w:val="20"/>
          <w:lang w:val="en-GB"/>
        </w:rPr>
      </w:pPr>
      <w:r w:rsidRPr="00F7735B">
        <w:rPr>
          <w:rFonts w:ascii="Segoe UI" w:hAnsi="Segoe UI" w:cs="Segoe UI"/>
          <w:sz w:val="20"/>
          <w:szCs w:val="20"/>
          <w:lang w:val="en-GB"/>
        </w:rPr>
        <w:t>Signature and name of all authors:</w:t>
      </w:r>
    </w:p>
    <w:sectPr w:rsidR="00ED51D8" w:rsidRPr="00F7735B" w:rsidSect="00ED51D8">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57DD05" w14:textId="77777777" w:rsidR="00D4750B" w:rsidRDefault="00D4750B" w:rsidP="00D4750B">
      <w:pPr>
        <w:spacing w:after="0" w:line="240" w:lineRule="auto"/>
      </w:pPr>
      <w:r>
        <w:separator/>
      </w:r>
    </w:p>
  </w:endnote>
  <w:endnote w:type="continuationSeparator" w:id="0">
    <w:p w14:paraId="0984AE47" w14:textId="77777777" w:rsidR="00D4750B" w:rsidRDefault="00D4750B" w:rsidP="00D47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E5D24D" w14:textId="77777777" w:rsidR="00D4750B" w:rsidRDefault="00D4750B" w:rsidP="00D4750B">
      <w:pPr>
        <w:spacing w:after="0" w:line="240" w:lineRule="auto"/>
      </w:pPr>
      <w:r>
        <w:separator/>
      </w:r>
    </w:p>
  </w:footnote>
  <w:footnote w:type="continuationSeparator" w:id="0">
    <w:p w14:paraId="203B9BDF" w14:textId="77777777" w:rsidR="00D4750B" w:rsidRDefault="00D4750B" w:rsidP="00D475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A5D763" w14:textId="77B947B4" w:rsidR="00D4750B" w:rsidRDefault="00D4750B">
    <w:pPr>
      <w:pStyle w:val="Encabezado"/>
    </w:pPr>
    <w:r>
      <w:rPr>
        <w:noProof/>
      </w:rPr>
      <w:drawing>
        <wp:anchor distT="0" distB="0" distL="114300" distR="114300" simplePos="0" relativeHeight="251656192" behindDoc="1" locked="0" layoutInCell="1" allowOverlap="1" wp14:anchorId="20CF4E28" wp14:editId="026ABF76">
          <wp:simplePos x="0" y="0"/>
          <wp:positionH relativeFrom="column">
            <wp:posOffset>4581525</wp:posOffset>
          </wp:positionH>
          <wp:positionV relativeFrom="paragraph">
            <wp:posOffset>-367030</wp:posOffset>
          </wp:positionV>
          <wp:extent cx="847725" cy="659130"/>
          <wp:effectExtent l="0" t="0" r="9525" b="7620"/>
          <wp:wrapTight wrapText="bothSides">
            <wp:wrapPolygon edited="0">
              <wp:start x="0" y="0"/>
              <wp:lineTo x="0" y="21225"/>
              <wp:lineTo x="21357" y="21225"/>
              <wp:lineTo x="21357" y="0"/>
              <wp:lineTo x="0" y="0"/>
            </wp:wrapPolygon>
          </wp:wrapTight>
          <wp:docPr id="519728897" name="Imagen 1"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728897" name="Imagen 1" descr="Icon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847725" cy="65913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1" locked="0" layoutInCell="1" allowOverlap="1" wp14:anchorId="3A6CD194" wp14:editId="543FC844">
          <wp:simplePos x="0" y="0"/>
          <wp:positionH relativeFrom="column">
            <wp:posOffset>-104775</wp:posOffset>
          </wp:positionH>
          <wp:positionV relativeFrom="paragraph">
            <wp:posOffset>-248285</wp:posOffset>
          </wp:positionV>
          <wp:extent cx="1367790" cy="537845"/>
          <wp:effectExtent l="0" t="0" r="3810" b="0"/>
          <wp:wrapTight wrapText="bothSides">
            <wp:wrapPolygon edited="0">
              <wp:start x="0" y="0"/>
              <wp:lineTo x="0" y="20656"/>
              <wp:lineTo x="21359" y="20656"/>
              <wp:lineTo x="21359" y="0"/>
              <wp:lineTo x="0" y="0"/>
            </wp:wrapPolygon>
          </wp:wrapTight>
          <wp:docPr id="3" name="Imagen 3" descr="LOGO_U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LOGO_UP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67790" cy="5378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6109D"/>
    <w:rsid w:val="0006109D"/>
    <w:rsid w:val="005C1696"/>
    <w:rsid w:val="006C5F5C"/>
    <w:rsid w:val="008A2320"/>
    <w:rsid w:val="00912884"/>
    <w:rsid w:val="00967E77"/>
    <w:rsid w:val="00A15C97"/>
    <w:rsid w:val="00BF6F91"/>
    <w:rsid w:val="00D4750B"/>
    <w:rsid w:val="00ED51D8"/>
    <w:rsid w:val="00F7735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1FBA4"/>
  <w15:docId w15:val="{EE092C3B-9A73-400A-81BC-A971CDF50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1D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06109D"/>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06109D"/>
    <w:rPr>
      <w:b/>
      <w:bCs/>
    </w:rPr>
  </w:style>
  <w:style w:type="character" w:styleId="nfasis">
    <w:name w:val="Emphasis"/>
    <w:basedOn w:val="Fuentedeprrafopredeter"/>
    <w:uiPriority w:val="20"/>
    <w:qFormat/>
    <w:rsid w:val="0006109D"/>
    <w:rPr>
      <w:i/>
      <w:iCs/>
    </w:rPr>
  </w:style>
  <w:style w:type="paragraph" w:styleId="Encabezado">
    <w:name w:val="header"/>
    <w:basedOn w:val="Normal"/>
    <w:link w:val="EncabezadoCar"/>
    <w:uiPriority w:val="99"/>
    <w:unhideWhenUsed/>
    <w:rsid w:val="00D4750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4750B"/>
  </w:style>
  <w:style w:type="paragraph" w:styleId="Piedepgina">
    <w:name w:val="footer"/>
    <w:basedOn w:val="Normal"/>
    <w:link w:val="PiedepginaCar"/>
    <w:uiPriority w:val="99"/>
    <w:unhideWhenUsed/>
    <w:rsid w:val="00D4750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4750B"/>
  </w:style>
  <w:style w:type="character" w:styleId="Hipervnculo">
    <w:name w:val="Hyperlink"/>
    <w:basedOn w:val="Fuentedeprrafopredeter"/>
    <w:uiPriority w:val="99"/>
    <w:unhideWhenUsed/>
    <w:rsid w:val="00A15C97"/>
    <w:rPr>
      <w:color w:val="0000FF" w:themeColor="hyperlink"/>
      <w:u w:val="single"/>
    </w:rPr>
  </w:style>
  <w:style w:type="character" w:styleId="Mencinsinresolver">
    <w:name w:val="Unresolved Mention"/>
    <w:basedOn w:val="Fuentedeprrafopredeter"/>
    <w:uiPriority w:val="99"/>
    <w:semiHidden/>
    <w:unhideWhenUsed/>
    <w:rsid w:val="00A15C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0924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upo.es/revistas/index.php/atrio/about/submission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482</Words>
  <Characters>2657</Characters>
  <Application>Microsoft Office Word</Application>
  <DocSecurity>0</DocSecurity>
  <Lines>22</Lines>
  <Paragraphs>6</Paragraphs>
  <ScaleCrop>false</ScaleCrop>
  <Company> </Company>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Victoria Sánchez Mellado</cp:lastModifiedBy>
  <cp:revision>8</cp:revision>
  <dcterms:created xsi:type="dcterms:W3CDTF">2024-10-20T12:11:00Z</dcterms:created>
  <dcterms:modified xsi:type="dcterms:W3CDTF">2024-11-12T11:10:00Z</dcterms:modified>
</cp:coreProperties>
</file>