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C8A2" w14:textId="77777777" w:rsidR="00153108" w:rsidRDefault="00153108" w:rsidP="00165CCB">
      <w:pPr>
        <w:spacing w:after="0" w:line="240" w:lineRule="auto"/>
        <w:jc w:val="both"/>
        <w:rPr>
          <w:rFonts w:ascii="Arial" w:hAnsi="Arial" w:cs="Arial"/>
          <w:b/>
          <w:noProof/>
          <w:sz w:val="28"/>
          <w:szCs w:val="28"/>
          <w:lang w:eastAsia="es-ES"/>
        </w:rPr>
      </w:pPr>
    </w:p>
    <w:p w14:paraId="059812C5" w14:textId="77777777" w:rsidR="007A69C0" w:rsidRPr="004D4720" w:rsidRDefault="007A69C0" w:rsidP="00165CC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8F907D2" w14:textId="14ADEFB7" w:rsidR="00D935D2" w:rsidRDefault="00D935D2" w:rsidP="00A27A88">
      <w:pPr>
        <w:pStyle w:val="TtuloLexNova"/>
      </w:pPr>
      <w:r w:rsidRPr="00AF197E">
        <w:rPr>
          <w:szCs w:val="28"/>
        </w:rPr>
        <w:t>RECENSIÓN</w:t>
      </w:r>
    </w:p>
    <w:p w14:paraId="3614BDA6" w14:textId="72FADC49" w:rsidR="00D4554E" w:rsidRPr="00D935D2" w:rsidRDefault="00D935D2" w:rsidP="00A27A88">
      <w:pPr>
        <w:pStyle w:val="TtuloLexNova"/>
      </w:pPr>
      <w:r>
        <w:t xml:space="preserve">Autor/a, </w:t>
      </w:r>
      <w:r w:rsidRPr="00D935D2">
        <w:rPr>
          <w:i/>
          <w:iCs/>
        </w:rPr>
        <w:t>Título</w:t>
      </w:r>
      <w:r w:rsidR="00FA297D" w:rsidRPr="00D935D2">
        <w:rPr>
          <w:i/>
          <w:iCs/>
        </w:rPr>
        <w:t xml:space="preserve"> </w:t>
      </w:r>
      <w:r w:rsidRPr="00D935D2">
        <w:rPr>
          <w:i/>
          <w:iCs/>
        </w:rPr>
        <w:t>del libro</w:t>
      </w:r>
      <w:r>
        <w:t>, Ciudad, Editorial, Año edición</w:t>
      </w:r>
    </w:p>
    <w:p w14:paraId="58880762" w14:textId="77777777" w:rsidR="0019343D" w:rsidRPr="00F5722C" w:rsidRDefault="0019343D" w:rsidP="00D02BC7">
      <w:pPr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14:paraId="31BCEEB8" w14:textId="77777777" w:rsidR="008414E5" w:rsidRDefault="002E0EB3" w:rsidP="008414E5">
      <w:pPr>
        <w:pStyle w:val="AutoresLN"/>
      </w:pPr>
      <w:r w:rsidRPr="00D02BC7">
        <w:t>AUTOR</w:t>
      </w:r>
      <w:r w:rsidR="00A27A88">
        <w:t xml:space="preserve"> (orden directo, nombre(s) apellido(s)) </w:t>
      </w:r>
    </w:p>
    <w:p w14:paraId="3364651D" w14:textId="05C7F69C" w:rsidR="00DB1DE5" w:rsidRPr="00D02BC7" w:rsidRDefault="00D02BC7" w:rsidP="008414E5">
      <w:pPr>
        <w:pStyle w:val="AutoresLN"/>
        <w:spacing w:line="276" w:lineRule="auto"/>
      </w:pPr>
      <w:r w:rsidRPr="00D02BC7">
        <w:t>Filiación</w:t>
      </w:r>
      <w:r w:rsidR="00A27A88">
        <w:t xml:space="preserve"> </w:t>
      </w:r>
    </w:p>
    <w:p w14:paraId="2D87C900" w14:textId="42BC464F" w:rsidR="00D02BC7" w:rsidRPr="00D02BC7" w:rsidRDefault="00A27A88" w:rsidP="008414E5">
      <w:pPr>
        <w:pStyle w:val="AutoresLN"/>
        <w:spacing w:line="276" w:lineRule="auto"/>
      </w:pPr>
      <w:hyperlink r:id="rId8" w:history="1">
        <w:r w:rsidRPr="007575AA">
          <w:rPr>
            <w:rStyle w:val="Hipervnculo"/>
          </w:rPr>
          <w:t>http://orcid.org/0000-XXXX-XXXX-XXXX</w:t>
        </w:r>
      </w:hyperlink>
    </w:p>
    <w:p w14:paraId="4D36D912" w14:textId="77777777" w:rsidR="00D02BC7" w:rsidRPr="00D02BC7" w:rsidRDefault="00D02BC7" w:rsidP="00D02BC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6"/>
        </w:rPr>
      </w:pPr>
    </w:p>
    <w:p w14:paraId="4C3259BC" w14:textId="77777777" w:rsidR="00D02BC7" w:rsidRDefault="00D02BC7" w:rsidP="00D02BC7">
      <w:pPr>
        <w:spacing w:after="0" w:line="240" w:lineRule="auto"/>
        <w:jc w:val="right"/>
        <w:rPr>
          <w:rFonts w:ascii="Arial" w:hAnsi="Arial" w:cs="Arial"/>
          <w:bCs/>
          <w:i/>
          <w:sz w:val="24"/>
          <w:szCs w:val="26"/>
        </w:rPr>
      </w:pPr>
    </w:p>
    <w:p w14:paraId="42A9651A" w14:textId="16338CBB" w:rsidR="00D02BC7" w:rsidRPr="00D02BC7" w:rsidRDefault="00D02BC7" w:rsidP="00D02BC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27A8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Cómo citar este trabajo: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Autor1AP1 Autor1AP2 Autor1Nb, y Autor2AP1 Autor2AP2 Autor2Nb (20</w:t>
      </w:r>
      <w:r w:rsidR="00734C5E">
        <w:rPr>
          <w:rFonts w:ascii="Times New Roman" w:hAnsi="Times New Roman" w:cs="Times New Roman"/>
          <w:bCs/>
          <w:sz w:val="18"/>
          <w:szCs w:val="18"/>
          <w:highlight w:val="yellow"/>
        </w:rPr>
        <w:t>2</w:t>
      </w:r>
      <w:r w:rsidR="006D416F">
        <w:rPr>
          <w:rFonts w:ascii="Times New Roman" w:hAnsi="Times New Roman" w:cs="Times New Roman"/>
          <w:bCs/>
          <w:sz w:val="18"/>
          <w:szCs w:val="18"/>
          <w:highlight w:val="yellow"/>
        </w:rPr>
        <w:t>6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). Título del artículo: subtítulo.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Lex Social, Revista De Derechos Sociales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 xml:space="preserve">,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1</w:t>
      </w:r>
      <w:r w:rsidR="006D416F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6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(</w:t>
      </w:r>
      <w:r w:rsidR="006D416F">
        <w:rPr>
          <w:rFonts w:ascii="Times New Roman" w:hAnsi="Times New Roman" w:cs="Times New Roman"/>
          <w:bCs/>
          <w:sz w:val="18"/>
          <w:szCs w:val="18"/>
          <w:highlight w:val="yellow"/>
        </w:rPr>
        <w:t>1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)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,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pp–pp. https://doi.org/10.46661/</w:t>
      </w:r>
      <w:r w:rsidR="00A27A88"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lex</w:t>
      </w:r>
      <w:r w:rsidR="00924FC7">
        <w:rPr>
          <w:rFonts w:ascii="Times New Roman" w:hAnsi="Times New Roman" w:cs="Times New Roman"/>
          <w:bCs/>
          <w:sz w:val="18"/>
          <w:szCs w:val="18"/>
          <w:highlight w:val="yellow"/>
        </w:rPr>
        <w:t>social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.XXXX </w:t>
      </w:r>
      <w:r w:rsidRPr="00747EC9">
        <w:rPr>
          <w:rFonts w:ascii="Times New Roman" w:hAnsi="Times New Roman" w:cs="Times New Roman"/>
          <w:bCs/>
          <w:sz w:val="18"/>
          <w:szCs w:val="18"/>
          <w:highlight w:val="yellow"/>
        </w:rPr>
        <w:t>ESTA SECCIÓN SERÁ EDITADA POR EL EQUIPO EDITORIAL</w:t>
      </w:r>
      <w:r w:rsidR="00747EC9" w:rsidRPr="00747EC9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NO DEBE SER RELLENADA POR EL AUTOR/A</w:t>
      </w:r>
    </w:p>
    <w:p w14:paraId="77986E2F" w14:textId="77777777" w:rsidR="00D02BC7" w:rsidRPr="00D02BC7" w:rsidRDefault="00D02BC7" w:rsidP="00D02BC7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</w:p>
    <w:p w14:paraId="2DC7F5D0" w14:textId="77777777" w:rsidR="003115F5" w:rsidRPr="0008454B" w:rsidRDefault="003115F5" w:rsidP="005E41A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6"/>
        </w:rPr>
      </w:pPr>
    </w:p>
    <w:p w14:paraId="6B2E0666" w14:textId="77777777" w:rsidR="00EF76C3" w:rsidRDefault="00EF76C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895FA08" w14:textId="77777777" w:rsidR="00700BA4" w:rsidRDefault="00700BA4" w:rsidP="00165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3CA5D514" w14:textId="55FAC16E" w:rsidR="005E41A3" w:rsidRDefault="005E41A3" w:rsidP="00700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1A3">
        <w:rPr>
          <w:rFonts w:ascii="Times New Roman" w:hAnsi="Times New Roman" w:cs="Times New Roman"/>
          <w:sz w:val="24"/>
          <w:szCs w:val="26"/>
        </w:rPr>
        <w:t>Formato texto del artículo</w:t>
      </w:r>
      <w:r>
        <w:rPr>
          <w:rFonts w:ascii="Times New Roman" w:hAnsi="Times New Roman" w:cs="Times New Roman"/>
          <w:sz w:val="24"/>
          <w:szCs w:val="26"/>
        </w:rPr>
        <w:t xml:space="preserve"> (leer con atención </w:t>
      </w:r>
      <w:hyperlink r:id="rId9" w:history="1">
        <w:r w:rsidRPr="005E41A3">
          <w:rPr>
            <w:rStyle w:val="Hipervnculo"/>
            <w:rFonts w:ascii="Times New Roman" w:hAnsi="Times New Roman" w:cs="Times New Roman"/>
            <w:sz w:val="24"/>
            <w:szCs w:val="26"/>
          </w:rPr>
          <w:t>https://www.upo.es/revistas/index.php/lex_social/about/submissions</w:t>
        </w:r>
      </w:hyperlink>
      <w:r>
        <w:rPr>
          <w:rFonts w:ascii="Times New Roman" w:hAnsi="Times New Roman" w:cs="Times New Roman"/>
          <w:sz w:val="24"/>
          <w:szCs w:val="26"/>
        </w:rPr>
        <w:t>)</w:t>
      </w:r>
      <w:r w:rsidR="00700BA4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recuerda, Times new roman 12, sin sangría, </w:t>
      </w:r>
      <w:r w:rsidR="004E16EA">
        <w:rPr>
          <w:rFonts w:ascii="Times New Roman" w:hAnsi="Times New Roman" w:cs="Times New Roman"/>
          <w:sz w:val="24"/>
          <w:szCs w:val="24"/>
        </w:rPr>
        <w:t xml:space="preserve">interlineado </w:t>
      </w:r>
      <w:r>
        <w:rPr>
          <w:rFonts w:ascii="Times New Roman" w:hAnsi="Times New Roman" w:cs="Times New Roman"/>
          <w:sz w:val="24"/>
          <w:szCs w:val="24"/>
        </w:rPr>
        <w:t>sencillo, entre párrafos</w:t>
      </w:r>
      <w:r w:rsidR="00AE53E7">
        <w:rPr>
          <w:rFonts w:ascii="Times New Roman" w:hAnsi="Times New Roman" w:cs="Times New Roman"/>
          <w:sz w:val="24"/>
          <w:szCs w:val="24"/>
        </w:rPr>
        <w:t>, 6 puntos anterior, 0 posterior)</w:t>
      </w:r>
    </w:p>
    <w:p w14:paraId="40EC47BE" w14:textId="77777777" w:rsidR="00797C55" w:rsidRDefault="00797C55" w:rsidP="00700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8632C" w14:textId="77777777" w:rsidR="00797C55" w:rsidRDefault="00797C55" w:rsidP="00797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FA032" w14:textId="77777777" w:rsidR="005E41A3" w:rsidRPr="005E41A3" w:rsidRDefault="005E41A3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5E41A3" w:rsidRPr="005E41A3" w:rsidSect="008035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588" w:left="1701" w:header="624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101F" w14:textId="77777777" w:rsidR="00AD6E6F" w:rsidRDefault="00AD6E6F" w:rsidP="00B0784C">
      <w:pPr>
        <w:spacing w:after="0" w:line="240" w:lineRule="auto"/>
      </w:pPr>
      <w:r>
        <w:separator/>
      </w:r>
    </w:p>
  </w:endnote>
  <w:endnote w:type="continuationSeparator" w:id="0">
    <w:p w14:paraId="31965253" w14:textId="77777777" w:rsidR="00AD6E6F" w:rsidRDefault="00AD6E6F" w:rsidP="00B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6B0B" w14:textId="77777777" w:rsidR="000214A9" w:rsidRDefault="000214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CAA8" w14:textId="183DF6F2" w:rsidR="000A4469" w:rsidRPr="009E33E8" w:rsidRDefault="000A4469" w:rsidP="00654A59">
    <w:pPr>
      <w:pStyle w:val="Piedepgina"/>
      <w:pBdr>
        <w:bottom w:val="single" w:sz="4" w:space="0" w:color="auto"/>
      </w:pBdr>
      <w:spacing w:after="120"/>
      <w:ind w:right="-1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11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núm.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2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2021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4F106652" w14:textId="0A5C0184" w:rsidR="000A4469" w:rsidRDefault="000A4469" w:rsidP="00EF76C3">
    <w:pPr>
      <w:pStyle w:val="Piedepgina"/>
      <w:jc w:val="center"/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9A967" wp14:editId="23D4A5A4">
              <wp:simplePos x="0" y="0"/>
              <wp:positionH relativeFrom="margin">
                <wp:align>center</wp:align>
              </wp:positionH>
              <wp:positionV relativeFrom="paragraph">
                <wp:posOffset>274320</wp:posOffset>
              </wp:positionV>
              <wp:extent cx="185420" cy="219710"/>
              <wp:effectExtent l="0" t="0" r="5080" b="889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8167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9A9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21.6pt;width:14.6pt;height:17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" stroked="f">
              <v:textbox>
                <w:txbxContent>
                  <w:p w14:paraId="699E8167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A54D5">
      <w:rPr>
        <w:noProof/>
        <w:lang w:eastAsia="es-ES"/>
      </w:rPr>
      <w:drawing>
        <wp:inline distT="0" distB="0" distL="0" distR="0" wp14:anchorId="2FE35A86" wp14:editId="40148745">
          <wp:extent cx="762000" cy="142875"/>
          <wp:effectExtent l="0" t="0" r="0" b="9525"/>
          <wp:docPr id="16" name="Imagen 16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2E625" w14:textId="77777777" w:rsidR="000A4469" w:rsidRPr="00655DC7" w:rsidRDefault="000A4469" w:rsidP="00EF76C3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0B5C" w14:textId="23F69FDC" w:rsidR="000A4469" w:rsidRPr="009E33E8" w:rsidRDefault="000A4469" w:rsidP="001F0500">
    <w:pPr>
      <w:pStyle w:val="Piedepgina"/>
      <w:pBdr>
        <w:bottom w:val="single" w:sz="4" w:space="0" w:color="auto"/>
      </w:pBdr>
      <w:spacing w:after="120"/>
      <w:ind w:right="-1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</w:t>
    </w:r>
    <w:r w:rsidR="006D416F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6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núm.</w:t>
    </w:r>
    <w:r w:rsidR="00754077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="006D416F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1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</w:t>
    </w:r>
    <w:r w:rsidR="006D416F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6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6593AC60" w14:textId="77777777" w:rsidR="000A4469" w:rsidRDefault="000A4469" w:rsidP="001F0500">
    <w:pPr>
      <w:pStyle w:val="Piedepgina"/>
      <w:jc w:val="center"/>
    </w:pPr>
    <w:r w:rsidRPr="009A54D5">
      <w:rPr>
        <w:noProof/>
        <w:lang w:eastAsia="es-ES"/>
      </w:rPr>
      <w:drawing>
        <wp:inline distT="0" distB="0" distL="0" distR="0" wp14:anchorId="6625B1DD" wp14:editId="4F255AED">
          <wp:extent cx="762000" cy="142875"/>
          <wp:effectExtent l="0" t="0" r="0" b="9525"/>
          <wp:docPr id="18" name="Imagen 18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8C48D" w14:textId="32C9FB46" w:rsidR="000A4469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1F0500">
      <w:rPr>
        <w:rFonts w:ascii="Verdana" w:hAnsi="Verdana"/>
        <w:b/>
        <w:sz w:val="15"/>
        <w:szCs w:val="15"/>
      </w:rPr>
      <w:t>Recepción:</w:t>
    </w:r>
    <w:r w:rsidRPr="001F0500">
      <w:rPr>
        <w:rFonts w:ascii="Verdana" w:hAnsi="Verdana"/>
        <w:sz w:val="15"/>
        <w:szCs w:val="15"/>
      </w:rPr>
      <w:t xml:space="preserve"> XX.XX.20</w:t>
    </w:r>
    <w:r>
      <w:rPr>
        <w:rFonts w:ascii="Verdana" w:hAnsi="Verdana"/>
        <w:sz w:val="15"/>
        <w:szCs w:val="15"/>
      </w:rPr>
      <w:t>2</w:t>
    </w:r>
    <w:r w:rsidR="00C748D3">
      <w:rPr>
        <w:rFonts w:ascii="Verdana" w:hAnsi="Verdana"/>
        <w:sz w:val="15"/>
        <w:szCs w:val="15"/>
      </w:rPr>
      <w:t>5</w:t>
    </w:r>
    <w:r w:rsidRPr="001F0500">
      <w:rPr>
        <w:rFonts w:ascii="Verdana" w:hAnsi="Verdana"/>
        <w:sz w:val="15"/>
        <w:szCs w:val="15"/>
      </w:rPr>
      <w:t xml:space="preserve"> </w:t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b/>
        <w:sz w:val="15"/>
        <w:szCs w:val="15"/>
      </w:rPr>
      <w:t>Publicación:</w:t>
    </w:r>
    <w:r w:rsidRPr="001F0500">
      <w:rPr>
        <w:rFonts w:ascii="Verdana" w:hAnsi="Verdana"/>
        <w:sz w:val="15"/>
        <w:szCs w:val="15"/>
      </w:rPr>
      <w:t xml:space="preserve"> </w:t>
    </w:r>
    <w:r w:rsidR="002972F6">
      <w:rPr>
        <w:rFonts w:ascii="Verdana" w:hAnsi="Verdana"/>
        <w:sz w:val="15"/>
        <w:szCs w:val="15"/>
      </w:rPr>
      <w:t>0</w:t>
    </w:r>
    <w:r w:rsidR="008160F8">
      <w:rPr>
        <w:rFonts w:ascii="Verdana" w:hAnsi="Verdana"/>
        <w:sz w:val="15"/>
        <w:szCs w:val="15"/>
      </w:rPr>
      <w:t>0</w:t>
    </w:r>
    <w:r w:rsidRPr="001F0500">
      <w:rPr>
        <w:rFonts w:ascii="Verdana" w:hAnsi="Verdana"/>
        <w:sz w:val="15"/>
        <w:szCs w:val="15"/>
      </w:rPr>
      <w:t>.</w:t>
    </w:r>
    <w:r w:rsidR="00734C5E">
      <w:rPr>
        <w:rFonts w:ascii="Verdana" w:hAnsi="Verdana"/>
        <w:sz w:val="15"/>
        <w:szCs w:val="15"/>
      </w:rPr>
      <w:t>0</w:t>
    </w:r>
    <w:r w:rsidR="008160F8">
      <w:rPr>
        <w:rFonts w:ascii="Verdana" w:hAnsi="Verdana"/>
        <w:sz w:val="15"/>
        <w:szCs w:val="15"/>
      </w:rPr>
      <w:t>0</w:t>
    </w:r>
    <w:r w:rsidRPr="001F0500">
      <w:rPr>
        <w:rFonts w:ascii="Verdana" w:hAnsi="Verdana"/>
        <w:sz w:val="15"/>
        <w:szCs w:val="15"/>
      </w:rPr>
      <w:t>.20</w:t>
    </w:r>
    <w:r>
      <w:rPr>
        <w:rFonts w:ascii="Verdana" w:hAnsi="Verdana"/>
        <w:sz w:val="15"/>
        <w:szCs w:val="15"/>
      </w:rPr>
      <w:t>2</w:t>
    </w:r>
    <w:r w:rsidR="00C748D3">
      <w:rPr>
        <w:rFonts w:ascii="Verdana" w:hAnsi="Verdana"/>
        <w:sz w:val="15"/>
        <w:szCs w:val="15"/>
      </w:rPr>
      <w:t>5</w:t>
    </w:r>
  </w:p>
  <w:p w14:paraId="1BA941B9" w14:textId="77777777" w:rsidR="000A4469" w:rsidRPr="001F0500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1E28A9" wp14:editId="0B0AD12F">
              <wp:simplePos x="0" y="0"/>
              <wp:positionH relativeFrom="margin">
                <wp:align>center</wp:align>
              </wp:positionH>
              <wp:positionV relativeFrom="paragraph">
                <wp:posOffset>24130</wp:posOffset>
              </wp:positionV>
              <wp:extent cx="185420" cy="219710"/>
              <wp:effectExtent l="0" t="0" r="508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82986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E28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.9pt;width:14.6pt;height:17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" stroked="f">
              <v:textbox>
                <w:txbxContent>
                  <w:p w14:paraId="5B282986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974A" w14:textId="77777777" w:rsidR="00AD6E6F" w:rsidRDefault="00AD6E6F" w:rsidP="00B0784C">
      <w:pPr>
        <w:spacing w:after="0" w:line="240" w:lineRule="auto"/>
      </w:pPr>
      <w:r>
        <w:separator/>
      </w:r>
    </w:p>
  </w:footnote>
  <w:footnote w:type="continuationSeparator" w:id="0">
    <w:p w14:paraId="14BC705A" w14:textId="77777777" w:rsidR="00AD6E6F" w:rsidRDefault="00AD6E6F" w:rsidP="00B0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A9EB" w14:textId="77777777" w:rsidR="000214A9" w:rsidRDefault="000214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B957" w14:textId="77777777" w:rsidR="000A4469" w:rsidRDefault="000A4469" w:rsidP="007F5664">
    <w:pPr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76AE" w14:textId="77777777" w:rsidR="000A4469" w:rsidRDefault="000A4469">
    <w:pPr>
      <w:pStyle w:val="Encabezado"/>
    </w:pPr>
    <w:r>
      <w:rPr>
        <w:noProof/>
      </w:rPr>
      <w:drawing>
        <wp:inline distT="0" distB="0" distL="0" distR="0" wp14:anchorId="6E962B92" wp14:editId="12126126">
          <wp:extent cx="5396230" cy="1614805"/>
          <wp:effectExtent l="0" t="0" r="0" b="444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161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2E9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s-AR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</w:abstractNum>
  <w:abstractNum w:abstractNumId="3" w15:restartNumberingAfterBreak="0">
    <w:nsid w:val="00A56694"/>
    <w:multiLevelType w:val="hybridMultilevel"/>
    <w:tmpl w:val="861E9882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F653A"/>
    <w:multiLevelType w:val="hybridMultilevel"/>
    <w:tmpl w:val="CCD0D654"/>
    <w:lvl w:ilvl="0" w:tplc="0FB293D4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3F62"/>
    <w:multiLevelType w:val="hybridMultilevel"/>
    <w:tmpl w:val="470C2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0FE9"/>
    <w:multiLevelType w:val="hybridMultilevel"/>
    <w:tmpl w:val="422E3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152D4"/>
    <w:multiLevelType w:val="hybridMultilevel"/>
    <w:tmpl w:val="EC96FE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3F76"/>
    <w:multiLevelType w:val="hybridMultilevel"/>
    <w:tmpl w:val="3670D050"/>
    <w:lvl w:ilvl="0" w:tplc="469C3C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075A65"/>
    <w:multiLevelType w:val="multilevel"/>
    <w:tmpl w:val="5000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20EFA"/>
    <w:multiLevelType w:val="hybridMultilevel"/>
    <w:tmpl w:val="CEA07608"/>
    <w:lvl w:ilvl="0" w:tplc="26AC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5849"/>
    <w:multiLevelType w:val="hybridMultilevel"/>
    <w:tmpl w:val="1500E324"/>
    <w:lvl w:ilvl="0" w:tplc="83BA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B4750"/>
    <w:multiLevelType w:val="hybridMultilevel"/>
    <w:tmpl w:val="08AA9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6517D"/>
    <w:multiLevelType w:val="hybridMultilevel"/>
    <w:tmpl w:val="E41A7A1C"/>
    <w:lvl w:ilvl="0" w:tplc="F130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E6357"/>
    <w:multiLevelType w:val="hybridMultilevel"/>
    <w:tmpl w:val="9B30EEA8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41ECE"/>
    <w:multiLevelType w:val="hybridMultilevel"/>
    <w:tmpl w:val="83BC6874"/>
    <w:lvl w:ilvl="0" w:tplc="08D417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2D40DB"/>
    <w:multiLevelType w:val="hybridMultilevel"/>
    <w:tmpl w:val="64AEE74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043D8"/>
    <w:multiLevelType w:val="hybridMultilevel"/>
    <w:tmpl w:val="F9B8B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1F7E"/>
    <w:multiLevelType w:val="multilevel"/>
    <w:tmpl w:val="3316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31623581"/>
    <w:multiLevelType w:val="hybridMultilevel"/>
    <w:tmpl w:val="42A2C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F05FD"/>
    <w:multiLevelType w:val="hybridMultilevel"/>
    <w:tmpl w:val="0D303A04"/>
    <w:lvl w:ilvl="0" w:tplc="0552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A0A4D"/>
    <w:multiLevelType w:val="multilevel"/>
    <w:tmpl w:val="5C8AB0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EF50F31"/>
    <w:multiLevelType w:val="hybridMultilevel"/>
    <w:tmpl w:val="09020656"/>
    <w:lvl w:ilvl="0" w:tplc="540A8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E5E60"/>
    <w:multiLevelType w:val="hybridMultilevel"/>
    <w:tmpl w:val="98DE0E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09E1"/>
    <w:multiLevelType w:val="hybridMultilevel"/>
    <w:tmpl w:val="BAAC0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B126D"/>
    <w:multiLevelType w:val="hybridMultilevel"/>
    <w:tmpl w:val="52F4E8A2"/>
    <w:lvl w:ilvl="0" w:tplc="DA28D0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F0556"/>
    <w:multiLevelType w:val="hybridMultilevel"/>
    <w:tmpl w:val="D60C20D6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66063"/>
    <w:multiLevelType w:val="hybridMultilevel"/>
    <w:tmpl w:val="CD46AB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94ADF"/>
    <w:multiLevelType w:val="hybridMultilevel"/>
    <w:tmpl w:val="E78439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84C0B"/>
    <w:multiLevelType w:val="hybridMultilevel"/>
    <w:tmpl w:val="F898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95009"/>
    <w:multiLevelType w:val="hybridMultilevel"/>
    <w:tmpl w:val="A8788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1572"/>
    <w:multiLevelType w:val="multilevel"/>
    <w:tmpl w:val="C3D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90C77"/>
    <w:multiLevelType w:val="hybridMultilevel"/>
    <w:tmpl w:val="E60883DE"/>
    <w:lvl w:ilvl="0" w:tplc="3FBE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8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4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7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8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09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8D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47CBB"/>
    <w:multiLevelType w:val="hybridMultilevel"/>
    <w:tmpl w:val="11E61658"/>
    <w:lvl w:ilvl="0" w:tplc="EA5C731A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007B6"/>
    <w:multiLevelType w:val="hybridMultilevel"/>
    <w:tmpl w:val="59A47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0423"/>
    <w:multiLevelType w:val="hybridMultilevel"/>
    <w:tmpl w:val="A9F836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E24D1"/>
    <w:multiLevelType w:val="hybridMultilevel"/>
    <w:tmpl w:val="30601B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23A48"/>
    <w:multiLevelType w:val="hybridMultilevel"/>
    <w:tmpl w:val="225A533C"/>
    <w:lvl w:ilvl="0" w:tplc="EADC7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77D60"/>
    <w:multiLevelType w:val="hybridMultilevel"/>
    <w:tmpl w:val="1B284CF0"/>
    <w:lvl w:ilvl="0" w:tplc="F35A78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3422">
    <w:abstractNumId w:val="30"/>
  </w:num>
  <w:num w:numId="2" w16cid:durableId="525800569">
    <w:abstractNumId w:val="13"/>
  </w:num>
  <w:num w:numId="3" w16cid:durableId="995717825">
    <w:abstractNumId w:val="17"/>
  </w:num>
  <w:num w:numId="4" w16cid:durableId="800195385">
    <w:abstractNumId w:val="3"/>
  </w:num>
  <w:num w:numId="5" w16cid:durableId="1235702281">
    <w:abstractNumId w:val="14"/>
  </w:num>
  <w:num w:numId="6" w16cid:durableId="1750807678">
    <w:abstractNumId w:val="29"/>
  </w:num>
  <w:num w:numId="7" w16cid:durableId="687559183">
    <w:abstractNumId w:val="21"/>
  </w:num>
  <w:num w:numId="8" w16cid:durableId="719550930">
    <w:abstractNumId w:val="11"/>
  </w:num>
  <w:num w:numId="9" w16cid:durableId="354499602">
    <w:abstractNumId w:val="36"/>
  </w:num>
  <w:num w:numId="10" w16cid:durableId="614823880">
    <w:abstractNumId w:val="7"/>
  </w:num>
  <w:num w:numId="11" w16cid:durableId="1214657866">
    <w:abstractNumId w:val="20"/>
  </w:num>
  <w:num w:numId="12" w16cid:durableId="880753010">
    <w:abstractNumId w:val="31"/>
  </w:num>
  <w:num w:numId="13" w16cid:durableId="1645890261">
    <w:abstractNumId w:val="25"/>
  </w:num>
  <w:num w:numId="14" w16cid:durableId="85154427">
    <w:abstractNumId w:val="15"/>
  </w:num>
  <w:num w:numId="15" w16cid:durableId="115107355">
    <w:abstractNumId w:val="0"/>
  </w:num>
  <w:num w:numId="16" w16cid:durableId="1388528150">
    <w:abstractNumId w:val="35"/>
  </w:num>
  <w:num w:numId="17" w16cid:durableId="118107562">
    <w:abstractNumId w:val="24"/>
  </w:num>
  <w:num w:numId="18" w16cid:durableId="1677463827">
    <w:abstractNumId w:val="28"/>
  </w:num>
  <w:num w:numId="19" w16cid:durableId="561840306">
    <w:abstractNumId w:val="34"/>
  </w:num>
  <w:num w:numId="20" w16cid:durableId="461701442">
    <w:abstractNumId w:val="38"/>
  </w:num>
  <w:num w:numId="21" w16cid:durableId="1176001486">
    <w:abstractNumId w:val="18"/>
  </w:num>
  <w:num w:numId="22" w16cid:durableId="1618368392">
    <w:abstractNumId w:val="16"/>
  </w:num>
  <w:num w:numId="23" w16cid:durableId="1684746397">
    <w:abstractNumId w:val="27"/>
  </w:num>
  <w:num w:numId="24" w16cid:durableId="1464078931">
    <w:abstractNumId w:val="10"/>
  </w:num>
  <w:num w:numId="25" w16cid:durableId="1174953734">
    <w:abstractNumId w:val="9"/>
  </w:num>
  <w:num w:numId="26" w16cid:durableId="1437360605">
    <w:abstractNumId w:val="26"/>
  </w:num>
  <w:num w:numId="27" w16cid:durableId="215438551">
    <w:abstractNumId w:val="1"/>
  </w:num>
  <w:num w:numId="28" w16cid:durableId="76439053">
    <w:abstractNumId w:val="2"/>
  </w:num>
  <w:num w:numId="29" w16cid:durableId="72513893">
    <w:abstractNumId w:val="8"/>
  </w:num>
  <w:num w:numId="30" w16cid:durableId="831604718">
    <w:abstractNumId w:val="4"/>
  </w:num>
  <w:num w:numId="31" w16cid:durableId="1417097935">
    <w:abstractNumId w:val="32"/>
  </w:num>
  <w:num w:numId="32" w16cid:durableId="1121922058">
    <w:abstractNumId w:val="33"/>
  </w:num>
  <w:num w:numId="33" w16cid:durableId="294261429">
    <w:abstractNumId w:val="22"/>
  </w:num>
  <w:num w:numId="34" w16cid:durableId="510878945">
    <w:abstractNumId w:val="23"/>
  </w:num>
  <w:num w:numId="35" w16cid:durableId="1734965009">
    <w:abstractNumId w:val="19"/>
  </w:num>
  <w:num w:numId="36" w16cid:durableId="1230264867">
    <w:abstractNumId w:val="12"/>
  </w:num>
  <w:num w:numId="37" w16cid:durableId="1277516477">
    <w:abstractNumId w:val="5"/>
  </w:num>
  <w:num w:numId="38" w16cid:durableId="26025054">
    <w:abstractNumId w:val="6"/>
  </w:num>
  <w:num w:numId="39" w16cid:durableId="7086478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4096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08"/>
    <w:rsid w:val="00001C38"/>
    <w:rsid w:val="00003712"/>
    <w:rsid w:val="00004820"/>
    <w:rsid w:val="000152B7"/>
    <w:rsid w:val="00020F88"/>
    <w:rsid w:val="000214A9"/>
    <w:rsid w:val="0002565D"/>
    <w:rsid w:val="0002682F"/>
    <w:rsid w:val="00043BE9"/>
    <w:rsid w:val="00045360"/>
    <w:rsid w:val="00060D92"/>
    <w:rsid w:val="0007482E"/>
    <w:rsid w:val="00081A2C"/>
    <w:rsid w:val="00082A92"/>
    <w:rsid w:val="0008454B"/>
    <w:rsid w:val="00084965"/>
    <w:rsid w:val="00086015"/>
    <w:rsid w:val="00091B32"/>
    <w:rsid w:val="000A1EA6"/>
    <w:rsid w:val="000A4469"/>
    <w:rsid w:val="000B091C"/>
    <w:rsid w:val="000D13CF"/>
    <w:rsid w:val="000D6802"/>
    <w:rsid w:val="000E1543"/>
    <w:rsid w:val="000E5CCC"/>
    <w:rsid w:val="000F08EC"/>
    <w:rsid w:val="000F35A5"/>
    <w:rsid w:val="00103FFF"/>
    <w:rsid w:val="00104391"/>
    <w:rsid w:val="00106BF0"/>
    <w:rsid w:val="0011064D"/>
    <w:rsid w:val="0011314E"/>
    <w:rsid w:val="00125208"/>
    <w:rsid w:val="001254D1"/>
    <w:rsid w:val="0014521A"/>
    <w:rsid w:val="00145B0D"/>
    <w:rsid w:val="00152E78"/>
    <w:rsid w:val="00153108"/>
    <w:rsid w:val="00163208"/>
    <w:rsid w:val="00165CCB"/>
    <w:rsid w:val="00166471"/>
    <w:rsid w:val="00170D47"/>
    <w:rsid w:val="00171587"/>
    <w:rsid w:val="00176A17"/>
    <w:rsid w:val="00193225"/>
    <w:rsid w:val="0019343D"/>
    <w:rsid w:val="001A2CDD"/>
    <w:rsid w:val="001A41E7"/>
    <w:rsid w:val="001B051B"/>
    <w:rsid w:val="001B2E8E"/>
    <w:rsid w:val="001C7F1E"/>
    <w:rsid w:val="001D1426"/>
    <w:rsid w:val="001D4F98"/>
    <w:rsid w:val="001D6BA5"/>
    <w:rsid w:val="001D6C7E"/>
    <w:rsid w:val="001E2077"/>
    <w:rsid w:val="001F0500"/>
    <w:rsid w:val="001F5209"/>
    <w:rsid w:val="001F73AE"/>
    <w:rsid w:val="00223898"/>
    <w:rsid w:val="00237EC0"/>
    <w:rsid w:val="00250A8F"/>
    <w:rsid w:val="00267729"/>
    <w:rsid w:val="00275953"/>
    <w:rsid w:val="002811A0"/>
    <w:rsid w:val="00286A51"/>
    <w:rsid w:val="002972F6"/>
    <w:rsid w:val="00297DBF"/>
    <w:rsid w:val="002A2D0E"/>
    <w:rsid w:val="002A32A2"/>
    <w:rsid w:val="002B2A1F"/>
    <w:rsid w:val="002B354A"/>
    <w:rsid w:val="002C063B"/>
    <w:rsid w:val="002C45B1"/>
    <w:rsid w:val="002C5930"/>
    <w:rsid w:val="002C6676"/>
    <w:rsid w:val="002D41A8"/>
    <w:rsid w:val="002D43E2"/>
    <w:rsid w:val="002D6E3D"/>
    <w:rsid w:val="002E05B9"/>
    <w:rsid w:val="002E0EB3"/>
    <w:rsid w:val="002E0F0A"/>
    <w:rsid w:val="002F03B0"/>
    <w:rsid w:val="002F050A"/>
    <w:rsid w:val="002F693F"/>
    <w:rsid w:val="00303583"/>
    <w:rsid w:val="00304FA9"/>
    <w:rsid w:val="003054A3"/>
    <w:rsid w:val="003115F5"/>
    <w:rsid w:val="0031784A"/>
    <w:rsid w:val="00330FB9"/>
    <w:rsid w:val="00343D7E"/>
    <w:rsid w:val="003627CB"/>
    <w:rsid w:val="00363B28"/>
    <w:rsid w:val="00363C6D"/>
    <w:rsid w:val="003769C7"/>
    <w:rsid w:val="00376E9D"/>
    <w:rsid w:val="00380BAF"/>
    <w:rsid w:val="003A1E0B"/>
    <w:rsid w:val="003B3DB9"/>
    <w:rsid w:val="003B79C7"/>
    <w:rsid w:val="003E0357"/>
    <w:rsid w:val="003E0DE2"/>
    <w:rsid w:val="003E533B"/>
    <w:rsid w:val="003E66EC"/>
    <w:rsid w:val="00405F55"/>
    <w:rsid w:val="00406B8A"/>
    <w:rsid w:val="00417314"/>
    <w:rsid w:val="00422615"/>
    <w:rsid w:val="00424449"/>
    <w:rsid w:val="00430770"/>
    <w:rsid w:val="0043151A"/>
    <w:rsid w:val="004360C5"/>
    <w:rsid w:val="0043716F"/>
    <w:rsid w:val="0044372D"/>
    <w:rsid w:val="00444BCA"/>
    <w:rsid w:val="004508A5"/>
    <w:rsid w:val="00457910"/>
    <w:rsid w:val="0046506D"/>
    <w:rsid w:val="00470910"/>
    <w:rsid w:val="00471359"/>
    <w:rsid w:val="004740CE"/>
    <w:rsid w:val="00474459"/>
    <w:rsid w:val="00475BAD"/>
    <w:rsid w:val="00481E83"/>
    <w:rsid w:val="0048581A"/>
    <w:rsid w:val="004927F7"/>
    <w:rsid w:val="004958E8"/>
    <w:rsid w:val="004A15C0"/>
    <w:rsid w:val="004A7D22"/>
    <w:rsid w:val="004B15C2"/>
    <w:rsid w:val="004B2FF7"/>
    <w:rsid w:val="004D4720"/>
    <w:rsid w:val="004E16EA"/>
    <w:rsid w:val="004E5FA6"/>
    <w:rsid w:val="004F18C5"/>
    <w:rsid w:val="004F2F77"/>
    <w:rsid w:val="00505869"/>
    <w:rsid w:val="00507A21"/>
    <w:rsid w:val="00514F5E"/>
    <w:rsid w:val="0052611D"/>
    <w:rsid w:val="00533067"/>
    <w:rsid w:val="00543988"/>
    <w:rsid w:val="00567C63"/>
    <w:rsid w:val="00585867"/>
    <w:rsid w:val="005867FF"/>
    <w:rsid w:val="005876B6"/>
    <w:rsid w:val="0059047D"/>
    <w:rsid w:val="005A2E92"/>
    <w:rsid w:val="005C72EB"/>
    <w:rsid w:val="005E05DE"/>
    <w:rsid w:val="005E0F2E"/>
    <w:rsid w:val="005E1C58"/>
    <w:rsid w:val="005E41A3"/>
    <w:rsid w:val="005E45C5"/>
    <w:rsid w:val="005F08CA"/>
    <w:rsid w:val="005F6FC5"/>
    <w:rsid w:val="0060019A"/>
    <w:rsid w:val="00604221"/>
    <w:rsid w:val="00605E62"/>
    <w:rsid w:val="00606DF1"/>
    <w:rsid w:val="00610437"/>
    <w:rsid w:val="00615E3B"/>
    <w:rsid w:val="00622519"/>
    <w:rsid w:val="00622912"/>
    <w:rsid w:val="00622E9B"/>
    <w:rsid w:val="00630A3A"/>
    <w:rsid w:val="006323C6"/>
    <w:rsid w:val="006352D7"/>
    <w:rsid w:val="00641B5F"/>
    <w:rsid w:val="00646D7B"/>
    <w:rsid w:val="00654A59"/>
    <w:rsid w:val="00655DC7"/>
    <w:rsid w:val="00663579"/>
    <w:rsid w:val="00671FDC"/>
    <w:rsid w:val="00684BE0"/>
    <w:rsid w:val="00691DE7"/>
    <w:rsid w:val="006A506F"/>
    <w:rsid w:val="006D416F"/>
    <w:rsid w:val="006E1BE5"/>
    <w:rsid w:val="006E32E5"/>
    <w:rsid w:val="006E3828"/>
    <w:rsid w:val="006E3F03"/>
    <w:rsid w:val="006E5780"/>
    <w:rsid w:val="006E5D51"/>
    <w:rsid w:val="00700BA4"/>
    <w:rsid w:val="00702917"/>
    <w:rsid w:val="00711D91"/>
    <w:rsid w:val="007151D7"/>
    <w:rsid w:val="00722354"/>
    <w:rsid w:val="0072399C"/>
    <w:rsid w:val="00724216"/>
    <w:rsid w:val="00726E52"/>
    <w:rsid w:val="007304E6"/>
    <w:rsid w:val="00734C5E"/>
    <w:rsid w:val="00735840"/>
    <w:rsid w:val="00737B5A"/>
    <w:rsid w:val="00737CA2"/>
    <w:rsid w:val="00744B58"/>
    <w:rsid w:val="007456C3"/>
    <w:rsid w:val="00747EC9"/>
    <w:rsid w:val="00754077"/>
    <w:rsid w:val="00764399"/>
    <w:rsid w:val="00796C39"/>
    <w:rsid w:val="00797C55"/>
    <w:rsid w:val="007A1577"/>
    <w:rsid w:val="007A3390"/>
    <w:rsid w:val="007A69C0"/>
    <w:rsid w:val="007B32E3"/>
    <w:rsid w:val="007B3438"/>
    <w:rsid w:val="007C6E7F"/>
    <w:rsid w:val="007D2525"/>
    <w:rsid w:val="007D3978"/>
    <w:rsid w:val="007E7C9E"/>
    <w:rsid w:val="007F5664"/>
    <w:rsid w:val="007F5F73"/>
    <w:rsid w:val="007F7CBC"/>
    <w:rsid w:val="00803554"/>
    <w:rsid w:val="008039D7"/>
    <w:rsid w:val="00806BFD"/>
    <w:rsid w:val="00807930"/>
    <w:rsid w:val="00811521"/>
    <w:rsid w:val="008160F8"/>
    <w:rsid w:val="00823BDF"/>
    <w:rsid w:val="0083090C"/>
    <w:rsid w:val="0083601D"/>
    <w:rsid w:val="008414E5"/>
    <w:rsid w:val="00844478"/>
    <w:rsid w:val="008446D1"/>
    <w:rsid w:val="00854761"/>
    <w:rsid w:val="008560DD"/>
    <w:rsid w:val="00860160"/>
    <w:rsid w:val="00875C17"/>
    <w:rsid w:val="008858D6"/>
    <w:rsid w:val="00893E48"/>
    <w:rsid w:val="008A5859"/>
    <w:rsid w:val="008A6031"/>
    <w:rsid w:val="008D5211"/>
    <w:rsid w:val="008D671F"/>
    <w:rsid w:val="008E2A28"/>
    <w:rsid w:val="008E2FD6"/>
    <w:rsid w:val="008E3BC0"/>
    <w:rsid w:val="008E46E6"/>
    <w:rsid w:val="008F6C00"/>
    <w:rsid w:val="00924B50"/>
    <w:rsid w:val="00924E5A"/>
    <w:rsid w:val="00924FC7"/>
    <w:rsid w:val="00926C87"/>
    <w:rsid w:val="009330FB"/>
    <w:rsid w:val="0093396A"/>
    <w:rsid w:val="009353AD"/>
    <w:rsid w:val="00941738"/>
    <w:rsid w:val="009532C3"/>
    <w:rsid w:val="009625F0"/>
    <w:rsid w:val="009648E2"/>
    <w:rsid w:val="0097223A"/>
    <w:rsid w:val="0098098B"/>
    <w:rsid w:val="009917BA"/>
    <w:rsid w:val="009A0447"/>
    <w:rsid w:val="009A214C"/>
    <w:rsid w:val="009A6A0F"/>
    <w:rsid w:val="009B0F57"/>
    <w:rsid w:val="009B4089"/>
    <w:rsid w:val="009C3E33"/>
    <w:rsid w:val="009D08A9"/>
    <w:rsid w:val="009D1AED"/>
    <w:rsid w:val="009D2A88"/>
    <w:rsid w:val="009D4CC3"/>
    <w:rsid w:val="009E1E32"/>
    <w:rsid w:val="009E33E8"/>
    <w:rsid w:val="009E63D1"/>
    <w:rsid w:val="009E7616"/>
    <w:rsid w:val="009F0810"/>
    <w:rsid w:val="009F3CB5"/>
    <w:rsid w:val="00A05847"/>
    <w:rsid w:val="00A06AD6"/>
    <w:rsid w:val="00A07ADB"/>
    <w:rsid w:val="00A13223"/>
    <w:rsid w:val="00A1375B"/>
    <w:rsid w:val="00A158CE"/>
    <w:rsid w:val="00A17C31"/>
    <w:rsid w:val="00A27A88"/>
    <w:rsid w:val="00A3585E"/>
    <w:rsid w:val="00A456AE"/>
    <w:rsid w:val="00A521ED"/>
    <w:rsid w:val="00A52745"/>
    <w:rsid w:val="00A55A39"/>
    <w:rsid w:val="00A713FE"/>
    <w:rsid w:val="00A83451"/>
    <w:rsid w:val="00AA0F73"/>
    <w:rsid w:val="00AA218C"/>
    <w:rsid w:val="00AB462E"/>
    <w:rsid w:val="00AC76A8"/>
    <w:rsid w:val="00AD1084"/>
    <w:rsid w:val="00AD1A30"/>
    <w:rsid w:val="00AD3AF9"/>
    <w:rsid w:val="00AD588B"/>
    <w:rsid w:val="00AD6E6F"/>
    <w:rsid w:val="00AE2F6F"/>
    <w:rsid w:val="00AE53E7"/>
    <w:rsid w:val="00AE5F7D"/>
    <w:rsid w:val="00AF42AD"/>
    <w:rsid w:val="00AF752D"/>
    <w:rsid w:val="00B01C32"/>
    <w:rsid w:val="00B0784C"/>
    <w:rsid w:val="00B12C35"/>
    <w:rsid w:val="00B205F0"/>
    <w:rsid w:val="00B219A2"/>
    <w:rsid w:val="00B24BD9"/>
    <w:rsid w:val="00B26092"/>
    <w:rsid w:val="00B4482B"/>
    <w:rsid w:val="00B50F79"/>
    <w:rsid w:val="00B51809"/>
    <w:rsid w:val="00B54FDB"/>
    <w:rsid w:val="00B55867"/>
    <w:rsid w:val="00B67686"/>
    <w:rsid w:val="00B72412"/>
    <w:rsid w:val="00B74B8C"/>
    <w:rsid w:val="00B753DF"/>
    <w:rsid w:val="00B80C7E"/>
    <w:rsid w:val="00B953F5"/>
    <w:rsid w:val="00B96CB0"/>
    <w:rsid w:val="00BA37D5"/>
    <w:rsid w:val="00BA54AD"/>
    <w:rsid w:val="00BA5BA5"/>
    <w:rsid w:val="00BA7F84"/>
    <w:rsid w:val="00BB56B2"/>
    <w:rsid w:val="00BB77EB"/>
    <w:rsid w:val="00BC13C7"/>
    <w:rsid w:val="00BC237F"/>
    <w:rsid w:val="00BC2737"/>
    <w:rsid w:val="00BE3F73"/>
    <w:rsid w:val="00C2135D"/>
    <w:rsid w:val="00C4021F"/>
    <w:rsid w:val="00C41175"/>
    <w:rsid w:val="00C44470"/>
    <w:rsid w:val="00C46A99"/>
    <w:rsid w:val="00C46FC6"/>
    <w:rsid w:val="00C52655"/>
    <w:rsid w:val="00C56E48"/>
    <w:rsid w:val="00C57CA9"/>
    <w:rsid w:val="00C73484"/>
    <w:rsid w:val="00C748D3"/>
    <w:rsid w:val="00C82CC5"/>
    <w:rsid w:val="00C83485"/>
    <w:rsid w:val="00C870DB"/>
    <w:rsid w:val="00C92872"/>
    <w:rsid w:val="00CA04AE"/>
    <w:rsid w:val="00CA4139"/>
    <w:rsid w:val="00CA48CB"/>
    <w:rsid w:val="00CA6EC8"/>
    <w:rsid w:val="00CB13EC"/>
    <w:rsid w:val="00CB3E96"/>
    <w:rsid w:val="00CB3EB7"/>
    <w:rsid w:val="00CB7FE7"/>
    <w:rsid w:val="00CC2AB0"/>
    <w:rsid w:val="00CD3430"/>
    <w:rsid w:val="00CD5312"/>
    <w:rsid w:val="00CD6F77"/>
    <w:rsid w:val="00CD77E4"/>
    <w:rsid w:val="00CE4B55"/>
    <w:rsid w:val="00CF0622"/>
    <w:rsid w:val="00CF1209"/>
    <w:rsid w:val="00CF21F5"/>
    <w:rsid w:val="00CF4377"/>
    <w:rsid w:val="00CF6A3E"/>
    <w:rsid w:val="00D01E0A"/>
    <w:rsid w:val="00D02BC7"/>
    <w:rsid w:val="00D06AF1"/>
    <w:rsid w:val="00D1360E"/>
    <w:rsid w:val="00D15F0E"/>
    <w:rsid w:val="00D31F3C"/>
    <w:rsid w:val="00D32210"/>
    <w:rsid w:val="00D4554E"/>
    <w:rsid w:val="00D47B72"/>
    <w:rsid w:val="00D5449E"/>
    <w:rsid w:val="00D562CD"/>
    <w:rsid w:val="00D76702"/>
    <w:rsid w:val="00D76F06"/>
    <w:rsid w:val="00D935D2"/>
    <w:rsid w:val="00D97453"/>
    <w:rsid w:val="00DA22BE"/>
    <w:rsid w:val="00DA4686"/>
    <w:rsid w:val="00DB0AEA"/>
    <w:rsid w:val="00DB1DE5"/>
    <w:rsid w:val="00DB7677"/>
    <w:rsid w:val="00DC2085"/>
    <w:rsid w:val="00DC2E5A"/>
    <w:rsid w:val="00DC3B65"/>
    <w:rsid w:val="00DC6F8F"/>
    <w:rsid w:val="00DE5374"/>
    <w:rsid w:val="00DF749C"/>
    <w:rsid w:val="00E0154E"/>
    <w:rsid w:val="00E31661"/>
    <w:rsid w:val="00E36DEB"/>
    <w:rsid w:val="00E44AE4"/>
    <w:rsid w:val="00E44C4F"/>
    <w:rsid w:val="00E64EE4"/>
    <w:rsid w:val="00E67F6E"/>
    <w:rsid w:val="00EA2ED0"/>
    <w:rsid w:val="00EA3C0A"/>
    <w:rsid w:val="00EA4197"/>
    <w:rsid w:val="00EB17D6"/>
    <w:rsid w:val="00EB1D96"/>
    <w:rsid w:val="00EC5521"/>
    <w:rsid w:val="00EC610A"/>
    <w:rsid w:val="00EE1319"/>
    <w:rsid w:val="00EE57DD"/>
    <w:rsid w:val="00EF31E8"/>
    <w:rsid w:val="00EF6994"/>
    <w:rsid w:val="00EF76C3"/>
    <w:rsid w:val="00F157EE"/>
    <w:rsid w:val="00F229BA"/>
    <w:rsid w:val="00F23A3F"/>
    <w:rsid w:val="00F3174D"/>
    <w:rsid w:val="00F33F48"/>
    <w:rsid w:val="00F358E6"/>
    <w:rsid w:val="00F367AB"/>
    <w:rsid w:val="00F40287"/>
    <w:rsid w:val="00F47AF2"/>
    <w:rsid w:val="00F5722C"/>
    <w:rsid w:val="00F65FC5"/>
    <w:rsid w:val="00F71C3B"/>
    <w:rsid w:val="00F7559E"/>
    <w:rsid w:val="00F949D6"/>
    <w:rsid w:val="00F965DE"/>
    <w:rsid w:val="00FA297D"/>
    <w:rsid w:val="00FA3A4B"/>
    <w:rsid w:val="00FB0A9C"/>
    <w:rsid w:val="00FC1AB4"/>
    <w:rsid w:val="00FC755C"/>
    <w:rsid w:val="00FD1337"/>
    <w:rsid w:val="00FD45DC"/>
    <w:rsid w:val="00FE30AC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EC7A"/>
  <w15:docId w15:val="{42DD1D54-8F5B-4894-8B1F-813554D7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LN"/>
    <w:qFormat/>
  </w:style>
  <w:style w:type="paragraph" w:styleId="Ttulo1">
    <w:name w:val="heading 1"/>
    <w:basedOn w:val="Normal"/>
    <w:next w:val="Normal"/>
    <w:link w:val="Ttulo1Car"/>
    <w:uiPriority w:val="9"/>
    <w:rsid w:val="007A69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Ttulo2">
    <w:name w:val="heading 2"/>
    <w:basedOn w:val="Normal"/>
    <w:link w:val="Ttulo2Car"/>
    <w:uiPriority w:val="9"/>
    <w:rsid w:val="00702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406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4F2F77"/>
    <w:pPr>
      <w:ind w:left="720"/>
      <w:contextualSpacing/>
    </w:pPr>
  </w:style>
  <w:style w:type="paragraph" w:styleId="Textonotapie">
    <w:name w:val="footnote text"/>
    <w:aliases w:val="Nota a pie/Bibliog, Car12 Car Car, Car12 Car"/>
    <w:basedOn w:val="Normal"/>
    <w:link w:val="TextonotapieCar"/>
    <w:unhideWhenUsed/>
    <w:rsid w:val="00B078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a pie/Bibliog Car, Car12 Car Car Car, Car12 Car Car1"/>
    <w:basedOn w:val="Fuentedeprrafopredeter"/>
    <w:link w:val="Textonotapie"/>
    <w:rsid w:val="00B078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0784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70291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06B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2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2FD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4"/>
  </w:style>
  <w:style w:type="paragraph" w:styleId="Piedepgina">
    <w:name w:val="footer"/>
    <w:basedOn w:val="Normal"/>
    <w:link w:val="Piedepgina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4"/>
  </w:style>
  <w:style w:type="paragraph" w:styleId="NormalWeb">
    <w:name w:val="Normal (Web)"/>
    <w:basedOn w:val="Normal"/>
    <w:uiPriority w:val="99"/>
    <w:unhideWhenUsed/>
    <w:rsid w:val="004B2FF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rsid w:val="006A506F"/>
    <w:rPr>
      <w:color w:val="0000FF"/>
      <w:u w:val="single"/>
    </w:rPr>
  </w:style>
  <w:style w:type="character" w:styleId="nfasis">
    <w:name w:val="Emphasis"/>
    <w:basedOn w:val="Fuentedeprrafopredeter"/>
    <w:uiPriority w:val="20"/>
    <w:rsid w:val="006A506F"/>
    <w:rPr>
      <w:i/>
      <w:iCs/>
    </w:rPr>
  </w:style>
  <w:style w:type="paragraph" w:customStyle="1" w:styleId="astandard3320titre">
    <w:name w:val="a_standard__33__20_titre"/>
    <w:basedOn w:val="Normal"/>
    <w:rsid w:val="00567C63"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it-IT" w:eastAsia="it-IT"/>
    </w:rPr>
  </w:style>
  <w:style w:type="paragraph" w:customStyle="1" w:styleId="astandard3220date">
    <w:name w:val="a_standard__32__20_date"/>
    <w:basedOn w:val="Normal"/>
    <w:rsid w:val="00567C63"/>
    <w:pPr>
      <w:spacing w:after="480" w:line="240" w:lineRule="auto"/>
      <w:ind w:right="57"/>
      <w:jc w:val="righ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standardeuropeancommissionpr">
    <w:name w:val="a_standard_europeancommissionpr"/>
    <w:basedOn w:val="Normal"/>
    <w:rsid w:val="00567C63"/>
    <w:pPr>
      <w:spacing w:after="240" w:line="240" w:lineRule="auto"/>
      <w:ind w:right="57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it-IT" w:eastAsia="it-IT"/>
    </w:rPr>
  </w:style>
  <w:style w:type="paragraph" w:customStyle="1" w:styleId="astandard3520normal">
    <w:name w:val="a_standard__35__20_normal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3520normalp3">
    <w:name w:val="a__35__20_normal_p3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t11">
    <w:name w:val="a__t11"/>
    <w:rsid w:val="00567C63"/>
    <w:rPr>
      <w:b/>
      <w:bCs/>
    </w:rPr>
  </w:style>
  <w:style w:type="character" w:customStyle="1" w:styleId="at2">
    <w:name w:val="a__t2"/>
    <w:basedOn w:val="Fuentedeprrafopredeter"/>
    <w:rsid w:val="00567C63"/>
  </w:style>
  <w:style w:type="character" w:customStyle="1" w:styleId="at3">
    <w:name w:val="a__t3"/>
    <w:basedOn w:val="Fuentedeprrafopredeter"/>
    <w:rsid w:val="00567C63"/>
  </w:style>
  <w:style w:type="character" w:styleId="Textoennegrita">
    <w:name w:val="Strong"/>
    <w:uiPriority w:val="22"/>
    <w:rsid w:val="00567C63"/>
    <w:rPr>
      <w:b/>
      <w:bCs/>
    </w:rPr>
  </w:style>
  <w:style w:type="paragraph" w:customStyle="1" w:styleId="Default">
    <w:name w:val="Default"/>
    <w:rsid w:val="00567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Nmerodepgina">
    <w:name w:val="page number"/>
    <w:basedOn w:val="Fuentedeprrafopredeter"/>
    <w:rsid w:val="00567C63"/>
  </w:style>
  <w:style w:type="character" w:customStyle="1" w:styleId="Caratteredellanota">
    <w:name w:val="Carattere della nota"/>
    <w:rsid w:val="00567C63"/>
    <w:rPr>
      <w:vertAlign w:val="superscript"/>
    </w:rPr>
  </w:style>
  <w:style w:type="character" w:styleId="Hipervnculovisitado">
    <w:name w:val="FollowedHyperlink"/>
    <w:rsid w:val="00567C63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A69C0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A2">
    <w:name w:val="A2"/>
    <w:uiPriority w:val="99"/>
    <w:rsid w:val="007A69C0"/>
    <w:rPr>
      <w:color w:val="000000"/>
      <w:sz w:val="21"/>
      <w:szCs w:val="21"/>
    </w:rPr>
  </w:style>
  <w:style w:type="character" w:customStyle="1" w:styleId="by2">
    <w:name w:val="by2"/>
    <w:rsid w:val="007A69C0"/>
    <w:rPr>
      <w:rFonts w:ascii="Lato" w:hAnsi="Lato" w:hint="default"/>
      <w:color w:val="000000"/>
      <w:sz w:val="12"/>
      <w:szCs w:val="12"/>
    </w:rPr>
  </w:style>
  <w:style w:type="character" w:customStyle="1" w:styleId="apple-converted-space">
    <w:name w:val="apple-converted-space"/>
    <w:basedOn w:val="Fuentedeprrafopredeter"/>
    <w:rsid w:val="00BB56B2"/>
  </w:style>
  <w:style w:type="table" w:customStyle="1" w:styleId="Tabladecuadrcula1clara-nfasis11">
    <w:name w:val="Tabla de cuadrícula 1 clara - Énfasis 11"/>
    <w:basedOn w:val="Tablanormal"/>
    <w:uiPriority w:val="46"/>
    <w:rsid w:val="004958E8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ntinuarlista">
    <w:name w:val="List Continue"/>
    <w:basedOn w:val="Normal"/>
    <w:uiPriority w:val="99"/>
    <w:rsid w:val="004958E8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extonotaalfinal">
    <w:name w:val="endnote text"/>
    <w:basedOn w:val="Normal"/>
    <w:link w:val="TextonotaalfinalCar"/>
    <w:semiHidden/>
    <w:rsid w:val="00495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958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rsid w:val="00DC2E5A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54B"/>
    <w:pPr>
      <w:spacing w:after="0"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54B"/>
    <w:rPr>
      <w:rFonts w:ascii="Tahoma" w:hAnsi="Tahoma" w:cs="Tahoma"/>
      <w:sz w:val="16"/>
      <w:szCs w:val="16"/>
      <w:lang w:val="it-IT"/>
    </w:rPr>
  </w:style>
  <w:style w:type="paragraph" w:customStyle="1" w:styleId="TtuloLexNova">
    <w:name w:val="Título Lex Nova"/>
    <w:basedOn w:val="Normal"/>
    <w:link w:val="TtuloLexNovaCar"/>
    <w:qFormat/>
    <w:rsid w:val="00A27A88"/>
    <w:pPr>
      <w:jc w:val="center"/>
    </w:pPr>
    <w:rPr>
      <w:rFonts w:ascii="Times New Roman" w:hAnsi="Times New Roman"/>
      <w:b/>
      <w:bCs/>
      <w:sz w:val="28"/>
      <w:szCs w:val="24"/>
    </w:rPr>
  </w:style>
  <w:style w:type="paragraph" w:customStyle="1" w:styleId="TtuloinglsLN">
    <w:name w:val="Título inglés LN"/>
    <w:basedOn w:val="Normal"/>
    <w:link w:val="TtuloinglsLNCar"/>
    <w:qFormat/>
    <w:rsid w:val="00A27A88"/>
    <w:pPr>
      <w:jc w:val="center"/>
    </w:pPr>
    <w:rPr>
      <w:rFonts w:ascii="Times New Roman" w:hAnsi="Times New Roman"/>
      <w:b/>
      <w:bCs/>
      <w:i/>
      <w:sz w:val="28"/>
      <w:szCs w:val="28"/>
    </w:rPr>
  </w:style>
  <w:style w:type="character" w:customStyle="1" w:styleId="TtuloLexNovaCar">
    <w:name w:val="Título Lex Nova Car"/>
    <w:basedOn w:val="Fuentedeprrafopredeter"/>
    <w:link w:val="TtuloLexNova"/>
    <w:rsid w:val="00A27A88"/>
    <w:rPr>
      <w:rFonts w:ascii="Times New Roman" w:hAnsi="Times New Roman"/>
      <w:b/>
      <w:bCs/>
      <w:sz w:val="28"/>
      <w:szCs w:val="24"/>
    </w:rPr>
  </w:style>
  <w:style w:type="paragraph" w:customStyle="1" w:styleId="AutoresLN">
    <w:name w:val="Autores LN"/>
    <w:basedOn w:val="Normal"/>
    <w:link w:val="AutoresLNCar"/>
    <w:qFormat/>
    <w:rsid w:val="00A27A88"/>
    <w:pPr>
      <w:spacing w:after="0" w:line="360" w:lineRule="auto"/>
      <w:jc w:val="right"/>
    </w:pPr>
    <w:rPr>
      <w:rFonts w:ascii="Times New Roman" w:hAnsi="Times New Roman" w:cs="Times New Roman"/>
      <w:bCs/>
      <w:i/>
      <w:sz w:val="24"/>
      <w:szCs w:val="26"/>
    </w:rPr>
  </w:style>
  <w:style w:type="character" w:customStyle="1" w:styleId="TtuloinglsLNCar">
    <w:name w:val="Título inglés LN Car"/>
    <w:basedOn w:val="Fuentedeprrafopredeter"/>
    <w:link w:val="TtuloinglsLN"/>
    <w:rsid w:val="00A27A88"/>
    <w:rPr>
      <w:rFonts w:ascii="Times New Roman" w:hAnsi="Times New Roman"/>
      <w:b/>
      <w:bCs/>
      <w:i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A27A88"/>
    <w:rPr>
      <w:color w:val="605E5C"/>
      <w:shd w:val="clear" w:color="auto" w:fill="E1DFDD"/>
    </w:rPr>
  </w:style>
  <w:style w:type="character" w:customStyle="1" w:styleId="AutoresLNCar">
    <w:name w:val="Autores LN Car"/>
    <w:basedOn w:val="Fuentedeprrafopredeter"/>
    <w:link w:val="AutoresLN"/>
    <w:rsid w:val="00A27A88"/>
    <w:rPr>
      <w:rFonts w:ascii="Times New Roman" w:hAnsi="Times New Roman" w:cs="Times New Roman"/>
      <w:bCs/>
      <w:i/>
      <w:sz w:val="24"/>
      <w:szCs w:val="26"/>
    </w:rPr>
  </w:style>
  <w:style w:type="paragraph" w:customStyle="1" w:styleId="Ttulo2LN">
    <w:name w:val="Título 2 LN"/>
    <w:basedOn w:val="Normal"/>
    <w:link w:val="Ttulo2LNCar"/>
    <w:qFormat/>
    <w:rsid w:val="00A27A88"/>
    <w:pPr>
      <w:spacing w:after="0" w:line="240" w:lineRule="auto"/>
      <w:jc w:val="both"/>
    </w:pPr>
    <w:rPr>
      <w:rFonts w:ascii="Times New Roman" w:hAnsi="Times New Roman" w:cs="Arial"/>
      <w:b/>
      <w:sz w:val="24"/>
      <w:szCs w:val="26"/>
    </w:rPr>
  </w:style>
  <w:style w:type="paragraph" w:customStyle="1" w:styleId="NotasLN">
    <w:name w:val="Notas LN"/>
    <w:basedOn w:val="Textonotapie"/>
    <w:link w:val="NotasLNCar"/>
    <w:qFormat/>
    <w:rsid w:val="00A27A88"/>
    <w:pPr>
      <w:jc w:val="both"/>
    </w:pPr>
    <w:rPr>
      <w:rFonts w:ascii="Times New Roman" w:hAnsi="Times New Roman" w:cs="Times New Roman"/>
    </w:rPr>
  </w:style>
  <w:style w:type="character" w:customStyle="1" w:styleId="Ttulo2LNCar">
    <w:name w:val="Título 2 LN Car"/>
    <w:basedOn w:val="Fuentedeprrafopredeter"/>
    <w:link w:val="Ttulo2LN"/>
    <w:rsid w:val="00A27A88"/>
    <w:rPr>
      <w:rFonts w:ascii="Times New Roman" w:hAnsi="Times New Roman" w:cs="Arial"/>
      <w:b/>
      <w:sz w:val="24"/>
      <w:szCs w:val="26"/>
    </w:rPr>
  </w:style>
  <w:style w:type="paragraph" w:customStyle="1" w:styleId="SumarioTtLN">
    <w:name w:val="Sumario Tít LN"/>
    <w:basedOn w:val="Normal"/>
    <w:link w:val="SumarioTtLNCar"/>
    <w:qFormat/>
    <w:rsid w:val="004F18C5"/>
    <w:pPr>
      <w:spacing w:after="0" w:line="240" w:lineRule="auto"/>
      <w:jc w:val="both"/>
    </w:pPr>
    <w:rPr>
      <w:rFonts w:ascii="Times New Roman" w:hAnsi="Times New Roman" w:cs="Times New Roman"/>
      <w:i/>
      <w:smallCaps/>
      <w:sz w:val="24"/>
      <w:szCs w:val="24"/>
    </w:rPr>
  </w:style>
  <w:style w:type="character" w:customStyle="1" w:styleId="NotasLNCar">
    <w:name w:val="Notas LN Car"/>
    <w:basedOn w:val="TextonotapieCar"/>
    <w:link w:val="NotasLN"/>
    <w:rsid w:val="00A27A88"/>
    <w:rPr>
      <w:rFonts w:ascii="Times New Roman" w:hAnsi="Times New Roman" w:cs="Times New Roman"/>
      <w:sz w:val="20"/>
      <w:szCs w:val="20"/>
    </w:rPr>
  </w:style>
  <w:style w:type="paragraph" w:customStyle="1" w:styleId="SumarioLN">
    <w:name w:val="Sumario LN"/>
    <w:basedOn w:val="Normal"/>
    <w:link w:val="SumarioLNCar"/>
    <w:qFormat/>
    <w:rsid w:val="004F18C5"/>
    <w:pPr>
      <w:spacing w:after="0" w:line="360" w:lineRule="auto"/>
      <w:jc w:val="both"/>
    </w:pPr>
    <w:rPr>
      <w:rFonts w:ascii="Times New Roman" w:hAnsi="Times New Roman" w:cs="Times New Roman"/>
      <w:bCs/>
      <w:i/>
      <w:iCs/>
      <w:sz w:val="24"/>
      <w:szCs w:val="24"/>
    </w:rPr>
  </w:style>
  <w:style w:type="character" w:customStyle="1" w:styleId="SumarioTtLNCar">
    <w:name w:val="Sumario Tít LN Car"/>
    <w:basedOn w:val="Fuentedeprrafopredeter"/>
    <w:link w:val="SumarioTtLN"/>
    <w:rsid w:val="004F18C5"/>
    <w:rPr>
      <w:rFonts w:ascii="Times New Roman" w:hAnsi="Times New Roman" w:cs="Times New Roman"/>
      <w:i/>
      <w:smallCaps/>
      <w:sz w:val="24"/>
      <w:szCs w:val="24"/>
    </w:rPr>
  </w:style>
  <w:style w:type="character" w:customStyle="1" w:styleId="SumarioLNCar">
    <w:name w:val="Sumario LN Car"/>
    <w:basedOn w:val="Fuentedeprrafopredeter"/>
    <w:link w:val="SumarioLN"/>
    <w:rsid w:val="004F18C5"/>
    <w:rPr>
      <w:rFonts w:ascii="Times New Roman" w:hAnsi="Times New Roman" w:cs="Times New Roman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XXXX-XXXX-XXX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o.es/revistas/index.php/lex_social/about/submission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\Documents\Trabajo%2023-9\Lex%20Social\n&#186;%2011-2\LS%20Plantilla%2011-1b%20(2021)%20autores%20De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1E70-7A7B-405F-B805-0CD4FA11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Plantilla 11-1b (2021) autores Def</Template>
  <TotalTime>21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Salcedo</dc:creator>
  <cp:keywords/>
  <dc:description/>
  <cp:lastModifiedBy>Maria Del Carmen Salcedo Beltran</cp:lastModifiedBy>
  <cp:revision>13</cp:revision>
  <dcterms:created xsi:type="dcterms:W3CDTF">2021-08-21T06:46:00Z</dcterms:created>
  <dcterms:modified xsi:type="dcterms:W3CDTF">2025-09-28T10:29:00Z</dcterms:modified>
</cp:coreProperties>
</file>