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3" w:rsidRDefault="006378C3">
      <w:pPr>
        <w:pStyle w:val="Ttulo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Universidad Pablo de Olavide</w:t>
      </w:r>
    </w:p>
    <w:p w:rsidR="006378C3" w:rsidRPr="00047534" w:rsidRDefault="006378C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047534">
        <w:rPr>
          <w:rFonts w:ascii="Arial" w:hAnsi="Arial" w:cs="Arial"/>
          <w:sz w:val="18"/>
          <w:szCs w:val="18"/>
        </w:rPr>
        <w:t>OTRI- Oficina de Transferencia de Resultados de Investigación.</w:t>
      </w:r>
    </w:p>
    <w:p w:rsidR="00E604D4" w:rsidRPr="00047534" w:rsidRDefault="006378C3" w:rsidP="00E604D4">
      <w:pPr>
        <w:jc w:val="both"/>
        <w:rPr>
          <w:rFonts w:ascii="Arial" w:hAnsi="Arial" w:cs="Arial"/>
          <w:sz w:val="18"/>
          <w:szCs w:val="18"/>
        </w:rPr>
      </w:pPr>
      <w:r w:rsidRPr="00047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47534">
        <w:rPr>
          <w:rFonts w:ascii="Arial" w:hAnsi="Arial" w:cs="Arial"/>
          <w:sz w:val="18"/>
          <w:szCs w:val="18"/>
        </w:rPr>
        <w:t xml:space="preserve">                       </w:t>
      </w:r>
      <w:r w:rsidRPr="00047534">
        <w:rPr>
          <w:rFonts w:ascii="Arial" w:hAnsi="Arial" w:cs="Arial"/>
          <w:sz w:val="18"/>
          <w:szCs w:val="18"/>
        </w:rPr>
        <w:t xml:space="preserve">Edif. </w:t>
      </w:r>
      <w:r w:rsidR="00E604D4" w:rsidRPr="00047534">
        <w:rPr>
          <w:rFonts w:ascii="Arial" w:hAnsi="Arial" w:cs="Arial"/>
          <w:sz w:val="18"/>
          <w:szCs w:val="18"/>
        </w:rPr>
        <w:t>44</w:t>
      </w:r>
      <w:r w:rsidR="00AC44B1" w:rsidRPr="00047534">
        <w:rPr>
          <w:rFonts w:ascii="Arial" w:hAnsi="Arial" w:cs="Arial"/>
          <w:sz w:val="18"/>
          <w:szCs w:val="18"/>
        </w:rPr>
        <w:t>, 2</w:t>
      </w:r>
      <w:r w:rsidR="00E604D4" w:rsidRPr="00047534">
        <w:rPr>
          <w:rFonts w:ascii="Arial" w:hAnsi="Arial" w:cs="Arial"/>
          <w:sz w:val="18"/>
          <w:szCs w:val="18"/>
        </w:rPr>
        <w:t xml:space="preserve">ª planta. Ctra. de Utrera, km.1. </w:t>
      </w:r>
      <w:r w:rsidRPr="00047534">
        <w:rPr>
          <w:rFonts w:ascii="Arial" w:hAnsi="Arial" w:cs="Arial"/>
          <w:sz w:val="18"/>
          <w:szCs w:val="18"/>
        </w:rPr>
        <w:t>41013 Sevilla</w:t>
      </w:r>
      <w:r w:rsidR="00E604D4" w:rsidRPr="00047534">
        <w:rPr>
          <w:rFonts w:ascii="Arial" w:hAnsi="Arial" w:cs="Arial"/>
          <w:sz w:val="18"/>
          <w:szCs w:val="18"/>
        </w:rPr>
        <w:t xml:space="preserve">. </w:t>
      </w:r>
    </w:p>
    <w:p w:rsidR="006378C3" w:rsidRPr="00047534" w:rsidRDefault="00E604D4" w:rsidP="00E604D4">
      <w:pPr>
        <w:jc w:val="both"/>
        <w:rPr>
          <w:rFonts w:ascii="Arial" w:hAnsi="Arial" w:cs="Arial"/>
          <w:sz w:val="18"/>
          <w:szCs w:val="18"/>
        </w:rPr>
      </w:pPr>
      <w:r w:rsidRPr="00047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="00047534">
        <w:rPr>
          <w:rFonts w:ascii="Arial" w:hAnsi="Arial" w:cs="Arial"/>
          <w:sz w:val="18"/>
          <w:szCs w:val="18"/>
        </w:rPr>
        <w:t xml:space="preserve">                         </w:t>
      </w:r>
      <w:r w:rsidRPr="00047534">
        <w:rPr>
          <w:rFonts w:ascii="Arial" w:hAnsi="Arial" w:cs="Arial"/>
          <w:sz w:val="18"/>
          <w:szCs w:val="18"/>
        </w:rPr>
        <w:t>T</w:t>
      </w:r>
      <w:r w:rsidR="00AC44B1" w:rsidRPr="00047534">
        <w:rPr>
          <w:rFonts w:ascii="Arial" w:hAnsi="Arial" w:cs="Arial"/>
          <w:sz w:val="18"/>
          <w:szCs w:val="18"/>
        </w:rPr>
        <w:t>fno</w:t>
      </w:r>
      <w:r w:rsidRPr="00047534">
        <w:rPr>
          <w:rFonts w:ascii="Arial" w:hAnsi="Arial" w:cs="Arial"/>
          <w:sz w:val="18"/>
          <w:szCs w:val="18"/>
        </w:rPr>
        <w:t>s</w:t>
      </w:r>
      <w:r w:rsidR="00AC44B1" w:rsidRPr="00047534">
        <w:rPr>
          <w:rFonts w:ascii="Arial" w:hAnsi="Arial" w:cs="Arial"/>
          <w:sz w:val="18"/>
          <w:szCs w:val="18"/>
        </w:rPr>
        <w:t>: 9</w:t>
      </w:r>
      <w:r w:rsidRPr="00047534">
        <w:rPr>
          <w:rFonts w:ascii="Arial" w:hAnsi="Arial" w:cs="Arial"/>
          <w:sz w:val="18"/>
          <w:szCs w:val="18"/>
        </w:rPr>
        <w:t>54115702</w:t>
      </w:r>
      <w:r w:rsidR="00AC44B1" w:rsidRPr="00047534">
        <w:rPr>
          <w:rFonts w:ascii="Arial" w:hAnsi="Arial" w:cs="Arial"/>
          <w:sz w:val="18"/>
          <w:szCs w:val="18"/>
        </w:rPr>
        <w:t>/</w:t>
      </w:r>
      <w:r w:rsidRPr="00047534">
        <w:rPr>
          <w:rFonts w:ascii="Arial" w:hAnsi="Arial" w:cs="Arial"/>
          <w:sz w:val="18"/>
          <w:szCs w:val="18"/>
        </w:rPr>
        <w:t xml:space="preserve"> 9543490</w:t>
      </w:r>
      <w:r w:rsidR="00AC44B1" w:rsidRPr="00047534">
        <w:rPr>
          <w:rFonts w:ascii="Arial" w:hAnsi="Arial" w:cs="Arial"/>
          <w:sz w:val="18"/>
          <w:szCs w:val="18"/>
        </w:rPr>
        <w:t>90</w:t>
      </w:r>
      <w:r w:rsidRPr="00047534">
        <w:rPr>
          <w:rFonts w:ascii="Arial" w:hAnsi="Arial" w:cs="Arial"/>
          <w:sz w:val="18"/>
          <w:szCs w:val="18"/>
        </w:rPr>
        <w:t>. E</w:t>
      </w:r>
      <w:r w:rsidR="006378C3" w:rsidRPr="00047534">
        <w:rPr>
          <w:rFonts w:ascii="Arial" w:hAnsi="Arial" w:cs="Arial"/>
          <w:sz w:val="18"/>
          <w:szCs w:val="18"/>
        </w:rPr>
        <w:t xml:space="preserve">_mail: </w:t>
      </w:r>
      <w:hyperlink r:id="rId9" w:history="1">
        <w:r w:rsidR="00AC44B1" w:rsidRPr="00047534">
          <w:rPr>
            <w:rStyle w:val="Hipervnculo"/>
            <w:rFonts w:ascii="Arial" w:hAnsi="Arial" w:cs="Arial"/>
            <w:sz w:val="18"/>
            <w:szCs w:val="18"/>
          </w:rPr>
          <w:t>otri@upo.es</w:t>
        </w:r>
      </w:hyperlink>
    </w:p>
    <w:p w:rsidR="006378C3" w:rsidRPr="00047534" w:rsidRDefault="006378C3">
      <w:pPr>
        <w:rPr>
          <w:sz w:val="18"/>
          <w:szCs w:val="18"/>
        </w:rPr>
      </w:pPr>
    </w:p>
    <w:tbl>
      <w:tblPr>
        <w:tblW w:w="0" w:type="auto"/>
        <w:tblInd w:w="1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6378C3" w:rsidRPr="00617771">
        <w:trPr>
          <w:trHeight w:val="540"/>
        </w:trPr>
        <w:tc>
          <w:tcPr>
            <w:tcW w:w="6660" w:type="dxa"/>
            <w:vAlign w:val="center"/>
          </w:tcPr>
          <w:p w:rsidR="004F106D" w:rsidRDefault="001703D3" w:rsidP="00967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SOLICITUD </w:t>
            </w:r>
            <w:r w:rsidR="006378C3"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4F106D" w:rsidRPr="004F106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ENCARGO INTERNO</w:t>
            </w:r>
            <w:r w:rsidR="004F10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</w:p>
          <w:p w:rsidR="006378C3" w:rsidRPr="00617771" w:rsidRDefault="001703D3" w:rsidP="00967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7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SERVICIO </w:t>
            </w:r>
            <w:r w:rsidR="004F106D">
              <w:rPr>
                <w:rFonts w:ascii="Arial" w:hAnsi="Arial" w:cs="Arial"/>
                <w:b/>
                <w:bCs/>
                <w:sz w:val="22"/>
                <w:szCs w:val="22"/>
              </w:rPr>
              <w:t>HOMOLO</w:t>
            </w:r>
            <w:r w:rsidR="00967A3A" w:rsidRPr="00617771">
              <w:rPr>
                <w:rFonts w:ascii="Arial" w:hAnsi="Arial" w:cs="Arial"/>
                <w:b/>
                <w:bCs/>
                <w:sz w:val="22"/>
                <w:szCs w:val="22"/>
              </w:rPr>
              <w:t>GADO</w:t>
            </w:r>
          </w:p>
        </w:tc>
      </w:tr>
    </w:tbl>
    <w:p w:rsidR="006378C3" w:rsidRDefault="006378C3">
      <w:pPr>
        <w:jc w:val="both"/>
        <w:rPr>
          <w:rFonts w:ascii="Arial" w:hAnsi="Arial" w:cs="Arial"/>
        </w:rPr>
      </w:pPr>
    </w:p>
    <w:p w:rsidR="006378C3" w:rsidRPr="007E3E43" w:rsidRDefault="006378C3">
      <w:pPr>
        <w:pStyle w:val="Textoindependiente"/>
        <w:rPr>
          <w:sz w:val="18"/>
          <w:szCs w:val="18"/>
        </w:rPr>
      </w:pPr>
      <w:r w:rsidRPr="007E3E43">
        <w:rPr>
          <w:sz w:val="18"/>
          <w:szCs w:val="18"/>
        </w:rPr>
        <w:t xml:space="preserve">De acuerdo a lo dispuesto en el Art. 20 de </w:t>
      </w:r>
      <w:smartTag w:uri="urn:schemas-microsoft-com:office:smarttags" w:element="PersonName">
        <w:smartTagPr>
          <w:attr w:name="ProductID" w:val="la Normativa"/>
        </w:smartTagPr>
        <w:r w:rsidRPr="007E3E43">
          <w:rPr>
            <w:sz w:val="18"/>
            <w:szCs w:val="18"/>
          </w:rPr>
          <w:t>la Normativa</w:t>
        </w:r>
      </w:smartTag>
      <w:r w:rsidRPr="007E3E43">
        <w:rPr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Universidad Pablo"/>
        </w:smartTagPr>
        <w:r w:rsidRPr="007E3E43">
          <w:rPr>
            <w:sz w:val="18"/>
            <w:szCs w:val="18"/>
          </w:rPr>
          <w:t>la Universidad Pablo</w:t>
        </w:r>
      </w:smartTag>
      <w:r w:rsidRPr="007E3E43">
        <w:rPr>
          <w:sz w:val="18"/>
          <w:szCs w:val="18"/>
        </w:rPr>
        <w:t xml:space="preserve"> de Olavide, para la contratación de trabajos de carácter científico, técnico o artístico, con personas físicas o jurídicas, entidades públicas o privadas, u otras universidades, siempre y cuando las cuantías de la contratación de trabajos no supere los 3.000 euros, se podrá sustituir  la firma de contrato por una hoja de pedido</w:t>
      </w:r>
    </w:p>
    <w:p w:rsidR="006378C3" w:rsidRDefault="006378C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73244" w:rsidRPr="002124EB" w:rsidTr="00A73244">
        <w:trPr>
          <w:trHeight w:val="10633"/>
        </w:trPr>
        <w:tc>
          <w:tcPr>
            <w:tcW w:w="10344" w:type="dxa"/>
          </w:tcPr>
          <w:p w:rsidR="00426928" w:rsidRPr="00D96046" w:rsidRDefault="00426928" w:rsidP="00426928">
            <w:pPr>
              <w:ind w:left="180"/>
              <w:jc w:val="both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426928" w:rsidRPr="00617771" w:rsidRDefault="00426928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15EC" w:rsidRPr="001115EC" w:rsidRDefault="001115EC" w:rsidP="004968DE">
            <w:pPr>
              <w:spacing w:line="360" w:lineRule="auto"/>
              <w:ind w:left="1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 xml:space="preserve">Nombre del investigador/a solicitante: </w:t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aciente"/>
                  <w:enabled/>
                  <w:calcOnExit w:val="0"/>
                  <w:textInput/>
                </w:ffData>
              </w:fldChar>
            </w:r>
            <w:bookmarkStart w:id="0" w:name="Paciente"/>
            <w:r w:rsidR="00426928" w:rsidRPr="000F3E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6928" w:rsidRPr="000F3E44">
              <w:rPr>
                <w:rFonts w:ascii="Arial" w:hAnsi="Arial" w:cs="Arial"/>
                <w:sz w:val="22"/>
                <w:szCs w:val="22"/>
              </w:rPr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="00426928" w:rsidRPr="001052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426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15EC">
              <w:rPr>
                <w:rFonts w:ascii="Arial" w:hAnsi="Arial" w:cs="Arial"/>
                <w:sz w:val="22"/>
                <w:szCs w:val="22"/>
              </w:rPr>
              <w:t>NIF:</w:t>
            </w:r>
            <w:r w:rsidR="00426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IF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CIF"/>
            <w:r w:rsidR="00426928" w:rsidRPr="004269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1115EC" w:rsidRPr="001115EC" w:rsidRDefault="001115EC" w:rsidP="00634C26">
            <w:pPr>
              <w:spacing w:line="360" w:lineRule="auto"/>
              <w:ind w:left="1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>Departamento/Centro:</w:t>
            </w:r>
            <w:r w:rsidR="00426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omicilio"/>
                  <w:enabled/>
                  <w:calcOnExit w:val="0"/>
                  <w:textInput/>
                </w:ffData>
              </w:fldChar>
            </w:r>
            <w:bookmarkStart w:id="3" w:name="Domicilio"/>
            <w:r w:rsidR="00426928" w:rsidRPr="004269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1052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634C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15EC">
              <w:rPr>
                <w:rFonts w:ascii="Arial" w:hAnsi="Arial" w:cs="Arial"/>
                <w:sz w:val="22"/>
                <w:szCs w:val="22"/>
              </w:rPr>
              <w:t>Teléfono de contacto:</w:t>
            </w:r>
            <w:r w:rsidR="00426928" w:rsidRPr="00FC52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6928" w:rsidRPr="00FC52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lefono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4" w:name="Telefono"/>
            <w:r w:rsidR="00426928" w:rsidRPr="004269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6928" w:rsidRPr="00FC5219">
              <w:rPr>
                <w:rFonts w:ascii="Arial" w:hAnsi="Arial" w:cs="Arial"/>
                <w:sz w:val="22"/>
                <w:szCs w:val="22"/>
              </w:rPr>
            </w:r>
            <w:r w:rsidR="00426928" w:rsidRPr="00FC5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426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15EC">
              <w:rPr>
                <w:rFonts w:ascii="Arial" w:hAnsi="Arial" w:cs="Arial"/>
                <w:sz w:val="22"/>
                <w:szCs w:val="22"/>
              </w:rPr>
              <w:t>Correo electrónico:</w:t>
            </w:r>
            <w:r w:rsidR="00426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6928" w:rsidRPr="00FC52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5" w:name="email"/>
            <w:r w:rsidR="00426928" w:rsidRPr="004269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26928" w:rsidRPr="00FC5219">
              <w:rPr>
                <w:rFonts w:ascii="Arial" w:hAnsi="Arial" w:cs="Arial"/>
                <w:sz w:val="22"/>
                <w:szCs w:val="22"/>
              </w:rPr>
            </w:r>
            <w:r w:rsidR="00426928" w:rsidRPr="00FC5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6928" w:rsidRPr="00FC521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4F106D" w:rsidRPr="001115EC" w:rsidRDefault="001115EC" w:rsidP="004968DE">
            <w:pPr>
              <w:spacing w:line="360" w:lineRule="auto"/>
              <w:ind w:left="1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>Nº de Orgánica desde la que realizar el cargo:</w:t>
            </w:r>
            <w:r w:rsidR="00426928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6" w:name="CodPost"/>
            <w:r w:rsidR="002B1F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dPost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2B1FCD" w:rsidRPr="002B1F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B1FCD" w:rsidRPr="002B1FCD">
              <w:rPr>
                <w:rFonts w:ascii="Arial" w:hAnsi="Arial" w:cs="Arial"/>
                <w:sz w:val="22"/>
                <w:szCs w:val="22"/>
              </w:rPr>
            </w:r>
            <w:r w:rsidR="002B1F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1F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1F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1F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1F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1F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1F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A73244" w:rsidRPr="001115EC" w:rsidRDefault="00967A3A" w:rsidP="004968DE">
            <w:pPr>
              <w:spacing w:line="360" w:lineRule="auto"/>
              <w:ind w:left="1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 xml:space="preserve">Servicio Homologado </w:t>
            </w:r>
            <w:hyperlink r:id="rId10" w:history="1">
              <w:r w:rsidR="001C1B0A" w:rsidRPr="002B1FCD">
                <w:rPr>
                  <w:rStyle w:val="Hipervnculo"/>
                  <w:rFonts w:ascii="Arial" w:hAnsi="Arial" w:cs="Arial"/>
                  <w:sz w:val="22"/>
                  <w:szCs w:val="22"/>
                </w:rPr>
                <w:t>“</w:t>
              </w:r>
              <w:r w:rsidR="004968DE" w:rsidRPr="002B1FCD">
                <w:rPr>
                  <w:rStyle w:val="Hipervnculo"/>
                  <w:rFonts w:ascii="Arial" w:hAnsi="Arial" w:cs="Arial"/>
                  <w:sz w:val="22"/>
                  <w:szCs w:val="22"/>
                </w:rPr>
                <w:t>LABORATORIO DE FISIOPATOLOGÍA CELULAR Y BIOENERGÉTICA”</w:t>
              </w:r>
            </w:hyperlink>
          </w:p>
          <w:p w:rsidR="00A73244" w:rsidRPr="001115EC" w:rsidRDefault="00426928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>Descripción del trabajo solicitado:</w:t>
            </w:r>
          </w:p>
          <w:tbl>
            <w:tblPr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1048"/>
              <w:gridCol w:w="1022"/>
              <w:gridCol w:w="1813"/>
              <w:gridCol w:w="708"/>
              <w:gridCol w:w="3828"/>
            </w:tblGrid>
            <w:tr w:rsidR="002B1FCD" w:rsidTr="002B1FCD">
              <w:trPr>
                <w:cantSplit/>
                <w:trHeight w:val="636"/>
              </w:trPr>
              <w:tc>
                <w:tcPr>
                  <w:tcW w:w="0" w:type="auto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Tipo de muestra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 xml:space="preserve">ID muestra 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Fecha obtención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 xml:space="preserve">Análisis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br/>
                    <w:t>requerido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Tarifa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br/>
                  </w:r>
                  <w:r w:rsidRPr="00893EF8">
                    <w:rPr>
                      <w:rFonts w:ascii="Arial" w:hAnsi="Arial" w:cs="Arial"/>
                      <w:b/>
                      <w:bCs/>
                      <w:color w:val="FF0000"/>
                      <w:sz w:val="18"/>
                    </w:rPr>
                    <w:t xml:space="preserve"> (*)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</w:rPr>
                    <w:t>Comentarios</w:t>
                  </w:r>
                </w:p>
                <w:p w:rsidR="002B1FCD" w:rsidRDefault="002B1FCD" w:rsidP="006825F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24"/>
                    </w:rPr>
                  </w:pPr>
                  <w:r w:rsidRPr="00777C4B">
                    <w:rPr>
                      <w:rFonts w:ascii="Arial" w:hAnsi="Arial" w:cs="Arial"/>
                      <w:bCs/>
                      <w:color w:val="000000"/>
                      <w:sz w:val="16"/>
                    </w:rPr>
                    <w:t>(</w:t>
                  </w:r>
                  <w:r>
                    <w:rPr>
                      <w:rFonts w:ascii="Arial" w:hAnsi="Arial" w:cs="Arial"/>
                      <w:bCs/>
                      <w:color w:val="000000"/>
                      <w:sz w:val="16"/>
                    </w:rPr>
                    <w:t xml:space="preserve">para </w:t>
                  </w:r>
                  <w:r w:rsidRPr="00777C4B">
                    <w:rPr>
                      <w:rFonts w:ascii="Arial" w:hAnsi="Arial" w:cs="Arial"/>
                      <w:bCs/>
                      <w:color w:val="000000"/>
                      <w:sz w:val="16"/>
                    </w:rPr>
                    <w:t>el laboratorio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</w:rPr>
                    <w:t>)</w:t>
                  </w:r>
                </w:p>
              </w:tc>
            </w:tr>
            <w:bookmarkStart w:id="7" w:name="Muestra"/>
            <w:tr w:rsidR="002B1FCD" w:rsidTr="002B1FCD">
              <w:trPr>
                <w:cantSplit/>
                <w:trHeight w:val="267"/>
              </w:trPr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fldChar w:fldCharType="begin">
                      <w:ffData>
                        <w:name w:val="Muestra"/>
                        <w:enabled/>
                        <w:calcOnExit w:val="0"/>
                        <w:ddList>
                          <w:listEntry w:val="--elegir de la lista--"/>
                          <w:listEntry w:val="Biopsia Muscular"/>
                          <w:listEntry w:val="Biopsia Piel"/>
                          <w:listEntry w:val="Muestra sangre"/>
                          <w:listEntry w:val="Plasma"/>
                          <w:listEntry w:val="Sangre seca en papel"/>
                        </w:ddList>
                      </w:ffData>
                    </w:fldChar>
                  </w:r>
                  <w:r w:rsidRPr="000F3E44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04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26928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Fechaobtencion"/>
                        <w:enabled/>
                        <w:calcOnExit w:val="0"/>
                        <w:statusText w:type="text" w:val="Formato de fecha DD/MM/AAAA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426928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81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FCD" w:rsidRDefault="002B1FCD"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elegir de la lista--"/>
                          <w:listEntry w:val="Cadena respiratoria"/>
                          <w:listEntry w:val="Coenzima Q"/>
                          <w:listEntry w:val="CPT-II"/>
                          <w:listEntry w:val="Depleción ADNmt"/>
                          <w:listEntry w:val="Delecciones ADNmt"/>
                          <w:listEntry w:val="Secuenciación ADNmt"/>
                          <w:listEntry w:val="Coenzima A"/>
                          <w:listEntry w:val="Glucosa tetrasacárido"/>
                          <w:listEntry w:val="LysoGb3"/>
                          <w:listEntry w:val="Glicosaminoglicanos"/>
                          <w:listEntry w:val="Vitamina E"/>
                          <w:listEntry w:val="Colesterol"/>
                          <w:listEntry w:val="Amitriptilina"/>
                        </w:ddList>
                      </w:ffData>
                    </w:fldCha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bookmarkStart w:id="8" w:name="Total2"/>
              <w:bookmarkEnd w:id="8"/>
              <w:tc>
                <w:tcPr>
                  <w:tcW w:w="70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4B49CB">
                  <w:pPr>
                    <w:jc w:val="right"/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Precio1"/>
                        <w:enabled/>
                        <w:calcOnExit/>
                        <w:helpText w:type="text" w:val="Cadena Respiratoria 295 €&#10;Coenzima Q 75 €&#10;CPT-II 280 €&#10;Depleción ADNmt 135,00 €&#10;Delecciones ADNmt 145,00 €&#10;Secuenciación ADNmt 195,00 €&#10;"/>
                        <w:statusText w:type="text" w:val="Cadena Respiratoria 295 €  Coenzima Q 75 €  CPT-II 280 €  Depleción ADNmt 135,00 €  Delecciones ADNmt 145,00 €  Secuenciación ADNmt 195,00"/>
                        <w:textInput>
                          <w:type w:val="number"/>
                          <w:maxLength w:val="6"/>
                          <w:format w:val="0,00"/>
                        </w:textInput>
                      </w:ffData>
                    </w:fldChar>
                  </w:r>
                  <w:bookmarkStart w:id="9" w:name="Precio1"/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382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</w:tr>
            <w:tr w:rsidR="002B1FCD" w:rsidTr="002B1FCD">
              <w:trPr>
                <w:cantSplit/>
                <w:trHeight w:val="292"/>
              </w:trPr>
              <w:tc>
                <w:tcPr>
                  <w:tcW w:w="0" w:type="auto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Muestra"/>
                        <w:enabled/>
                        <w:calcOnExit w:val="0"/>
                        <w:ddList>
                          <w:listEntry w:val="--elegir de la lista--"/>
                          <w:listEntry w:val="Biopsia Muscular"/>
                          <w:listEntry w:val="Biopsia Piel"/>
                          <w:listEntry w:val="Muestra sangre"/>
                          <w:listEntry w:val="Plasma"/>
                          <w:listEntry w:val="Sangre seca en papel"/>
                        </w:ddList>
                      </w:ffData>
                    </w:fldChar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Fechaobtencion"/>
                        <w:enabled/>
                        <w:calcOnExit w:val="0"/>
                        <w:statusText w:type="text" w:val="Formato de fecha DD/MM/AAAA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FCD" w:rsidRDefault="002B1FCD"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elegir de la lista--"/>
                          <w:listEntry w:val="Cadena respiratoria"/>
                          <w:listEntry w:val="Coenzima Q"/>
                          <w:listEntry w:val="CPT-II"/>
                          <w:listEntry w:val="Depleción ADNmt"/>
                          <w:listEntry w:val="Delecciones ADNmt"/>
                          <w:listEntry w:val="Secuenciación ADNmt"/>
                          <w:listEntry w:val="Coenzima A"/>
                          <w:listEntry w:val="Glucosa tetrasacárido"/>
                          <w:listEntry w:val="LysoGb3"/>
                          <w:listEntry w:val="Glicosaminoglicanos"/>
                          <w:listEntry w:val="Vitamina E"/>
                          <w:listEntry w:val="Colesterol"/>
                          <w:listEntry w:val="Amitriptilina"/>
                        </w:ddList>
                      </w:ffData>
                    </w:fldCha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4B49CB">
                  <w:pPr>
                    <w:jc w:val="right"/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Precio2"/>
                        <w:enabled/>
                        <w:calcOnExit/>
                        <w:helpText w:type="text" w:val="Cadena Respiratoria 295 €&#10;Coenzima Q 75 €&#10;CPT-II 280 €&#10;Depleción ADNmt 135,00 €&#10;Delecciones ADNmt 145,00 €&#10;Secuenciación ADNmt 195,00 €&#10;"/>
                        <w:statusText w:type="text" w:val="Cadena Respiratoria 295 €  Coenzima Q 75 €  CPT-II 280 €  Depleción ADNmt 135,00 €  Delecciones ADNmt 145,00 €  Secuenciación ADNmt 195,00"/>
                        <w:textInput>
                          <w:type w:val="number"/>
                          <w:maxLength w:val="6"/>
                          <w:format w:val="0,00"/>
                        </w:textInput>
                      </w:ffData>
                    </w:fldChar>
                  </w:r>
                  <w:bookmarkStart w:id="10" w:name="Precio2"/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</w:tr>
            <w:tr w:rsidR="002B1FCD" w:rsidTr="002B1FCD">
              <w:trPr>
                <w:cantSplit/>
                <w:trHeight w:val="292"/>
              </w:trPr>
              <w:tc>
                <w:tcPr>
                  <w:tcW w:w="0" w:type="auto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Muestra"/>
                        <w:enabled/>
                        <w:calcOnExit w:val="0"/>
                        <w:ddList>
                          <w:listEntry w:val="--elegir de la lista--"/>
                          <w:listEntry w:val="Biopsia Muscular"/>
                          <w:listEntry w:val="Biopsia Piel"/>
                          <w:listEntry w:val="Muestra sangre"/>
                          <w:listEntry w:val="Plasma"/>
                          <w:listEntry w:val="Sangre seca en papel"/>
                        </w:ddList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Fechaobtencion"/>
                        <w:enabled/>
                        <w:calcOnExit w:val="0"/>
                        <w:statusText w:type="text" w:val="Formato de fecha DD/MM/AAAA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FCD" w:rsidRDefault="002B1FCD"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elegir de la lista--"/>
                          <w:listEntry w:val="Cadena respiratoria"/>
                          <w:listEntry w:val="Coenzima Q"/>
                          <w:listEntry w:val="CPT-II"/>
                          <w:listEntry w:val="Depleción ADNmt"/>
                          <w:listEntry w:val="Delecciones ADNmt"/>
                          <w:listEntry w:val="Secuenciación ADNmt"/>
                          <w:listEntry w:val="Coenzima A"/>
                          <w:listEntry w:val="Glucosa tetrasacárido"/>
                          <w:listEntry w:val="LysoGb3"/>
                          <w:listEntry w:val="Glicosaminoglicanos"/>
                          <w:listEntry w:val="Vitamina E"/>
                          <w:listEntry w:val="Colesterol"/>
                          <w:listEntry w:val="Amitriptilina"/>
                        </w:ddList>
                      </w:ffData>
                    </w:fldCha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4B49CB">
                  <w:pPr>
                    <w:jc w:val="right"/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Precio3"/>
                        <w:enabled/>
                        <w:calcOnExit/>
                        <w:helpText w:type="text" w:val="Cadena Respiratoria 295 €&#10;Coenzima Q 75 €&#10;CPT-II 280 €&#10;Depleción ADNmt 135,00 €&#10;Delecciones ADNmt 145,00 €&#10;Secuenciación ADNmt 195,00 €&#10;"/>
                        <w:statusText w:type="text" w:val="Cadena Respiratoria 295 €  Coenzima Q 75 €  CPT-II 280 €  Depleción ADNmt 135,00 €  Delecciones ADNmt 145,00 €  Secuenciación ADNmt 195,00"/>
                        <w:textInput>
                          <w:type w:val="number"/>
                          <w:maxLength w:val="6"/>
                          <w:format w:val="0,00"/>
                        </w:textInput>
                      </w:ffData>
                    </w:fldChar>
                  </w:r>
                  <w:bookmarkStart w:id="11" w:name="Precio3"/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26928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</w:tr>
            <w:tr w:rsidR="002B1FCD" w:rsidTr="002B1FCD">
              <w:trPr>
                <w:cantSplit/>
                <w:trHeight w:val="292"/>
              </w:trPr>
              <w:tc>
                <w:tcPr>
                  <w:tcW w:w="0" w:type="auto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Muestra"/>
                        <w:enabled/>
                        <w:calcOnExit w:val="0"/>
                        <w:ddList>
                          <w:listEntry w:val="--elegir de la lista--"/>
                          <w:listEntry w:val="Biopsia Muscular"/>
                          <w:listEntry w:val="Biopsia Piel"/>
                          <w:listEntry w:val="Muestra sangre"/>
                          <w:listEntry w:val="Plasma"/>
                          <w:listEntry w:val="Sangre seca en papel"/>
                        </w:ddList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Fechaobtencion"/>
                        <w:enabled/>
                        <w:calcOnExit w:val="0"/>
                        <w:statusText w:type="text" w:val="Formato de fecha DD/MM/AAAA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FCD" w:rsidRDefault="002B1FCD"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elegir de la lista--"/>
                          <w:listEntry w:val="Cadena respiratoria"/>
                          <w:listEntry w:val="Coenzima Q"/>
                          <w:listEntry w:val="CPT-II"/>
                          <w:listEntry w:val="Depleción ADNmt"/>
                          <w:listEntry w:val="Delecciones ADNmt"/>
                          <w:listEntry w:val="Secuenciación ADNmt"/>
                          <w:listEntry w:val="Coenzima A"/>
                          <w:listEntry w:val="Glucosa tetrasacárido"/>
                          <w:listEntry w:val="LysoGb3"/>
                          <w:listEntry w:val="Glicosaminoglicanos"/>
                          <w:listEntry w:val="Vitamina E"/>
                          <w:listEntry w:val="Colesterol"/>
                          <w:listEntry w:val="Amitriptilina"/>
                        </w:ddList>
                      </w:ffData>
                    </w:fldCha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4B49CB">
                  <w:pPr>
                    <w:jc w:val="right"/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Precio4"/>
                        <w:enabled/>
                        <w:calcOnExit/>
                        <w:helpText w:type="text" w:val="Cadena Respiratoria 295 €&#10;Coenzima Q 75 €&#10;CPT-II 280 €&#10;Depleción ADNmt 135,00 €&#10;Delecciones ADNmt 145,00 €&#10;Secuenciación ADNmt 195,00 €&#10;"/>
                        <w:statusText w:type="text" w:val="Cadena Respiratoria 295 €  Coenzima Q 75 €  CPT-II 280 €  Depleción ADNmt 135,00 €  Delecciones ADNmt 145,00 €  Secuenciación ADNmt 195,00"/>
                        <w:textInput>
                          <w:type w:val="number"/>
                          <w:maxLength w:val="6"/>
                          <w:format w:val="0,00"/>
                        </w:textInput>
                      </w:ffData>
                    </w:fldChar>
                  </w:r>
                  <w:bookmarkStart w:id="12" w:name="Precio4"/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93C6E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</w:tr>
            <w:tr w:rsidR="002B1FCD" w:rsidTr="002B1FCD">
              <w:trPr>
                <w:cantSplit/>
                <w:trHeight w:val="292"/>
              </w:trPr>
              <w:tc>
                <w:tcPr>
                  <w:tcW w:w="0" w:type="auto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Muestra"/>
                        <w:enabled/>
                        <w:calcOnExit w:val="0"/>
                        <w:ddList>
                          <w:listEntry w:val="--elegir de la lista--"/>
                          <w:listEntry w:val="Biopsia Muscular"/>
                          <w:listEntry w:val="Biopsia Piel"/>
                          <w:listEntry w:val="Muestra sangre"/>
                          <w:listEntry w:val="Plasma"/>
                          <w:listEntry w:val="Sangre seca en papel"/>
                        </w:ddList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Fechaobtencion"/>
                        <w:enabled/>
                        <w:calcOnExit w:val="0"/>
                        <w:statusText w:type="text" w:val="Formato de fecha DD/MM/AAAA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FCD" w:rsidRDefault="002B1FCD"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elegir de la lista--"/>
                          <w:listEntry w:val="Cadena respiratoria"/>
                          <w:listEntry w:val="Coenzima Q"/>
                          <w:listEntry w:val="CPT-II"/>
                          <w:listEntry w:val="Depleción ADNmt"/>
                          <w:listEntry w:val="Delecciones ADNmt"/>
                          <w:listEntry w:val="Secuenciación ADNmt"/>
                          <w:listEntry w:val="Coenzima A"/>
                          <w:listEntry w:val="Glucosa tetrasacárido"/>
                          <w:listEntry w:val="LysoGb3"/>
                          <w:listEntry w:val="Glicosaminoglicanos"/>
                          <w:listEntry w:val="Vitamina E"/>
                          <w:listEntry w:val="Colesterol"/>
                          <w:listEntry w:val="Amitriptilina"/>
                        </w:ddList>
                      </w:ffData>
                    </w:fldCha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4B49CB">
                  <w:pPr>
                    <w:jc w:val="right"/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Precio5"/>
                        <w:enabled/>
                        <w:calcOnExit/>
                        <w:helpText w:type="text" w:val="Cadena Respiratoria 295 €&#10;Coenzima Q 75 €&#10;CPT-II 280 €&#10;Depleción ADNmt 135,00 €&#10;Delecciones ADNmt 145,00 €&#10;Secuenciación ADNmt 195,00 €&#10;"/>
                        <w:statusText w:type="text" w:val="Cadena Respiratoria 295 €  Coenzima Q 75 €  CPT-II 280 €  Depleción ADNmt 135,00 €  Delecciones ADNmt 145,00 €  Secuenciación ADNmt 195,00"/>
                        <w:textInput>
                          <w:type w:val="number"/>
                          <w:maxLength w:val="6"/>
                          <w:format w:val="0,00"/>
                        </w:textInput>
                      </w:ffData>
                    </w:fldChar>
                  </w:r>
                  <w:bookmarkStart w:id="13" w:name="Precio5"/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2B1FCD" w:rsidRDefault="002B1FCD" w:rsidP="006825F0"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281D7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</w:tr>
            <w:tr w:rsidR="002B1FCD" w:rsidTr="002B1FCD">
              <w:trPr>
                <w:cantSplit/>
                <w:trHeight w:val="292"/>
              </w:trPr>
              <w:tc>
                <w:tcPr>
                  <w:tcW w:w="0" w:type="auto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CC60C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Muestra"/>
                        <w:enabled/>
                        <w:calcOnExit w:val="0"/>
                        <w:ddList>
                          <w:listEntry w:val="--elegir de la lista--"/>
                          <w:listEntry w:val="Biopsia Muscular"/>
                          <w:listEntry w:val="Biopsia Piel"/>
                          <w:listEntry w:val="Muestra sangre"/>
                          <w:listEntry w:val="Plasma"/>
                          <w:listEntry w:val="Sangre seca en papel"/>
                        </w:ddList>
                      </w:ffData>
                    </w:fldChar>
                  </w:r>
                  <w:r w:rsidRPr="00634C26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CC60C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3334C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3334C3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CC60C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Fechaobtencion"/>
                        <w:enabled/>
                        <w:calcOnExit w:val="0"/>
                        <w:statusText w:type="text" w:val="Formato de fecha DD/MM/AAAA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FCD" w:rsidRDefault="002B1FCD"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elegir de la lista--"/>
                          <w:listEntry w:val="Cadena respiratoria"/>
                          <w:listEntry w:val="Coenzima Q"/>
                          <w:listEntry w:val="CPT-II"/>
                          <w:listEntry w:val="Depleción ADNmt"/>
                          <w:listEntry w:val="Delecciones ADNmt"/>
                          <w:listEntry w:val="Secuenciación ADNmt"/>
                          <w:listEntry w:val="Coenzima A"/>
                          <w:listEntry w:val="Glucosa tetrasacárido"/>
                          <w:listEntry w:val="LysoGb3"/>
                          <w:listEntry w:val="Glicosaminoglicanos"/>
                          <w:listEntry w:val="Vitamina E"/>
                          <w:listEntry w:val="Colesterol"/>
                          <w:listEntry w:val="Amitriptilina"/>
                        </w:ddList>
                      </w:ffData>
                    </w:fldCha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4B49CB">
                  <w:pPr>
                    <w:jc w:val="right"/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Precio6"/>
                        <w:enabled/>
                        <w:calcOnExit/>
                        <w:helpText w:type="text" w:val="Cadena Respiratoria 295 €&#10;Coenzima Q 75 €&#10;CPT-II 280 €&#10;Depleción ADNmt 135,00 €&#10;Delecciones ADNmt 145,00 €&#10;Secuenciación ADNmt 195,00 €&#10;"/>
                        <w:statusText w:type="text" w:val="Cadena Respiratoria 295 €  Coenzima Q 75 €  CPT-II 280 €  Depleción ADNmt 135,00 €  Delecciones ADNmt 145,00 €  Secuenciación ADNmt 195,00"/>
                        <w:textInput>
                          <w:type w:val="number"/>
                          <w:maxLength w:val="6"/>
                          <w:format w:val="0,00"/>
                        </w:textInput>
                      </w:ffData>
                    </w:fldChar>
                  </w:r>
                  <w:bookmarkStart w:id="14" w:name="Precio6"/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2B1FCD" w:rsidRDefault="002B1FCD" w:rsidP="00CC60C4"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575AA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</w:tr>
            <w:tr w:rsidR="002B1FCD" w:rsidTr="002B1FCD">
              <w:trPr>
                <w:cantSplit/>
                <w:trHeight w:val="292"/>
              </w:trPr>
              <w:tc>
                <w:tcPr>
                  <w:tcW w:w="0" w:type="auto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CC60C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Muestra"/>
                        <w:enabled/>
                        <w:calcOnExit w:val="0"/>
                        <w:ddList>
                          <w:listEntry w:val="--elegir de la lista--"/>
                          <w:listEntry w:val="Biopsia Muscular"/>
                          <w:listEntry w:val="Biopsia Piel"/>
                          <w:listEntry w:val="Muestra sangre"/>
                          <w:listEntry w:val="Plasma"/>
                          <w:listEntry w:val="Sangre seca en papel"/>
                        </w:ddList>
                      </w:ffData>
                    </w:fldChar>
                  </w:r>
                  <w:r w:rsidRPr="00634C26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CC60C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3334C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3334C3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CC60C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Fechaobtencion"/>
                        <w:enabled/>
                        <w:calcOnExit w:val="0"/>
                        <w:statusText w:type="text" w:val="Formato de fecha DD/MM/AAAA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FCD" w:rsidRDefault="002B1FCD"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elegir de la lista--"/>
                          <w:listEntry w:val="Cadena respiratoria"/>
                          <w:listEntry w:val="Coenzima Q"/>
                          <w:listEntry w:val="CPT-II"/>
                          <w:listEntry w:val="Depleción ADNmt"/>
                          <w:listEntry w:val="Delecciones ADNmt"/>
                          <w:listEntry w:val="Secuenciación ADNmt"/>
                          <w:listEntry w:val="Coenzima A"/>
                          <w:listEntry w:val="Glucosa tetrasacárido"/>
                          <w:listEntry w:val="LysoGb3"/>
                          <w:listEntry w:val="Glicosaminoglicanos"/>
                          <w:listEntry w:val="Vitamina E"/>
                          <w:listEntry w:val="Colesterol"/>
                          <w:listEntry w:val="Amitriptilina"/>
                        </w:ddList>
                      </w:ffData>
                    </w:fldCha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bookmarkStart w:id="15" w:name="Precio7"/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4B49CB">
                  <w:pPr>
                    <w:jc w:val="right"/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Precio6"/>
                        <w:enabled/>
                        <w:calcOnExit/>
                        <w:helpText w:type="text" w:val="Cadena Respiratoria 295 €&#10;Coenzima Q 75 €&#10;CPT-II 280 €&#10;Depleción ADNmt 135,00 €&#10;Delecciones ADNmt 145,00 €&#10;Secuenciación ADNmt 195,00 €&#10;"/>
                        <w:statusText w:type="text" w:val="Cadena Respiratoria 295 €  Coenzima Q 75 €  CPT-II 280 €  Depleción ADNmt 135,00 €  Delecciones ADNmt 145,00 €  Secuenciación ADNmt 195,00"/>
                        <w:textInput>
                          <w:type w:val="number"/>
                          <w:maxLength w:val="6"/>
                          <w:format w:val="0,00"/>
                        </w:textInput>
                      </w:ffData>
                    </w:fldChar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2B1FCD" w:rsidRDefault="002B1FCD" w:rsidP="00CC60C4"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575AA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</w:tr>
            <w:tr w:rsidR="002B1FCD" w:rsidTr="002B1FCD">
              <w:trPr>
                <w:cantSplit/>
                <w:trHeight w:val="292"/>
              </w:trPr>
              <w:tc>
                <w:tcPr>
                  <w:tcW w:w="0" w:type="auto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CC60C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Muestra"/>
                        <w:enabled/>
                        <w:calcOnExit w:val="0"/>
                        <w:ddList>
                          <w:listEntry w:val="--elegir de la lista--"/>
                          <w:listEntry w:val="Biopsia Muscular"/>
                          <w:listEntry w:val="Biopsia Piel"/>
                          <w:listEntry w:val="Muestra sangre"/>
                          <w:listEntry w:val="Plasma"/>
                          <w:listEntry w:val="Sangre seca en papel"/>
                        </w:ddList>
                      </w:ffData>
                    </w:fldChar>
                  </w:r>
                  <w:r w:rsidRPr="00634C26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CC60C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3334C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3334C3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CC60C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Fechaobtencion"/>
                        <w:enabled/>
                        <w:calcOnExit w:val="0"/>
                        <w:statusText w:type="text" w:val="Formato de fecha DD/MM/AAAA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FCD" w:rsidRDefault="002B1FCD"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elegir de la lista--"/>
                          <w:listEntry w:val="Cadena respiratoria"/>
                          <w:listEntry w:val="Coenzima Q"/>
                          <w:listEntry w:val="CPT-II"/>
                          <w:listEntry w:val="Depleción ADNmt"/>
                          <w:listEntry w:val="Delecciones ADNmt"/>
                          <w:listEntry w:val="Secuenciación ADNmt"/>
                          <w:listEntry w:val="Coenzima A"/>
                          <w:listEntry w:val="Glucosa tetrasacárido"/>
                          <w:listEntry w:val="LysoGb3"/>
                          <w:listEntry w:val="Glicosaminoglicanos"/>
                          <w:listEntry w:val="Vitamina E"/>
                          <w:listEntry w:val="Colesterol"/>
                          <w:listEntry w:val="Amitriptilina"/>
                        </w:ddList>
                      </w:ffData>
                    </w:fldCha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bookmarkStart w:id="16" w:name="Precio8"/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4B49CB">
                  <w:pPr>
                    <w:jc w:val="right"/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Precio6"/>
                        <w:enabled/>
                        <w:calcOnExit/>
                        <w:helpText w:type="text" w:val="Cadena Respiratoria 295 €&#10;Coenzima Q 75 €&#10;CPT-II 280 €&#10;Depleción ADNmt 135,00 €&#10;Delecciones ADNmt 145,00 €&#10;Secuenciación ADNmt 195,00 €&#10;"/>
                        <w:statusText w:type="text" w:val="Cadena Respiratoria 295 €  Coenzima Q 75 €  CPT-II 280 €  Depleción ADNmt 135,00 €  Delecciones ADNmt 145,00 €  Secuenciación ADNmt 195,00"/>
                        <w:textInput>
                          <w:type w:val="number"/>
                          <w:maxLength w:val="6"/>
                          <w:format w:val="0,00"/>
                        </w:textInput>
                      </w:ffData>
                    </w:fldChar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2B1FCD" w:rsidRDefault="002B1FCD" w:rsidP="00CC60C4"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575AA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</w:tr>
            <w:tr w:rsidR="002B1FCD" w:rsidTr="002B1FCD">
              <w:trPr>
                <w:cantSplit/>
                <w:trHeight w:val="292"/>
              </w:trPr>
              <w:tc>
                <w:tcPr>
                  <w:tcW w:w="0" w:type="auto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D13A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Muestra"/>
                        <w:enabled/>
                        <w:calcOnExit w:val="0"/>
                        <w:ddList>
                          <w:listEntry w:val="--elegir de la lista--"/>
                          <w:listEntry w:val="Biopsia Muscular"/>
                          <w:listEntry w:val="Biopsia Piel"/>
                          <w:listEntry w:val="Muestra sangre"/>
                          <w:listEntry w:val="Plasma"/>
                          <w:listEntry w:val="Sangre seca en papel"/>
                        </w:ddList>
                      </w:ffData>
                    </w:fldChar>
                  </w:r>
                  <w:r w:rsidRPr="00634C26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D13A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3334C3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3334C3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D13A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Fechaobtencion"/>
                        <w:enabled/>
                        <w:calcOnExit w:val="0"/>
                        <w:statusText w:type="text" w:val="Formato de fecha DD/MM/AAAA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2B1FCD" w:rsidRDefault="002B1FCD"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elegir de la lista--"/>
                          <w:listEntry w:val="Cadena respiratoria"/>
                          <w:listEntry w:val="Coenzima Q"/>
                          <w:listEntry w:val="CPT-II"/>
                          <w:listEntry w:val="Depleción ADNmt"/>
                          <w:listEntry w:val="Delecciones ADNmt"/>
                          <w:listEntry w:val="Secuenciación ADNmt"/>
                          <w:listEntry w:val="Coenzima A"/>
                          <w:listEntry w:val="Glucosa tetrasacárido"/>
                          <w:listEntry w:val="LysoGb3"/>
                          <w:listEntry w:val="Glicosaminoglicanos"/>
                          <w:listEntry w:val="Vitamina E"/>
                          <w:listEntry w:val="Colesterol"/>
                          <w:listEntry w:val="Amitriptilina"/>
                        </w:ddList>
                      </w:ffData>
                    </w:fldChar>
                  </w:r>
                  <w:r w:rsidRPr="000406A1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FORMDROPDOWN </w:instrText>
                  </w:r>
                  <w:r w:rsidRPr="000406A1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1B4B63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  <w:bookmarkStart w:id="17" w:name="Precio9"/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2B1FCD" w:rsidRDefault="002B1FCD" w:rsidP="004B49CB">
                  <w:pPr>
                    <w:jc w:val="right"/>
                  </w:pP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Precio6"/>
                        <w:enabled/>
                        <w:calcOnExit/>
                        <w:helpText w:type="text" w:val="Cadena Respiratoria 295 €&#10;Coenzima Q 75 €&#10;CPT-II 280 €&#10;Depleción ADNmt 135,00 €&#10;Delecciones ADNmt 145,00 €&#10;Secuenciación ADNmt 195,00 €&#10;"/>
                        <w:statusText w:type="text" w:val="Cadena Respiratoria 295 €  Coenzima Q 75 €  CPT-II 280 €  Depleción ADNmt 135,00 €  Delecciones ADNmt 145,00 €  Secuenciación ADNmt 195,00"/>
                        <w:textInput>
                          <w:type w:val="number"/>
                          <w:maxLength w:val="6"/>
                          <w:format w:val="0,00"/>
                        </w:textInput>
                      </w:ffData>
                    </w:fldChar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="004B49CB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2B1FCD" w:rsidRDefault="002B1FCD" w:rsidP="00D13A58"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  <w:instrText xml:space="preserve"> FORMTEXT </w:instrText>
                  </w:r>
                  <w:r w:rsidRPr="004B49CB">
                    <w:rPr>
                      <w:rFonts w:ascii="Arial" w:hAnsi="Arial" w:cs="Arial"/>
                      <w:color w:val="0000FF"/>
                      <w:sz w:val="18"/>
                    </w:rPr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separate"/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noProof/>
                      <w:color w:val="0000FF"/>
                      <w:sz w:val="18"/>
                    </w:rPr>
                    <w:t> </w:t>
                  </w:r>
                  <w:r w:rsidRPr="009F69A2">
                    <w:rPr>
                      <w:rFonts w:ascii="Arial" w:hAnsi="Arial" w:cs="Arial"/>
                      <w:color w:val="0000FF"/>
                      <w:sz w:val="18"/>
                    </w:rPr>
                    <w:fldChar w:fldCharType="end"/>
                  </w:r>
                </w:p>
              </w:tc>
            </w:tr>
          </w:tbl>
          <w:p w:rsidR="00A73244" w:rsidRPr="001115EC" w:rsidRDefault="00A73244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244" w:rsidRPr="001115EC" w:rsidRDefault="00101B66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634C26">
              <w:rPr>
                <w:rFonts w:ascii="Arial" w:hAnsi="Arial" w:cs="Arial"/>
                <w:sz w:val="22"/>
                <w:szCs w:val="22"/>
              </w:rPr>
              <w:t xml:space="preserve">prevista </w:t>
            </w:r>
            <w:r w:rsidRPr="001115EC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047534" w:rsidRPr="001115EC">
              <w:rPr>
                <w:rFonts w:ascii="Arial" w:hAnsi="Arial" w:cs="Arial"/>
                <w:sz w:val="22"/>
                <w:szCs w:val="22"/>
              </w:rPr>
              <w:t>entrega de resultados</w:t>
            </w:r>
            <w:r w:rsidR="00634C26">
              <w:rPr>
                <w:rFonts w:ascii="Arial" w:hAnsi="Arial" w:cs="Arial"/>
                <w:sz w:val="22"/>
                <w:szCs w:val="22"/>
              </w:rPr>
              <w:t>:  15 días desde la llegada de muestras</w:t>
            </w:r>
          </w:p>
          <w:p w:rsidR="00101B66" w:rsidRPr="001115EC" w:rsidRDefault="00101B66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244" w:rsidRPr="001115EC" w:rsidRDefault="00A73244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>Importe  (IVA</w:t>
            </w:r>
            <w:r w:rsidR="00047534" w:rsidRPr="001115EC">
              <w:rPr>
                <w:rFonts w:ascii="Arial" w:hAnsi="Arial" w:cs="Arial"/>
                <w:sz w:val="22"/>
                <w:szCs w:val="22"/>
              </w:rPr>
              <w:t xml:space="preserve"> no incluido</w:t>
            </w:r>
            <w:r w:rsidRPr="001115EC">
              <w:rPr>
                <w:rFonts w:ascii="Arial" w:hAnsi="Arial" w:cs="Arial"/>
                <w:sz w:val="22"/>
                <w:szCs w:val="22"/>
              </w:rPr>
              <w:t>) y condiciones de pago:</w:t>
            </w:r>
            <w:r w:rsidR="00426928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8" w:name="Total"/>
            <w:r w:rsidR="003334C3" w:rsidRPr="003334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otal"/>
                  <w:enabled w:val="0"/>
                  <w:calcOnExit/>
                  <w:statusText w:type="text" w:val="Formato de fecha DD/MM/AAAA"/>
                  <w:textInput>
                    <w:type w:val="calculated"/>
                    <w:default w:val="=Precio1+Precio2+Precio3+Precio4+Precio5+Precio6+Precio7+Precio8+Precio9"/>
                    <w:maxLength w:val="7"/>
                    <w:format w:val="#.##0,00 €;(#.##0,00 €)"/>
                  </w:textInput>
                </w:ffData>
              </w:fldChar>
            </w:r>
            <w:r w:rsidR="003334C3" w:rsidRPr="003334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334C3" w:rsidRPr="003334C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334C3" w:rsidRPr="003334C3">
              <w:rPr>
                <w:rFonts w:ascii="Arial" w:hAnsi="Arial" w:cs="Arial"/>
                <w:sz w:val="22"/>
                <w:szCs w:val="22"/>
              </w:rPr>
              <w:instrText xml:space="preserve"> =Precio1+Precio2+Precio3+Precio4+Precio5+Precio6+Precio7+Precio8+Precio9 </w:instrText>
            </w:r>
            <w:r w:rsidR="003334C3" w:rsidRPr="00333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B49CB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="003334C3" w:rsidRPr="003334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34C3" w:rsidRPr="003334C3">
              <w:rPr>
                <w:rFonts w:ascii="Arial" w:hAnsi="Arial" w:cs="Arial"/>
                <w:sz w:val="22"/>
                <w:szCs w:val="22"/>
              </w:rPr>
            </w:r>
            <w:r w:rsidR="003334C3" w:rsidRPr="003334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B49CB">
              <w:rPr>
                <w:rFonts w:ascii="Arial" w:hAnsi="Arial" w:cs="Arial"/>
                <w:noProof/>
                <w:sz w:val="22"/>
                <w:szCs w:val="22"/>
              </w:rPr>
              <w:t>0,00 €</w:t>
            </w:r>
            <w:r w:rsidR="003334C3" w:rsidRPr="003334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  <w:p w:rsidR="00EB3EDF" w:rsidRDefault="00EB3EDF" w:rsidP="00426928">
            <w:pPr>
              <w:ind w:left="180"/>
              <w:jc w:val="both"/>
              <w:rPr>
                <w:rFonts w:ascii="Arial" w:hAnsi="Arial" w:cs="Arial"/>
                <w:bCs/>
                <w:i/>
                <w:color w:val="FF0000"/>
                <w:sz w:val="16"/>
              </w:rPr>
            </w:pPr>
          </w:p>
          <w:p w:rsidR="00426928" w:rsidRDefault="00426928" w:rsidP="00426928">
            <w:pPr>
              <w:ind w:left="180"/>
              <w:jc w:val="both"/>
              <w:rPr>
                <w:rFonts w:ascii="Arial" w:hAnsi="Arial" w:cs="Arial"/>
                <w:bCs/>
                <w:i/>
                <w:color w:val="FF0000"/>
                <w:sz w:val="16"/>
              </w:rPr>
            </w:pPr>
            <w:r w:rsidRPr="00426928">
              <w:rPr>
                <w:rFonts w:ascii="Arial" w:hAnsi="Arial" w:cs="Arial"/>
                <w:bCs/>
                <w:i/>
                <w:color w:val="FF0000"/>
                <w:sz w:val="16"/>
              </w:rPr>
              <w:t xml:space="preserve">* </w:t>
            </w:r>
            <w:r w:rsidR="00EB3EDF">
              <w:rPr>
                <w:rFonts w:ascii="Arial" w:hAnsi="Arial" w:cs="Arial"/>
                <w:bCs/>
                <w:i/>
                <w:color w:val="FF0000"/>
                <w:sz w:val="16"/>
              </w:rPr>
              <w:t>Consultar</w:t>
            </w:r>
            <w:r w:rsidRPr="00426928">
              <w:rPr>
                <w:rFonts w:ascii="Arial" w:hAnsi="Arial" w:cs="Arial"/>
                <w:bCs/>
                <w:i/>
                <w:color w:val="FF0000"/>
                <w:sz w:val="16"/>
              </w:rPr>
              <w:t xml:space="preserve"> LISTA DE TARIFAS</w:t>
            </w:r>
            <w:r w:rsidR="00634C26">
              <w:rPr>
                <w:rFonts w:ascii="Arial" w:hAnsi="Arial" w:cs="Arial"/>
                <w:bCs/>
                <w:i/>
                <w:color w:val="FF0000"/>
                <w:sz w:val="16"/>
              </w:rPr>
              <w:t xml:space="preserve"> VIGENTE</w:t>
            </w:r>
            <w:r>
              <w:rPr>
                <w:rFonts w:ascii="Arial" w:hAnsi="Arial" w:cs="Arial"/>
                <w:bCs/>
                <w:i/>
                <w:color w:val="FF0000"/>
                <w:sz w:val="16"/>
              </w:rPr>
              <w:t xml:space="preserve">. </w:t>
            </w:r>
            <w:r w:rsidRPr="00893EF8">
              <w:rPr>
                <w:rFonts w:ascii="Arial" w:hAnsi="Arial" w:cs="Arial"/>
                <w:bCs/>
                <w:i/>
                <w:color w:val="FF0000"/>
                <w:sz w:val="16"/>
              </w:rPr>
              <w:t>Exento de IVA acorde al art. 20, apartado uno, número 3º de la Ley 37/1992 del IVA.</w:t>
            </w:r>
          </w:p>
          <w:p w:rsidR="00A73244" w:rsidRPr="001115EC" w:rsidRDefault="00A73244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244" w:rsidRPr="001115EC" w:rsidRDefault="00A73244" w:rsidP="004F106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1115EC">
              <w:rPr>
                <w:rFonts w:ascii="Arial" w:hAnsi="Arial" w:cs="Arial"/>
                <w:sz w:val="22"/>
                <w:szCs w:val="22"/>
              </w:rPr>
              <w:t xml:space="preserve">Forma de pago: </w:t>
            </w:r>
            <w:r w:rsidR="004F106D" w:rsidRPr="001115EC">
              <w:rPr>
                <w:rFonts w:ascii="Arial" w:hAnsi="Arial" w:cs="Arial"/>
                <w:sz w:val="22"/>
                <w:szCs w:val="22"/>
              </w:rPr>
              <w:t>Trasvase de or</w:t>
            </w:r>
            <w:r w:rsidR="00C837EC" w:rsidRPr="001115EC">
              <w:rPr>
                <w:rFonts w:ascii="Arial" w:hAnsi="Arial" w:cs="Arial"/>
                <w:sz w:val="22"/>
                <w:szCs w:val="22"/>
              </w:rPr>
              <w:t>g</w:t>
            </w:r>
            <w:r w:rsidR="004F106D" w:rsidRPr="001115EC">
              <w:rPr>
                <w:rFonts w:ascii="Arial" w:hAnsi="Arial" w:cs="Arial"/>
                <w:sz w:val="22"/>
                <w:szCs w:val="22"/>
              </w:rPr>
              <w:t>ánica</w:t>
            </w:r>
          </w:p>
          <w:p w:rsidR="004D0334" w:rsidRPr="001115EC" w:rsidRDefault="004D0334" w:rsidP="00A37617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4836"/>
              <w:gridCol w:w="4716"/>
            </w:tblGrid>
            <w:tr w:rsidR="004D0334" w:rsidRPr="001115EC" w:rsidTr="00DF3217">
              <w:trPr>
                <w:trHeight w:val="2960"/>
              </w:trPr>
              <w:tc>
                <w:tcPr>
                  <w:tcW w:w="4625" w:type="dxa"/>
                  <w:shd w:val="clear" w:color="auto" w:fill="auto"/>
                </w:tcPr>
                <w:p w:rsidR="004D0334" w:rsidRPr="001115EC" w:rsidRDefault="004F106D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5EC">
                    <w:rPr>
                      <w:rFonts w:ascii="Arial" w:hAnsi="Arial" w:cs="Arial"/>
                      <w:sz w:val="22"/>
                      <w:szCs w:val="22"/>
                    </w:rPr>
                    <w:t xml:space="preserve">Investigador/a </w:t>
                  </w:r>
                  <w:r w:rsidR="00047534" w:rsidRPr="001115EC">
                    <w:rPr>
                      <w:rFonts w:ascii="Arial" w:hAnsi="Arial" w:cs="Arial"/>
                      <w:sz w:val="22"/>
                      <w:szCs w:val="22"/>
                    </w:rPr>
                    <w:t>Solicitante</w:t>
                  </w:r>
                </w:p>
                <w:p w:rsidR="004D0334" w:rsidRPr="001115EC" w:rsidRDefault="00F506BE" w:rsidP="00634C26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Línea de firma de Microsoft Office..." style="width:222pt;height:115.5pt">
                        <v:imagedata r:id="rId11" o:title=""/>
                        <o:lock v:ext="edit" ungrouping="t" rotation="t" cropping="t" verticies="t" text="t" grouping="t"/>
                        <o:signatureline v:ext="edit" id="{6EB83B9A-8FCD-4D3C-A0ED-E3BF25F37E6F}" provid="{00000000-0000-0000-0000-000000000000}" o:suggestedsigner="Investigador/a solicitante" o:suggestedsigner2="Responsable orgánica de pago" o:suggestedsigneremail="nombre_usuario@upo.es" allowcomments="t" issignatureline="t"/>
                      </v:shape>
                    </w:pict>
                  </w:r>
                </w:p>
              </w:tc>
              <w:tc>
                <w:tcPr>
                  <w:tcW w:w="4447" w:type="dxa"/>
                  <w:shd w:val="clear" w:color="auto" w:fill="auto"/>
                </w:tcPr>
                <w:p w:rsidR="004D0334" w:rsidRPr="001115EC" w:rsidRDefault="00DC0680" w:rsidP="00773E22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115EC">
                    <w:rPr>
                      <w:rFonts w:ascii="Arial" w:hAnsi="Arial" w:cs="Arial"/>
                      <w:sz w:val="22"/>
                      <w:szCs w:val="22"/>
                    </w:rPr>
                    <w:t>Aceptación Responsable</w:t>
                  </w:r>
                  <w:r w:rsidR="00634C26">
                    <w:rPr>
                      <w:rFonts w:ascii="Arial" w:hAnsi="Arial" w:cs="Arial"/>
                      <w:sz w:val="22"/>
                      <w:szCs w:val="22"/>
                    </w:rPr>
                    <w:t xml:space="preserve"> del Servicio</w:t>
                  </w:r>
                </w:p>
                <w:p w:rsidR="004D0334" w:rsidRPr="001115EC" w:rsidRDefault="00F506BE" w:rsidP="00634C26">
                  <w:pPr>
                    <w:ind w:left="1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pict>
                      <v:shape id="_x0000_i1026" type="#_x0000_t75" alt="Línea de firma de Microsoft Office..." style="width:3in;height:115.5pt">
                        <v:imagedata r:id="rId12" o:title=""/>
                        <o:lock v:ext="edit" ungrouping="t" rotation="t" cropping="t" verticies="t" text="t" grouping="t"/>
                        <o:signatureline v:ext="edit" id="{AA4C7599-7C0C-4C69-B263-7A9DC981B4D7}" provid="{00000000-0000-0000-0000-000000000000}" o:suggestedsigner="Juan Carlos Rodriguez Aguilera" o:suggestedsigner2="Responsable Servicio de Fisiopatología Celular" o:suggestedsigneremail="jcrodagu@upo.es" allowcomments="t" issignatureline="t"/>
                      </v:shape>
                    </w:pict>
                  </w:r>
                </w:p>
              </w:tc>
            </w:tr>
          </w:tbl>
          <w:p w:rsidR="00A73244" w:rsidRPr="001115EC" w:rsidRDefault="00A73244" w:rsidP="001C1B0A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78C3" w:rsidRDefault="006378C3" w:rsidP="003334C3">
      <w:pPr>
        <w:jc w:val="both"/>
      </w:pPr>
    </w:p>
    <w:sectPr w:rsidR="006378C3">
      <w:headerReference w:type="even" r:id="rId13"/>
      <w:headerReference w:type="default" r:id="rId14"/>
      <w:pgSz w:w="11906" w:h="16838"/>
      <w:pgMar w:top="851" w:right="851" w:bottom="79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58" w:rsidRDefault="002E6458">
      <w:r>
        <w:separator/>
      </w:r>
    </w:p>
  </w:endnote>
  <w:endnote w:type="continuationSeparator" w:id="0">
    <w:p w:rsidR="002E6458" w:rsidRDefault="002E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58" w:rsidRDefault="002E6458">
      <w:r>
        <w:separator/>
      </w:r>
    </w:p>
  </w:footnote>
  <w:footnote w:type="continuationSeparator" w:id="0">
    <w:p w:rsidR="002E6458" w:rsidRDefault="002E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9D49B0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3E4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617771">
    <w:pPr>
      <w:pStyle w:val="Textoindependiente3"/>
      <w:rPr>
        <w:rFonts w:ascii="Times New Roman" w:hAnsi="Times New Roman"/>
        <w:u w:val="none"/>
      </w:rPr>
    </w:pPr>
    <w:r>
      <w:rPr>
        <w:rFonts w:ascii="Times New Roman" w:hAnsi="Times New Roman"/>
        <w:noProof/>
        <w:snapToGrid/>
        <w:u w:val="none"/>
        <w:lang w:val="es-ES"/>
      </w:rPr>
      <w:drawing>
        <wp:anchor distT="0" distB="0" distL="114300" distR="114300" simplePos="0" relativeHeight="251657728" behindDoc="0" locked="0" layoutInCell="1" allowOverlap="1" wp14:anchorId="26C688F2" wp14:editId="29807CFD">
          <wp:simplePos x="0" y="0"/>
          <wp:positionH relativeFrom="column">
            <wp:posOffset>-260350</wp:posOffset>
          </wp:positionH>
          <wp:positionV relativeFrom="paragraph">
            <wp:posOffset>-14605</wp:posOffset>
          </wp:positionV>
          <wp:extent cx="1943100" cy="746760"/>
          <wp:effectExtent l="0" t="0" r="0" b="0"/>
          <wp:wrapNone/>
          <wp:docPr id="2" name="Imagen 1" descr="Marca_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9B0">
      <w:rPr>
        <w:rFonts w:ascii="Times New Roman" w:hAnsi="Times New Roman"/>
        <w:noProof/>
        <w:u w:val="none"/>
      </w:rPr>
      <w:tab/>
      <w:t xml:space="preserve">                                                                              </w:t>
    </w:r>
    <w:r>
      <w:rPr>
        <w:rFonts w:ascii="Times New Roman" w:hAnsi="Times New Roman"/>
        <w:noProof/>
        <w:snapToGrid/>
        <w:u w:val="none"/>
        <w:lang w:val="es-ES"/>
      </w:rPr>
      <w:drawing>
        <wp:inline distT="0" distB="0" distL="0" distR="0" wp14:anchorId="4147BDEB" wp14:editId="784DA933">
          <wp:extent cx="2461260" cy="670560"/>
          <wp:effectExtent l="0" t="0" r="0" b="0"/>
          <wp:docPr id="1" name="Imagen 1" descr="logo_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9B0" w:rsidRDefault="009D49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FA0"/>
    <w:multiLevelType w:val="hybridMultilevel"/>
    <w:tmpl w:val="CB72594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85058"/>
    <w:multiLevelType w:val="hybridMultilevel"/>
    <w:tmpl w:val="5ACEF2D2"/>
    <w:lvl w:ilvl="0" w:tplc="880E0D1C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8B750EF"/>
    <w:multiLevelType w:val="hybridMultilevel"/>
    <w:tmpl w:val="18024D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B"/>
    <w:rsid w:val="0003521E"/>
    <w:rsid w:val="000406A1"/>
    <w:rsid w:val="00047534"/>
    <w:rsid w:val="00051BAB"/>
    <w:rsid w:val="00085A5A"/>
    <w:rsid w:val="000C0249"/>
    <w:rsid w:val="000F3E44"/>
    <w:rsid w:val="00101B66"/>
    <w:rsid w:val="001115EC"/>
    <w:rsid w:val="00130F1E"/>
    <w:rsid w:val="001703D3"/>
    <w:rsid w:val="001B4749"/>
    <w:rsid w:val="001C1B0A"/>
    <w:rsid w:val="001D106E"/>
    <w:rsid w:val="001D2909"/>
    <w:rsid w:val="00205ECF"/>
    <w:rsid w:val="002124EB"/>
    <w:rsid w:val="0029492E"/>
    <w:rsid w:val="002B1FCD"/>
    <w:rsid w:val="002D0F49"/>
    <w:rsid w:val="002E6458"/>
    <w:rsid w:val="003024EB"/>
    <w:rsid w:val="00304C67"/>
    <w:rsid w:val="00310726"/>
    <w:rsid w:val="003334C3"/>
    <w:rsid w:val="003425E5"/>
    <w:rsid w:val="003521DB"/>
    <w:rsid w:val="00385407"/>
    <w:rsid w:val="003D367D"/>
    <w:rsid w:val="00426928"/>
    <w:rsid w:val="00454638"/>
    <w:rsid w:val="004968DE"/>
    <w:rsid w:val="00497DC6"/>
    <w:rsid w:val="004B49CB"/>
    <w:rsid w:val="004D0334"/>
    <w:rsid w:val="004F106D"/>
    <w:rsid w:val="005049C9"/>
    <w:rsid w:val="005D255E"/>
    <w:rsid w:val="00617771"/>
    <w:rsid w:val="00634C26"/>
    <w:rsid w:val="006378C3"/>
    <w:rsid w:val="00657A10"/>
    <w:rsid w:val="00685B27"/>
    <w:rsid w:val="006C2AAC"/>
    <w:rsid w:val="00727FAF"/>
    <w:rsid w:val="00740CB2"/>
    <w:rsid w:val="0075194A"/>
    <w:rsid w:val="00766B24"/>
    <w:rsid w:val="00773E22"/>
    <w:rsid w:val="007E3E43"/>
    <w:rsid w:val="00861665"/>
    <w:rsid w:val="00897F49"/>
    <w:rsid w:val="0096440A"/>
    <w:rsid w:val="00967A3A"/>
    <w:rsid w:val="009B0311"/>
    <w:rsid w:val="009D49B0"/>
    <w:rsid w:val="00A37617"/>
    <w:rsid w:val="00A63B94"/>
    <w:rsid w:val="00A73244"/>
    <w:rsid w:val="00AC44B1"/>
    <w:rsid w:val="00BE2B49"/>
    <w:rsid w:val="00BE3C40"/>
    <w:rsid w:val="00C06712"/>
    <w:rsid w:val="00C837EC"/>
    <w:rsid w:val="00C97FFE"/>
    <w:rsid w:val="00CD1C6A"/>
    <w:rsid w:val="00CE0FFD"/>
    <w:rsid w:val="00DC0680"/>
    <w:rsid w:val="00DF3217"/>
    <w:rsid w:val="00E11E2A"/>
    <w:rsid w:val="00E604D4"/>
    <w:rsid w:val="00E762C3"/>
    <w:rsid w:val="00EB3EDF"/>
    <w:rsid w:val="00F043D1"/>
    <w:rsid w:val="00F12196"/>
    <w:rsid w:val="00F348E0"/>
    <w:rsid w:val="00F506BE"/>
    <w:rsid w:val="00F74050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0680"/>
    <w:pPr>
      <w:ind w:left="720"/>
      <w:contextualSpacing/>
    </w:pPr>
  </w:style>
  <w:style w:type="character" w:styleId="Hipervnculovisitado">
    <w:name w:val="FollowedHyperlink"/>
    <w:basedOn w:val="Fuentedeprrafopredeter"/>
    <w:rsid w:val="000F3E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0680"/>
    <w:pPr>
      <w:ind w:left="720"/>
      <w:contextualSpacing/>
    </w:pPr>
  </w:style>
  <w:style w:type="character" w:styleId="Hipervnculovisitado">
    <w:name w:val="FollowedHyperlink"/>
    <w:basedOn w:val="Fuentedeprrafopredeter"/>
    <w:rsid w:val="000F3E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rvfispat@upo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tri@upo.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0CBB-98A4-46F3-91E5-871364FA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PEDIDO</vt:lpstr>
    </vt:vector>
  </TitlesOfParts>
  <Company>upo</Company>
  <LinksUpToDate>false</LinksUpToDate>
  <CharactersWithSpaces>3146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mailto:otri@upo.es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PEDIDO</dc:title>
  <dc:creator>usuario</dc:creator>
  <cp:lastModifiedBy>Juan Carlos Rodriguez Aguilera</cp:lastModifiedBy>
  <cp:revision>18</cp:revision>
  <cp:lastPrinted>2006-05-12T07:21:00Z</cp:lastPrinted>
  <dcterms:created xsi:type="dcterms:W3CDTF">2016-06-07T07:42:00Z</dcterms:created>
  <dcterms:modified xsi:type="dcterms:W3CDTF">2016-06-07T08:59:00Z</dcterms:modified>
</cp:coreProperties>
</file>