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337"/>
        <w:rPr>
          <w:sz w:val="20"/>
        </w:rPr>
      </w:pPr>
      <w:r>
        <w:rPr>
          <w:sz w:val="20"/>
        </w:rPr>
        <w:drawing>
          <wp:inline distT="0" distB="0" distL="0" distR="0">
            <wp:extent cx="3120957" cy="57340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957" cy="57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  <w:spacing w:before="68"/>
      </w:pPr>
    </w:p>
    <w:p>
      <w:pPr>
        <w:pStyle w:val="Heading1"/>
        <w:ind w:right="11"/>
        <w:jc w:val="center"/>
      </w:pPr>
      <w:r>
        <w:rPr/>
        <w:t>ANEXO</w:t>
      </w:r>
      <w:r>
        <w:rPr>
          <w:spacing w:val="14"/>
        </w:rPr>
        <w:t> </w:t>
      </w:r>
      <w:r>
        <w:rPr/>
        <w:t>I:</w:t>
      </w:r>
      <w:r>
        <w:rPr>
          <w:spacing w:val="15"/>
        </w:rPr>
        <w:t> </w:t>
      </w:r>
      <w:r>
        <w:rPr/>
        <w:t>SOLICITUD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2"/>
        </w:rPr>
        <w:t>PARTICIPACIÓN</w:t>
      </w:r>
    </w:p>
    <w:p>
      <w:pPr>
        <w:spacing w:line="266" w:lineRule="auto" w:before="171"/>
        <w:ind w:left="2075" w:right="2085" w:firstLine="0"/>
        <w:jc w:val="both"/>
        <w:rPr>
          <w:b/>
          <w:sz w:val="19"/>
        </w:rPr>
      </w:pPr>
      <w:r>
        <w:rPr>
          <w:b/>
          <w:w w:val="105"/>
          <w:sz w:val="19"/>
        </w:rPr>
        <w:t>VI</w:t>
      </w:r>
      <w:r>
        <w:rPr>
          <w:b/>
          <w:w w:val="105"/>
          <w:sz w:val="19"/>
        </w:rPr>
        <w:t> EDICIÓN</w:t>
      </w:r>
      <w:r>
        <w:rPr>
          <w:b/>
          <w:w w:val="105"/>
          <w:sz w:val="19"/>
        </w:rPr>
        <w:t> DE</w:t>
      </w:r>
      <w:r>
        <w:rPr>
          <w:b/>
          <w:w w:val="105"/>
          <w:sz w:val="19"/>
        </w:rPr>
        <w:t> LOS</w:t>
      </w:r>
      <w:r>
        <w:rPr>
          <w:b/>
          <w:w w:val="105"/>
          <w:sz w:val="19"/>
        </w:rPr>
        <w:t> PREMIOS</w:t>
      </w:r>
      <w:r>
        <w:rPr>
          <w:b/>
          <w:w w:val="105"/>
          <w:sz w:val="19"/>
        </w:rPr>
        <w:t> A</w:t>
      </w:r>
      <w:r>
        <w:rPr>
          <w:b/>
          <w:w w:val="105"/>
          <w:sz w:val="19"/>
        </w:rPr>
        <w:t> MEJOR</w:t>
      </w:r>
      <w:r>
        <w:rPr>
          <w:b/>
          <w:w w:val="105"/>
          <w:sz w:val="19"/>
        </w:rPr>
        <w:t> TRABAJO</w:t>
      </w:r>
      <w:r>
        <w:rPr>
          <w:b/>
          <w:w w:val="105"/>
          <w:sz w:val="19"/>
        </w:rPr>
        <w:t> FIN</w:t>
      </w:r>
      <w:r>
        <w:rPr>
          <w:b/>
          <w:w w:val="105"/>
          <w:sz w:val="19"/>
        </w:rPr>
        <w:t> DE</w:t>
      </w:r>
      <w:r>
        <w:rPr>
          <w:b/>
          <w:w w:val="105"/>
          <w:sz w:val="19"/>
        </w:rPr>
        <w:t> GRADO</w:t>
      </w:r>
      <w:r>
        <w:rPr>
          <w:b/>
          <w:w w:val="105"/>
          <w:sz w:val="19"/>
        </w:rPr>
        <w:t> Y</w:t>
      </w:r>
      <w:r>
        <w:rPr>
          <w:b/>
          <w:w w:val="105"/>
          <w:sz w:val="19"/>
        </w:rPr>
        <w:t> MEJOR TRABAJO FIN DE MÁSTER EN ESTUDIOS DE GÉNERO</w:t>
      </w:r>
      <w:r>
        <w:rPr>
          <w:b/>
          <w:w w:val="105"/>
          <w:sz w:val="19"/>
        </w:rPr>
        <w:t> E IGUALDAD DE</w:t>
      </w:r>
      <w:r>
        <w:rPr>
          <w:b/>
          <w:w w:val="105"/>
          <w:sz w:val="19"/>
        </w:rPr>
        <w:t> LA UNIVERSIDAD PABLO DE OLAVIDE, DE SEVILLA 2024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2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0"/>
        <w:gridCol w:w="2475"/>
      </w:tblGrid>
      <w:tr>
        <w:trPr>
          <w:trHeight w:val="1125" w:hRule="atLeast"/>
        </w:trPr>
        <w:tc>
          <w:tcPr>
            <w:tcW w:w="7565" w:type="dxa"/>
            <w:gridSpan w:val="2"/>
          </w:tcPr>
          <w:p>
            <w:pPr>
              <w:pStyle w:val="TableParagraph"/>
              <w:spacing w:line="494" w:lineRule="auto" w:before="3"/>
              <w:ind w:left="95" w:right="519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NOMBRE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Y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APELLIDOS GRADO/MÁSTER</w:t>
            </w:r>
          </w:p>
        </w:tc>
      </w:tr>
      <w:tr>
        <w:trPr>
          <w:trHeight w:val="223" w:hRule="atLeast"/>
        </w:trPr>
        <w:tc>
          <w:tcPr>
            <w:tcW w:w="5090" w:type="dxa"/>
          </w:tcPr>
          <w:p>
            <w:pPr>
              <w:pStyle w:val="TableParagraph"/>
              <w:spacing w:line="199" w:lineRule="exact" w:before="3"/>
              <w:ind w:left="95"/>
              <w:rPr>
                <w:b/>
                <w:sz w:val="19"/>
              </w:rPr>
            </w:pPr>
            <w:r>
              <w:rPr>
                <w:b/>
                <w:sz w:val="19"/>
              </w:rPr>
              <w:t>CORREO</w:t>
            </w:r>
            <w:r>
              <w:rPr>
                <w:b/>
                <w:spacing w:val="2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ELECTRÓNICO</w:t>
            </w:r>
          </w:p>
        </w:tc>
        <w:tc>
          <w:tcPr>
            <w:tcW w:w="2475" w:type="dxa"/>
          </w:tcPr>
          <w:p>
            <w:pPr>
              <w:pStyle w:val="TableParagraph"/>
              <w:spacing w:line="199" w:lineRule="exact" w:before="3"/>
              <w:ind w:left="9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TELÉFONO</w:t>
            </w:r>
          </w:p>
        </w:tc>
      </w:tr>
      <w:tr>
        <w:trPr>
          <w:trHeight w:val="3620" w:hRule="atLeast"/>
        </w:trPr>
        <w:tc>
          <w:tcPr>
            <w:tcW w:w="7565" w:type="dxa"/>
            <w:gridSpan w:val="2"/>
          </w:tcPr>
          <w:p>
            <w:pPr>
              <w:pStyle w:val="TableParagraph"/>
              <w:spacing w:line="240" w:lineRule="auto" w:before="5"/>
              <w:ind w:left="9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Título</w:t>
            </w:r>
            <w:r>
              <w:rPr>
                <w:b/>
                <w:spacing w:val="-1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del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TFG/TFM</w:t>
            </w:r>
          </w:p>
          <w:p>
            <w:pPr>
              <w:pStyle w:val="TableParagraph"/>
              <w:spacing w:line="240" w:lineRule="auto" w:before="1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494" w:lineRule="auto" w:before="0"/>
              <w:ind w:left="95" w:right="492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Tutora</w:t>
            </w:r>
            <w:r>
              <w:rPr>
                <w:b/>
                <w:spacing w:val="-1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o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Tutor</w:t>
            </w:r>
            <w:r>
              <w:rPr>
                <w:b/>
                <w:spacing w:val="-1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del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TFG/TFM Documentación que aporta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4" w:val="left" w:leader="none"/>
                <w:tab w:pos="736" w:val="left" w:leader="none"/>
              </w:tabs>
              <w:spacing w:line="235" w:lineRule="auto" w:before="7" w:after="0"/>
              <w:ind w:left="736" w:right="81" w:hanging="321"/>
              <w:jc w:val="bot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El</w:t>
            </w:r>
            <w:r>
              <w:rPr>
                <w:b/>
                <w:spacing w:val="-1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TFG/TFM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en</w:t>
            </w:r>
            <w:r>
              <w:rPr>
                <w:b/>
                <w:spacing w:val="-1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formato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electrónico</w:t>
            </w:r>
            <w:r>
              <w:rPr>
                <w:b/>
                <w:spacing w:val="-1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(.pdf)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en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el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que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no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deben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aparecer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los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datos personales de la persona o personas autoras (anonimizado).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4" w:val="left" w:leader="none"/>
                <w:tab w:pos="736" w:val="left" w:leader="none"/>
              </w:tabs>
              <w:spacing w:line="242" w:lineRule="auto" w:before="10" w:after="0"/>
              <w:ind w:left="736" w:right="82" w:hanging="321"/>
              <w:jc w:val="bot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Un</w:t>
            </w:r>
            <w:r>
              <w:rPr>
                <w:b/>
                <w:w w:val="105"/>
                <w:sz w:val="19"/>
              </w:rPr>
              <w:t> resumen</w:t>
            </w:r>
            <w:r>
              <w:rPr>
                <w:b/>
                <w:w w:val="105"/>
                <w:sz w:val="19"/>
              </w:rPr>
              <w:t> de</w:t>
            </w:r>
            <w:r>
              <w:rPr>
                <w:b/>
                <w:w w:val="105"/>
                <w:sz w:val="19"/>
              </w:rPr>
              <w:t> 5</w:t>
            </w:r>
            <w:r>
              <w:rPr>
                <w:b/>
                <w:w w:val="105"/>
                <w:sz w:val="19"/>
              </w:rPr>
              <w:t> páginas</w:t>
            </w:r>
            <w:r>
              <w:rPr>
                <w:b/>
                <w:w w:val="105"/>
                <w:sz w:val="19"/>
              </w:rPr>
              <w:t> donde</w:t>
            </w:r>
            <w:r>
              <w:rPr>
                <w:b/>
                <w:w w:val="105"/>
                <w:sz w:val="19"/>
              </w:rPr>
              <w:t> se</w:t>
            </w:r>
            <w:r>
              <w:rPr>
                <w:b/>
                <w:w w:val="105"/>
                <w:sz w:val="19"/>
              </w:rPr>
              <w:t> indiquen</w:t>
            </w:r>
            <w:r>
              <w:rPr>
                <w:b/>
                <w:w w:val="105"/>
                <w:sz w:val="19"/>
              </w:rPr>
              <w:t> (al</w:t>
            </w:r>
            <w:r>
              <w:rPr>
                <w:b/>
                <w:w w:val="105"/>
                <w:sz w:val="19"/>
              </w:rPr>
              <w:t> menos):</w:t>
            </w:r>
            <w:r>
              <w:rPr>
                <w:b/>
                <w:w w:val="105"/>
                <w:sz w:val="19"/>
              </w:rPr>
              <w:t> la</w:t>
            </w:r>
            <w:r>
              <w:rPr>
                <w:b/>
                <w:w w:val="105"/>
                <w:sz w:val="19"/>
              </w:rPr>
              <w:t> justificación</w:t>
            </w:r>
            <w:r>
              <w:rPr>
                <w:b/>
                <w:w w:val="105"/>
                <w:sz w:val="19"/>
              </w:rPr>
              <w:t> del </w:t>
            </w:r>
            <w:r>
              <w:rPr>
                <w:b/>
                <w:sz w:val="19"/>
              </w:rPr>
              <w:t>trabajo, los objetivos, la metodología de investigación/intervención, los resultados </w:t>
            </w:r>
            <w:r>
              <w:rPr>
                <w:b/>
                <w:w w:val="105"/>
                <w:sz w:val="19"/>
              </w:rPr>
              <w:t>alcanzados</w:t>
            </w:r>
            <w:r>
              <w:rPr>
                <w:b/>
                <w:spacing w:val="-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y</w:t>
            </w:r>
            <w:r>
              <w:rPr>
                <w:b/>
                <w:spacing w:val="-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las</w:t>
            </w:r>
            <w:r>
              <w:rPr>
                <w:b/>
                <w:spacing w:val="-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principales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conclusiones,</w:t>
            </w:r>
            <w:r>
              <w:rPr>
                <w:b/>
                <w:spacing w:val="-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en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el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que</w:t>
            </w:r>
            <w:r>
              <w:rPr>
                <w:b/>
                <w:spacing w:val="-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no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deben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aparecer</w:t>
            </w:r>
            <w:r>
              <w:rPr>
                <w:b/>
                <w:spacing w:val="-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los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datos personales de la persona o personas autoras (anonimizado).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6" w:val="left" w:leader="none"/>
              </w:tabs>
              <w:spacing w:line="230" w:lineRule="exact" w:before="8" w:after="0"/>
              <w:ind w:left="736" w:right="0" w:hanging="32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Fotocopia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del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DNI/NIF/NIE.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4" w:val="left" w:leader="none"/>
                <w:tab w:pos="736" w:val="left" w:leader="none"/>
              </w:tabs>
              <w:spacing w:line="235" w:lineRule="auto" w:before="2" w:after="0"/>
              <w:ind w:left="736" w:right="81" w:hanging="321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Acreditación documental de la calificación obtenida (para su valoración debe ser, </w:t>
            </w:r>
            <w:r>
              <w:rPr>
                <w:b/>
                <w:w w:val="105"/>
                <w:sz w:val="19"/>
              </w:rPr>
              <w:t>al menos, de “Sobresaliente”).</w:t>
            </w:r>
          </w:p>
        </w:tc>
      </w:tr>
    </w:tbl>
    <w:p>
      <w:pPr>
        <w:pStyle w:val="BodyText"/>
        <w:spacing w:before="13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1371666</wp:posOffset>
                </wp:positionH>
                <wp:positionV relativeFrom="paragraph">
                  <wp:posOffset>247890</wp:posOffset>
                </wp:positionV>
                <wp:extent cx="4805045" cy="57721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805045" cy="577215"/>
                        </a:xfrm>
                        <a:prstGeom prst="rect">
                          <a:avLst/>
                        </a:prstGeom>
                        <a:ln w="54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"/>
                              <w:ind w:left="996" w:right="0" w:firstLine="0"/>
                              <w:jc w:val="bot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ESTA</w:t>
                            </w:r>
                            <w:r>
                              <w:rPr>
                                <w:b/>
                                <w:spacing w:val="1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SOLICITUD</w:t>
                            </w:r>
                            <w:r>
                              <w:rPr>
                                <w:b/>
                                <w:spacing w:val="1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PARTICIPACIÓN</w:t>
                            </w:r>
                            <w:r>
                              <w:rPr>
                                <w:b/>
                                <w:spacing w:val="2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DEBE</w:t>
                            </w:r>
                            <w:r>
                              <w:rPr>
                                <w:b/>
                                <w:spacing w:val="1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DIRIGIRSE</w:t>
                            </w:r>
                            <w:r>
                              <w:rPr>
                                <w:b/>
                                <w:spacing w:val="1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A:</w:t>
                            </w:r>
                          </w:p>
                          <w:p>
                            <w:pPr>
                              <w:pStyle w:val="BodyText"/>
                              <w:spacing w:line="247" w:lineRule="auto" w:before="2"/>
                              <w:ind w:left="91" w:right="90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TERESA</w:t>
                            </w:r>
                            <w:r>
                              <w:rPr>
                                <w:w w:val="105"/>
                              </w:rPr>
                              <w:t> MORENO</w:t>
                            </w:r>
                            <w:r>
                              <w:rPr>
                                <w:w w:val="105"/>
                              </w:rPr>
                              <w:t> CARMONA,</w:t>
                            </w:r>
                            <w:r>
                              <w:rPr>
                                <w:w w:val="105"/>
                              </w:rPr>
                              <w:t> JEFA</w:t>
                            </w:r>
                            <w:r>
                              <w:rPr>
                                <w:w w:val="105"/>
                              </w:rPr>
                              <w:t> DE</w:t>
                            </w:r>
                            <w:r>
                              <w:rPr>
                                <w:w w:val="105"/>
                              </w:rPr>
                              <w:t> LA</w:t>
                            </w:r>
                            <w:r>
                              <w:rPr>
                                <w:w w:val="105"/>
                              </w:rPr>
                              <w:t> UNIDAD</w:t>
                            </w:r>
                            <w:r>
                              <w:rPr>
                                <w:w w:val="105"/>
                              </w:rPr>
                              <w:t> DE</w:t>
                            </w:r>
                            <w:r>
                              <w:rPr>
                                <w:w w:val="105"/>
                              </w:rPr>
                              <w:t> POLÍTICAS</w:t>
                            </w:r>
                            <w:r>
                              <w:rPr>
                                <w:w w:val="105"/>
                              </w:rPr>
                              <w:t> SOCIALES, IGUALDAD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Y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CULTURA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DELEGACIÓN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DEL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RECTOR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PARA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IGUALDAD DE GÉNERO DE LA UPO.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08.005211pt;margin-top:19.518913pt;width:378.35pt;height:45.45pt;mso-position-horizontal-relative:page;mso-position-vertical-relative:paragraph;z-index:-15728640;mso-wrap-distance-left:0;mso-wrap-distance-right:0" type="#_x0000_t202" id="docshape1" filled="false" stroked="true" strokeweight=".427594pt" strokecolor="#000000">
                <v:textbox inset="0,0,0,0">
                  <w:txbxContent>
                    <w:p>
                      <w:pPr>
                        <w:spacing w:before="4"/>
                        <w:ind w:left="996" w:right="0" w:firstLine="0"/>
                        <w:jc w:val="both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ESTA</w:t>
                      </w:r>
                      <w:r>
                        <w:rPr>
                          <w:b/>
                          <w:spacing w:val="19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SOLICITUD</w:t>
                      </w:r>
                      <w:r>
                        <w:rPr>
                          <w:b/>
                          <w:spacing w:val="19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DE</w:t>
                      </w:r>
                      <w:r>
                        <w:rPr>
                          <w:b/>
                          <w:spacing w:val="19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PARTICIPACIÓN</w:t>
                      </w:r>
                      <w:r>
                        <w:rPr>
                          <w:b/>
                          <w:spacing w:val="21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DEBE</w:t>
                      </w:r>
                      <w:r>
                        <w:rPr>
                          <w:b/>
                          <w:spacing w:val="17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DIRIGIRSE</w:t>
                      </w:r>
                      <w:r>
                        <w:rPr>
                          <w:b/>
                          <w:spacing w:val="19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19"/>
                        </w:rPr>
                        <w:t>A:</w:t>
                      </w:r>
                    </w:p>
                    <w:p>
                      <w:pPr>
                        <w:pStyle w:val="BodyText"/>
                        <w:spacing w:line="247" w:lineRule="auto" w:before="2"/>
                        <w:ind w:left="91" w:right="90"/>
                        <w:jc w:val="both"/>
                      </w:pPr>
                      <w:r>
                        <w:rPr>
                          <w:w w:val="105"/>
                        </w:rPr>
                        <w:t>TERESA</w:t>
                      </w:r>
                      <w:r>
                        <w:rPr>
                          <w:w w:val="105"/>
                        </w:rPr>
                        <w:t> MORENO</w:t>
                      </w:r>
                      <w:r>
                        <w:rPr>
                          <w:w w:val="105"/>
                        </w:rPr>
                        <w:t> CARMONA,</w:t>
                      </w:r>
                      <w:r>
                        <w:rPr>
                          <w:w w:val="105"/>
                        </w:rPr>
                        <w:t> JEFA</w:t>
                      </w:r>
                      <w:r>
                        <w:rPr>
                          <w:w w:val="105"/>
                        </w:rPr>
                        <w:t> DE</w:t>
                      </w:r>
                      <w:r>
                        <w:rPr>
                          <w:w w:val="105"/>
                        </w:rPr>
                        <w:t> LA</w:t>
                      </w:r>
                      <w:r>
                        <w:rPr>
                          <w:w w:val="105"/>
                        </w:rPr>
                        <w:t> UNIDAD</w:t>
                      </w:r>
                      <w:r>
                        <w:rPr>
                          <w:w w:val="105"/>
                        </w:rPr>
                        <w:t> DE</w:t>
                      </w:r>
                      <w:r>
                        <w:rPr>
                          <w:w w:val="105"/>
                        </w:rPr>
                        <w:t> POLÍTICAS</w:t>
                      </w:r>
                      <w:r>
                        <w:rPr>
                          <w:w w:val="105"/>
                        </w:rPr>
                        <w:t> SOCIALES, IGUALDAD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Y</w:t>
                      </w:r>
                      <w:r>
                        <w:rPr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CULTURA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DELEGACIÓN</w:t>
                      </w:r>
                      <w:r>
                        <w:rPr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DEL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RECTOR</w:t>
                      </w:r>
                      <w:r>
                        <w:rPr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PARA</w:t>
                      </w:r>
                      <w:r>
                        <w:rPr>
                          <w:spacing w:val="-1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IGUALDAD DE GÉNERO DE LA UPO.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1371666</wp:posOffset>
                </wp:positionH>
                <wp:positionV relativeFrom="paragraph">
                  <wp:posOffset>1076037</wp:posOffset>
                </wp:positionV>
                <wp:extent cx="4805045" cy="57848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4805045" cy="578485"/>
                        </a:xfrm>
                        <a:prstGeom prst="rect">
                          <a:avLst/>
                        </a:prstGeom>
                        <a:ln w="54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/>
                              <w:ind w:left="91"/>
                            </w:pP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w w:val="105"/>
                              </w:rPr>
                              <w:t> persona</w:t>
                            </w:r>
                            <w:r>
                              <w:rPr>
                                <w:w w:val="105"/>
                              </w:rPr>
                              <w:t> firmante</w:t>
                            </w:r>
                            <w:r>
                              <w:rPr>
                                <w:w w:val="105"/>
                              </w:rPr>
                              <w:t> solicita</w:t>
                            </w:r>
                            <w:r>
                              <w:rPr>
                                <w:w w:val="105"/>
                              </w:rPr>
                              <w:t> participar</w:t>
                            </w:r>
                            <w:r>
                              <w:rPr>
                                <w:w w:val="105"/>
                              </w:rPr>
                              <w:t> en</w:t>
                            </w:r>
                            <w:r>
                              <w:rPr>
                                <w:w w:val="105"/>
                              </w:rPr>
                              <w:t> la</w:t>
                            </w:r>
                            <w:r>
                              <w:rPr>
                                <w:w w:val="105"/>
                              </w:rPr>
                              <w:t> VI EDICIÓN</w:t>
                            </w:r>
                            <w:r>
                              <w:rPr>
                                <w:w w:val="105"/>
                              </w:rPr>
                              <w:t> DE</w:t>
                            </w:r>
                            <w:r>
                              <w:rPr>
                                <w:w w:val="105"/>
                              </w:rPr>
                              <w:t> LOS</w:t>
                            </w:r>
                            <w:r>
                              <w:rPr>
                                <w:w w:val="105"/>
                              </w:rPr>
                              <w:t> PREMIOS</w:t>
                            </w:r>
                            <w:r>
                              <w:rPr>
                                <w:w w:val="105"/>
                              </w:rPr>
                              <w:t> A</w:t>
                            </w:r>
                            <w:r>
                              <w:rPr>
                                <w:w w:val="105"/>
                              </w:rPr>
                              <w:t> MEJOR TRABAJO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FIN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GRADO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MEJOR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TRABAJO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FIN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MÁSTER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ESTUDIOS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DE</w:t>
                            </w:r>
                          </w:p>
                          <w:p>
                            <w:pPr>
                              <w:pStyle w:val="BodyText"/>
                              <w:spacing w:line="247" w:lineRule="auto" w:before="1"/>
                              <w:ind w:left="91"/>
                            </w:pPr>
                            <w:r>
                              <w:rPr>
                                <w:w w:val="105"/>
                              </w:rPr>
                              <w:t>GÉNERO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IGUALDAD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UPO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y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declara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bajo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su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responsabilidad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que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acepta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cumplir las bases de la presente convocatoria.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05211pt;margin-top:84.727386pt;width:378.35pt;height:45.55pt;mso-position-horizontal-relative:page;mso-position-vertical-relative:paragraph;z-index:-15728128;mso-wrap-distance-left:0;mso-wrap-distance-right:0" type="#_x0000_t202" id="docshape2" filled="false" stroked="true" strokeweight=".427594pt" strokecolor="#000000">
                <v:textbox inset="0,0,0,0">
                  <w:txbxContent>
                    <w:p>
                      <w:pPr>
                        <w:pStyle w:val="BodyText"/>
                        <w:spacing w:line="247" w:lineRule="auto"/>
                        <w:ind w:left="91"/>
                      </w:pP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w w:val="105"/>
                        </w:rPr>
                        <w:t> persona</w:t>
                      </w:r>
                      <w:r>
                        <w:rPr>
                          <w:w w:val="105"/>
                        </w:rPr>
                        <w:t> firmante</w:t>
                      </w:r>
                      <w:r>
                        <w:rPr>
                          <w:w w:val="105"/>
                        </w:rPr>
                        <w:t> solicita</w:t>
                      </w:r>
                      <w:r>
                        <w:rPr>
                          <w:w w:val="105"/>
                        </w:rPr>
                        <w:t> participar</w:t>
                      </w:r>
                      <w:r>
                        <w:rPr>
                          <w:w w:val="105"/>
                        </w:rPr>
                        <w:t> en</w:t>
                      </w:r>
                      <w:r>
                        <w:rPr>
                          <w:w w:val="105"/>
                        </w:rPr>
                        <w:t> la</w:t>
                      </w:r>
                      <w:r>
                        <w:rPr>
                          <w:w w:val="105"/>
                        </w:rPr>
                        <w:t> VI EDICIÓN</w:t>
                      </w:r>
                      <w:r>
                        <w:rPr>
                          <w:w w:val="105"/>
                        </w:rPr>
                        <w:t> DE</w:t>
                      </w:r>
                      <w:r>
                        <w:rPr>
                          <w:w w:val="105"/>
                        </w:rPr>
                        <w:t> LOS</w:t>
                      </w:r>
                      <w:r>
                        <w:rPr>
                          <w:w w:val="105"/>
                        </w:rPr>
                        <w:t> PREMIOS</w:t>
                      </w:r>
                      <w:r>
                        <w:rPr>
                          <w:w w:val="105"/>
                        </w:rPr>
                        <w:t> A</w:t>
                      </w:r>
                      <w:r>
                        <w:rPr>
                          <w:w w:val="105"/>
                        </w:rPr>
                        <w:t> MEJOR TRABAJO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FIN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GRADO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Y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MEJOR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TRABAJO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FIN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MÁSTER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EN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ESTUDIOS</w:t>
                      </w:r>
                      <w:r>
                        <w:rPr>
                          <w:spacing w:val="-5"/>
                          <w:w w:val="105"/>
                        </w:rPr>
                        <w:t> DE</w:t>
                      </w:r>
                    </w:p>
                    <w:p>
                      <w:pPr>
                        <w:pStyle w:val="BodyText"/>
                        <w:spacing w:line="247" w:lineRule="auto" w:before="1"/>
                        <w:ind w:left="91"/>
                      </w:pPr>
                      <w:r>
                        <w:rPr>
                          <w:w w:val="105"/>
                        </w:rPr>
                        <w:t>GÉNERO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IGUALDAD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UPO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y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declara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bajo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su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responsabilidad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que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acepta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cumplir las bases de la presente convocatoria.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6"/>
        <w:rPr>
          <w:b/>
          <w:sz w:val="20"/>
        </w:rPr>
      </w:pPr>
    </w:p>
    <w:p>
      <w:pPr>
        <w:pStyle w:val="BodyText"/>
        <w:spacing w:before="170"/>
        <w:rPr>
          <w:b/>
        </w:rPr>
      </w:pPr>
    </w:p>
    <w:p>
      <w:pPr>
        <w:pStyle w:val="BodyText"/>
        <w:ind w:left="3" w:right="11"/>
        <w:jc w:val="center"/>
      </w:pP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Sevilla,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fecha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firma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electrónica</w:t>
      </w:r>
    </w:p>
    <w:p>
      <w:pPr>
        <w:pStyle w:val="BodyText"/>
        <w:spacing w:before="169"/>
        <w:ind w:left="2075"/>
      </w:pPr>
      <w:r>
        <w:rPr>
          <w:spacing w:val="-2"/>
          <w:w w:val="105"/>
        </w:rPr>
        <w:t>Firmado: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6"/>
        <w:rPr>
          <w:sz w:val="14"/>
        </w:rPr>
      </w:pPr>
    </w:p>
    <w:p>
      <w:pPr>
        <w:spacing w:line="261" w:lineRule="auto" w:before="1"/>
        <w:ind w:left="2075" w:right="2083" w:firstLine="0"/>
        <w:jc w:val="both"/>
        <w:rPr>
          <w:sz w:val="14"/>
        </w:rPr>
      </w:pPr>
      <w:r>
        <w:rPr>
          <w:sz w:val="14"/>
        </w:rPr>
        <w:t>Los datos personales aportados en esta solicitud, así como el contenido en la documentación que, en su caso, la acompañe, serán</w:t>
      </w:r>
      <w:r>
        <w:rPr>
          <w:spacing w:val="40"/>
          <w:sz w:val="14"/>
        </w:rPr>
        <w:t> </w:t>
      </w:r>
      <w:r>
        <w:rPr>
          <w:sz w:val="14"/>
        </w:rPr>
        <w:t>tratados por el órgano competente de la Universidad Pablo de Olavide, con sede en la Ctra. De Utrera, Km. 1. 41013 Sevilla, de</w:t>
      </w:r>
      <w:r>
        <w:rPr>
          <w:spacing w:val="40"/>
          <w:sz w:val="14"/>
        </w:rPr>
        <w:t> </w:t>
      </w:r>
      <w:r>
        <w:rPr>
          <w:sz w:val="14"/>
        </w:rPr>
        <w:t>acuerdo</w:t>
      </w:r>
      <w:r>
        <w:rPr>
          <w:spacing w:val="-3"/>
          <w:sz w:val="14"/>
        </w:rPr>
        <w:t> </w:t>
      </w:r>
      <w:r>
        <w:rPr>
          <w:sz w:val="14"/>
        </w:rPr>
        <w:t>con lo establecido en la Ley Orgánica</w:t>
      </w:r>
      <w:r>
        <w:rPr>
          <w:spacing w:val="-1"/>
          <w:sz w:val="14"/>
        </w:rPr>
        <w:t> </w:t>
      </w:r>
      <w:r>
        <w:rPr>
          <w:sz w:val="14"/>
        </w:rPr>
        <w:t>3/2018,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5 de</w:t>
      </w:r>
      <w:r>
        <w:rPr>
          <w:spacing w:val="-1"/>
          <w:sz w:val="14"/>
        </w:rPr>
        <w:t> </w:t>
      </w:r>
      <w:r>
        <w:rPr>
          <w:sz w:val="14"/>
        </w:rPr>
        <w:t>diciembre, de</w:t>
      </w:r>
      <w:r>
        <w:rPr>
          <w:spacing w:val="-1"/>
          <w:sz w:val="14"/>
        </w:rPr>
        <w:t> </w:t>
      </w:r>
      <w:r>
        <w:rPr>
          <w:sz w:val="14"/>
        </w:rPr>
        <w:t>Protección de</w:t>
      </w:r>
      <w:r>
        <w:rPr>
          <w:spacing w:val="-1"/>
          <w:sz w:val="14"/>
        </w:rPr>
        <w:t> </w:t>
      </w:r>
      <w:r>
        <w:rPr>
          <w:sz w:val="14"/>
        </w:rPr>
        <w:t>datos</w:t>
      </w:r>
      <w:r>
        <w:rPr>
          <w:spacing w:val="-2"/>
          <w:sz w:val="14"/>
        </w:rPr>
        <w:t> </w:t>
      </w:r>
      <w:r>
        <w:rPr>
          <w:sz w:val="14"/>
        </w:rPr>
        <w:t>personales y</w:t>
      </w:r>
      <w:r>
        <w:rPr>
          <w:spacing w:val="-3"/>
          <w:sz w:val="14"/>
        </w:rPr>
        <w:t> </w:t>
      </w:r>
      <w:r>
        <w:rPr>
          <w:sz w:val="14"/>
        </w:rPr>
        <w:t>garantía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los derechos</w:t>
      </w:r>
      <w:r>
        <w:rPr>
          <w:spacing w:val="40"/>
          <w:sz w:val="14"/>
        </w:rPr>
        <w:t> </w:t>
      </w:r>
      <w:r>
        <w:rPr>
          <w:spacing w:val="-2"/>
          <w:sz w:val="14"/>
        </w:rPr>
        <w:t>digitales.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5"/>
        <w:gridCol w:w="2530"/>
        <w:gridCol w:w="4025"/>
        <w:gridCol w:w="1495"/>
        <w:gridCol w:w="1955"/>
      </w:tblGrid>
      <w:tr>
        <w:trPr>
          <w:trHeight w:val="350" w:hRule="atLeast"/>
        </w:trPr>
        <w:tc>
          <w:tcPr>
            <w:tcW w:w="11500" w:type="dxa"/>
            <w:gridSpan w:val="5"/>
          </w:tcPr>
          <w:p>
            <w:pPr>
              <w:pStyle w:val="TableParagraph"/>
              <w:spacing w:line="140" w:lineRule="exact" w:before="50"/>
              <w:ind w:left="1061" w:right="803" w:hanging="248"/>
              <w:rPr>
                <w:sz w:val="14"/>
              </w:rPr>
            </w:pPr>
            <w:r>
              <w:rPr>
                <w:sz w:val="14"/>
              </w:rPr>
              <w:t>Código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Seguro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Verificación: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iqvOMfFmB5IXRYifmZvulzJLYdAU3n8j.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Permite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verificación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integridad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una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copia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este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documento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electrónico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dirección: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https://portafirmas.upo.es/verificarfirma Este documento incorpora firma electrónica reconocida de acuerdo a la Ley 59/2003, de 19 de diciembre, de firma electrónica.</w:t>
            </w:r>
          </w:p>
        </w:tc>
      </w:tr>
      <w:tr>
        <w:trPr>
          <w:trHeight w:val="210" w:hRule="atLeast"/>
        </w:trPr>
        <w:tc>
          <w:tcPr>
            <w:tcW w:w="1495" w:type="dxa"/>
          </w:tcPr>
          <w:p>
            <w:pPr>
              <w:pStyle w:val="TableParagraph"/>
              <w:ind w:right="1"/>
              <w:jc w:val="center"/>
              <w:rPr>
                <w:rFonts w:ascii="Courier New"/>
                <w:sz w:val="14"/>
              </w:rPr>
            </w:pPr>
            <w:r>
              <w:rPr>
                <w:rFonts w:ascii="Courier New"/>
                <w:sz w:val="14"/>
              </w:rPr>
              <w:t>FIRMADO </w:t>
            </w:r>
            <w:r>
              <w:rPr>
                <w:rFonts w:ascii="Courier New"/>
                <w:spacing w:val="-5"/>
                <w:sz w:val="14"/>
              </w:rPr>
              <w:t>POR</w:t>
            </w:r>
          </w:p>
        </w:tc>
        <w:tc>
          <w:tcPr>
            <w:tcW w:w="6555" w:type="dxa"/>
            <w:gridSpan w:val="2"/>
          </w:tcPr>
          <w:p>
            <w:pPr>
              <w:pStyle w:val="TableParagraph"/>
              <w:jc w:val="center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sz w:val="14"/>
              </w:rPr>
              <w:t>Sello electrónico de la Universidad Pablo de </w:t>
            </w:r>
            <w:r>
              <w:rPr>
                <w:rFonts w:ascii="Courier New" w:hAnsi="Courier New"/>
                <w:spacing w:val="-2"/>
                <w:sz w:val="14"/>
              </w:rPr>
              <w:t>Olavide</w:t>
            </w:r>
          </w:p>
        </w:tc>
        <w:tc>
          <w:tcPr>
            <w:tcW w:w="1495" w:type="dxa"/>
          </w:tcPr>
          <w:p>
            <w:pPr>
              <w:pStyle w:val="TableParagraph"/>
              <w:jc w:val="center"/>
              <w:rPr>
                <w:rFonts w:ascii="Courier New"/>
                <w:sz w:val="14"/>
              </w:rPr>
            </w:pPr>
            <w:r>
              <w:rPr>
                <w:rFonts w:ascii="Courier New"/>
                <w:spacing w:val="-2"/>
                <w:sz w:val="14"/>
              </w:rPr>
              <w:t>FECHA</w:t>
            </w:r>
          </w:p>
        </w:tc>
        <w:tc>
          <w:tcPr>
            <w:tcW w:w="1955" w:type="dxa"/>
          </w:tcPr>
          <w:p>
            <w:pPr>
              <w:pStyle w:val="TableParagraph"/>
              <w:jc w:val="center"/>
              <w:rPr>
                <w:rFonts w:ascii="Courier New"/>
                <w:sz w:val="14"/>
              </w:rPr>
            </w:pPr>
            <w:r>
              <w:rPr>
                <w:rFonts w:ascii="Courier New"/>
                <w:spacing w:val="-2"/>
                <w:sz w:val="14"/>
              </w:rPr>
              <w:t>18/06/2024</w:t>
            </w:r>
          </w:p>
        </w:tc>
      </w:tr>
      <w:tr>
        <w:trPr>
          <w:trHeight w:val="210" w:hRule="atLeast"/>
        </w:trPr>
        <w:tc>
          <w:tcPr>
            <w:tcW w:w="1495" w:type="dxa"/>
          </w:tcPr>
          <w:p>
            <w:pPr>
              <w:pStyle w:val="TableParagraph"/>
              <w:ind w:right="1"/>
              <w:jc w:val="center"/>
              <w:rPr>
                <w:rFonts w:ascii="Courier New"/>
                <w:sz w:val="14"/>
              </w:rPr>
            </w:pPr>
            <w:r>
              <w:rPr>
                <w:rFonts w:ascii="Courier New"/>
                <w:sz w:val="14"/>
              </w:rPr>
              <w:t>ID. </w:t>
            </w:r>
            <w:r>
              <w:rPr>
                <w:rFonts w:ascii="Courier New"/>
                <w:spacing w:val="-2"/>
                <w:sz w:val="14"/>
              </w:rPr>
              <w:t>FIRMA</w:t>
            </w:r>
          </w:p>
        </w:tc>
        <w:tc>
          <w:tcPr>
            <w:tcW w:w="2530" w:type="dxa"/>
          </w:tcPr>
          <w:p>
            <w:pPr>
              <w:pStyle w:val="TableParagraph"/>
              <w:ind w:left="761"/>
              <w:rPr>
                <w:rFonts w:ascii="Courier New"/>
                <w:sz w:val="14"/>
              </w:rPr>
            </w:pPr>
            <w:r>
              <w:rPr>
                <w:rFonts w:ascii="Courier New"/>
                <w:spacing w:val="-2"/>
                <w:sz w:val="14"/>
              </w:rPr>
              <w:t>firma.upo.es</w:t>
            </w:r>
          </w:p>
        </w:tc>
        <w:tc>
          <w:tcPr>
            <w:tcW w:w="4025" w:type="dxa"/>
          </w:tcPr>
          <w:p>
            <w:pPr>
              <w:pStyle w:val="TableParagraph"/>
              <w:ind w:left="668"/>
              <w:rPr>
                <w:rFonts w:ascii="Courier New"/>
                <w:sz w:val="14"/>
              </w:rPr>
            </w:pPr>
            <w:r>
              <w:rPr>
                <w:rFonts w:ascii="Courier New"/>
                <w:spacing w:val="-2"/>
                <w:sz w:val="14"/>
              </w:rPr>
              <w:t>iqvOMfFmB5IXRYifmZvulzJLYdAU3n8j</w:t>
            </w:r>
          </w:p>
        </w:tc>
        <w:tc>
          <w:tcPr>
            <w:tcW w:w="1495" w:type="dxa"/>
          </w:tcPr>
          <w:p>
            <w:pPr>
              <w:pStyle w:val="TableParagraph"/>
              <w:ind w:right="1"/>
              <w:jc w:val="center"/>
              <w:rPr>
                <w:rFonts w:ascii="Courier New" w:hAnsi="Courier New"/>
                <w:sz w:val="14"/>
              </w:rPr>
            </w:pPr>
            <w:r>
              <w:rPr>
                <w:rFonts w:ascii="Courier New" w:hAnsi="Courier New"/>
                <w:spacing w:val="-2"/>
                <w:sz w:val="14"/>
              </w:rPr>
              <w:t>PÁGINA</w:t>
            </w:r>
          </w:p>
        </w:tc>
        <w:tc>
          <w:tcPr>
            <w:tcW w:w="1955" w:type="dxa"/>
          </w:tcPr>
          <w:p>
            <w:pPr>
              <w:pStyle w:val="TableParagraph"/>
              <w:spacing w:line="146" w:lineRule="exact" w:before="44"/>
              <w:ind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1/1</w:t>
            </w:r>
          </w:p>
        </w:tc>
      </w:tr>
      <w:tr>
        <w:trPr>
          <w:trHeight w:val="419" w:hRule="atLeast"/>
        </w:trPr>
        <w:tc>
          <w:tcPr>
            <w:tcW w:w="11500" w:type="dxa"/>
            <w:gridSpan w:val="5"/>
          </w:tcPr>
          <w:p>
            <w:pPr>
              <w:pStyle w:val="TableParagraph"/>
              <w:spacing w:line="240" w:lineRule="auto" w:before="0"/>
              <w:ind w:left="0"/>
              <w:rPr>
                <w:sz w:val="3"/>
              </w:rPr>
            </w:pPr>
          </w:p>
          <w:p>
            <w:pPr>
              <w:pStyle w:val="TableParagraph"/>
              <w:spacing w:line="240" w:lineRule="auto" w:before="0"/>
              <w:ind w:left="317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452785" cy="220979"/>
                  <wp:effectExtent l="0" t="0" r="0" b="0"/>
                  <wp:docPr id="4" name="Image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785" cy="220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sectPr>
      <w:type w:val="continuous"/>
      <w:pgSz w:w="11900" w:h="16840"/>
      <w:pgMar w:top="880" w:bottom="0" w:left="8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736" w:hanging="32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1" w:hanging="3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03" w:hanging="3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84" w:hanging="3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66" w:hanging="3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147" w:hanging="3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829" w:hanging="3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510" w:hanging="3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192" w:hanging="32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es-ES" w:eastAsia="en-US" w:bidi="ar-SA"/>
    </w:rPr>
  </w:style>
  <w:style w:styleId="Heading1" w:type="paragraph">
    <w:name w:val="Heading 1"/>
    <w:basedOn w:val="Normal"/>
    <w:uiPriority w:val="1"/>
    <w:qFormat/>
    <w:pPr>
      <w:jc w:val="both"/>
      <w:outlineLvl w:val="1"/>
    </w:pPr>
    <w:rPr>
      <w:rFonts w:ascii="Times New Roman" w:hAnsi="Times New Roman" w:eastAsia="Times New Roman" w:cs="Times New Roman"/>
      <w:b/>
      <w:bCs/>
      <w:sz w:val="19"/>
      <w:szCs w:val="1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8" w:line="132" w:lineRule="exact"/>
      <w:ind w:left="10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2024-06-18T11:20:14Z</dcterms:created>
  <dcterms:modified xsi:type="dcterms:W3CDTF">2024-06-18T11:20:14Z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2024-06-18T00:00:00Z</vt:filetime>
  </property>
  <property fmtid="{D5CDD505-2E9C-101B-9397-08002B2CF9AE}" pid="4" name="Producer">
    <vt:lpwstr>iText 2.1.7 by 1T3XT</vt:lpwstr>
  </property>
</Properties>
</file>